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083542" w14:textId="77777777" w:rsidR="00843CC1" w:rsidRPr="00843CC1" w:rsidRDefault="00843CC1" w:rsidP="00843CC1">
      <w:pPr>
        <w:spacing w:after="0" w:line="240" w:lineRule="auto"/>
        <w:jc w:val="center"/>
        <w:rPr>
          <w:rFonts w:ascii="Calibri Light" w:eastAsia="Calibri" w:hAnsi="Calibri Light" w:cs="Calibri Light"/>
          <w:b/>
          <w:bCs/>
          <w:sz w:val="18"/>
          <w:szCs w:val="18"/>
        </w:rPr>
      </w:pPr>
      <w:r w:rsidRPr="00320AA0">
        <w:rPr>
          <w:rFonts w:ascii="Calibri Light" w:eastAsia="Calibri" w:hAnsi="Calibri Light" w:cs="Calibri Light"/>
          <w:b/>
          <w:bCs/>
          <w:sz w:val="24"/>
          <w:szCs w:val="24"/>
        </w:rPr>
        <w:t>FORMULARZ WYKONYWANIA PRAWA GŁOSU PRZEZ PEŁNOMOCNIKA</w:t>
      </w:r>
    </w:p>
    <w:p w14:paraId="2BF005B6" w14:textId="5B8AAD92" w:rsidR="00843CC1" w:rsidRPr="00843CC1" w:rsidRDefault="00843CC1" w:rsidP="00843CC1">
      <w:pPr>
        <w:spacing w:after="0" w:line="240" w:lineRule="auto"/>
        <w:jc w:val="center"/>
        <w:rPr>
          <w:rFonts w:ascii="Calibri Light" w:eastAsia="Calibri" w:hAnsi="Calibri Light" w:cs="Calibri Light"/>
          <w:b/>
          <w:bCs/>
          <w:sz w:val="18"/>
          <w:szCs w:val="18"/>
        </w:rPr>
      </w:pPr>
      <w:r w:rsidRPr="00843CC1">
        <w:rPr>
          <w:rFonts w:ascii="Calibri Light" w:eastAsia="Calibri" w:hAnsi="Calibri Light" w:cs="Calibri Light"/>
          <w:b/>
          <w:bCs/>
          <w:sz w:val="18"/>
          <w:szCs w:val="18"/>
        </w:rPr>
        <w:t>(</w:t>
      </w:r>
      <w:r w:rsidR="00320AA0">
        <w:rPr>
          <w:rFonts w:ascii="Calibri Light" w:eastAsia="Calibri" w:hAnsi="Calibri Light" w:cs="Calibri Light"/>
          <w:b/>
          <w:bCs/>
          <w:sz w:val="18"/>
          <w:szCs w:val="18"/>
        </w:rPr>
        <w:t>ten</w:t>
      </w:r>
      <w:r w:rsidRPr="00843CC1">
        <w:rPr>
          <w:rFonts w:ascii="Calibri Light" w:eastAsia="Calibri" w:hAnsi="Calibri Light" w:cs="Calibri Light"/>
          <w:b/>
          <w:bCs/>
          <w:sz w:val="18"/>
          <w:szCs w:val="18"/>
        </w:rPr>
        <w:t xml:space="preserve"> formularz nie zastępuje dokumentu pełnomocnictwa)</w:t>
      </w:r>
    </w:p>
    <w:p w14:paraId="7CFC05D4" w14:textId="77777777" w:rsidR="00B26EDD" w:rsidRDefault="00B26EDD" w:rsidP="00843CC1">
      <w:pPr>
        <w:spacing w:after="0" w:line="254" w:lineRule="auto"/>
        <w:jc w:val="right"/>
        <w:rPr>
          <w:rFonts w:ascii="Calibri Light" w:eastAsia="Calibri" w:hAnsi="Calibri Light" w:cs="Calibri Light"/>
          <w:b/>
          <w:bCs/>
          <w:sz w:val="18"/>
          <w:szCs w:val="18"/>
        </w:rPr>
      </w:pPr>
    </w:p>
    <w:p w14:paraId="3217DDB3" w14:textId="2D42F69F" w:rsidR="00843CC1" w:rsidRPr="00843CC1" w:rsidRDefault="00843CC1" w:rsidP="00843CC1">
      <w:pPr>
        <w:spacing w:after="0" w:line="254" w:lineRule="auto"/>
        <w:jc w:val="right"/>
        <w:rPr>
          <w:rFonts w:ascii="Calibri Light" w:eastAsia="Calibri" w:hAnsi="Calibri Light" w:cs="Calibri Light"/>
          <w:b/>
          <w:bCs/>
          <w:sz w:val="18"/>
          <w:szCs w:val="18"/>
        </w:rPr>
      </w:pPr>
      <w:r w:rsidRPr="00843CC1">
        <w:rPr>
          <w:rFonts w:ascii="Calibri Light" w:eastAsia="Calibri" w:hAnsi="Calibri Light" w:cs="Calibri Light"/>
          <w:b/>
          <w:bCs/>
          <w:sz w:val="18"/>
          <w:szCs w:val="18"/>
        </w:rPr>
        <w:t>_____________________</w:t>
      </w:r>
    </w:p>
    <w:p w14:paraId="58A0F9E9" w14:textId="77777777" w:rsidR="00843CC1" w:rsidRPr="00843CC1" w:rsidRDefault="00843CC1" w:rsidP="00843CC1">
      <w:pPr>
        <w:spacing w:after="0" w:line="254" w:lineRule="auto"/>
        <w:jc w:val="right"/>
        <w:rPr>
          <w:rFonts w:ascii="Calibri Light" w:eastAsia="Calibri" w:hAnsi="Calibri Light" w:cs="Calibri Light"/>
          <w:sz w:val="18"/>
          <w:szCs w:val="18"/>
        </w:rPr>
      </w:pPr>
      <w:r w:rsidRPr="00843CC1">
        <w:rPr>
          <w:rFonts w:ascii="Calibri Light" w:eastAsia="Calibri" w:hAnsi="Calibri Light" w:cs="Calibri Light"/>
          <w:sz w:val="18"/>
          <w:szCs w:val="18"/>
        </w:rPr>
        <w:t>(miejscowość, data)</w:t>
      </w:r>
    </w:p>
    <w:p w14:paraId="32A05056" w14:textId="77777777" w:rsidR="00843CC1" w:rsidRPr="00843CC1" w:rsidRDefault="00843CC1" w:rsidP="00843CC1">
      <w:pPr>
        <w:spacing w:after="0" w:line="360" w:lineRule="auto"/>
        <w:rPr>
          <w:rFonts w:ascii="Calibri Light" w:eastAsia="Calibri" w:hAnsi="Calibri Light" w:cs="Calibri Light"/>
          <w:b/>
          <w:bCs/>
          <w:sz w:val="18"/>
          <w:szCs w:val="18"/>
        </w:rPr>
      </w:pPr>
      <w:r w:rsidRPr="00843CC1">
        <w:rPr>
          <w:rFonts w:ascii="Calibri Light" w:eastAsia="Calibri" w:hAnsi="Calibri Light" w:cs="Calibri Light"/>
          <w:sz w:val="18"/>
          <w:szCs w:val="18"/>
        </w:rPr>
        <w:t xml:space="preserve">Nazwa akcjonariusza / Imię i nazwisko akcjonariusza: </w:t>
      </w:r>
    </w:p>
    <w:p w14:paraId="4B36D446" w14:textId="77777777" w:rsidR="00843CC1" w:rsidRPr="00843CC1" w:rsidRDefault="00843CC1" w:rsidP="00843CC1">
      <w:pPr>
        <w:spacing w:after="0" w:line="360" w:lineRule="auto"/>
        <w:rPr>
          <w:rFonts w:ascii="Calibri Light" w:eastAsia="Calibri" w:hAnsi="Calibri Light" w:cs="Calibri Light"/>
          <w:b/>
          <w:bCs/>
          <w:sz w:val="18"/>
          <w:szCs w:val="18"/>
        </w:rPr>
      </w:pPr>
      <w:r w:rsidRPr="00843CC1">
        <w:rPr>
          <w:rFonts w:ascii="Calibri Light" w:eastAsia="Calibri" w:hAnsi="Calibri Light" w:cs="Calibri Light"/>
          <w:sz w:val="18"/>
          <w:szCs w:val="18"/>
        </w:rPr>
        <w:t>Adres akcjonariusza:</w:t>
      </w:r>
    </w:p>
    <w:p w14:paraId="117A63E3" w14:textId="77777777" w:rsidR="00843CC1" w:rsidRPr="00843CC1" w:rsidRDefault="00843CC1" w:rsidP="00843CC1">
      <w:pPr>
        <w:spacing w:after="0" w:line="360" w:lineRule="auto"/>
        <w:rPr>
          <w:rFonts w:ascii="Calibri Light" w:eastAsia="Calibri" w:hAnsi="Calibri Light" w:cs="Calibri Light"/>
          <w:sz w:val="18"/>
          <w:szCs w:val="18"/>
        </w:rPr>
      </w:pPr>
      <w:r w:rsidRPr="00843CC1">
        <w:rPr>
          <w:rFonts w:ascii="Calibri Light" w:eastAsia="Calibri" w:hAnsi="Calibri Light" w:cs="Calibri Light"/>
          <w:sz w:val="18"/>
          <w:szCs w:val="18"/>
        </w:rPr>
        <w:t>Numer KRS / NIP / Inny numer rejestrowy akcjonariusza *:</w:t>
      </w:r>
    </w:p>
    <w:p w14:paraId="1F56C8DE" w14:textId="77777777" w:rsidR="00843CC1" w:rsidRPr="00843CC1" w:rsidRDefault="00843CC1" w:rsidP="00843CC1">
      <w:pPr>
        <w:spacing w:after="0" w:line="360" w:lineRule="auto"/>
        <w:rPr>
          <w:rFonts w:ascii="Calibri Light" w:eastAsia="Calibri" w:hAnsi="Calibri Light" w:cs="Calibri Light"/>
          <w:sz w:val="18"/>
          <w:szCs w:val="18"/>
        </w:rPr>
      </w:pPr>
      <w:r w:rsidRPr="00843CC1">
        <w:rPr>
          <w:rFonts w:ascii="Calibri Light" w:eastAsia="Calibri" w:hAnsi="Calibri Light" w:cs="Calibri Light"/>
          <w:sz w:val="18"/>
          <w:szCs w:val="18"/>
        </w:rPr>
        <w:t>Numer PESEL akcjonariusza*:</w:t>
      </w:r>
    </w:p>
    <w:p w14:paraId="5F64B879" w14:textId="77777777" w:rsidR="00843CC1" w:rsidRPr="00843CC1" w:rsidRDefault="00843CC1" w:rsidP="00843CC1">
      <w:pPr>
        <w:spacing w:after="0" w:line="360" w:lineRule="auto"/>
        <w:rPr>
          <w:rFonts w:ascii="Calibri Light" w:eastAsia="Calibri" w:hAnsi="Calibri Light" w:cs="Calibri Light"/>
          <w:sz w:val="18"/>
          <w:szCs w:val="18"/>
        </w:rPr>
      </w:pPr>
      <w:r w:rsidRPr="00843CC1">
        <w:rPr>
          <w:rFonts w:ascii="Calibri Light" w:eastAsia="Calibri" w:hAnsi="Calibri Light" w:cs="Calibri Light"/>
          <w:sz w:val="18"/>
          <w:szCs w:val="18"/>
        </w:rPr>
        <w:t xml:space="preserve">Adres e-mail kontaktowy: </w:t>
      </w:r>
    </w:p>
    <w:p w14:paraId="3605F344" w14:textId="77777777" w:rsidR="00843CC1" w:rsidRPr="00843CC1" w:rsidRDefault="00843CC1" w:rsidP="00843CC1">
      <w:pPr>
        <w:spacing w:after="0" w:line="360" w:lineRule="auto"/>
        <w:rPr>
          <w:rFonts w:ascii="Calibri Light" w:eastAsia="Calibri" w:hAnsi="Calibri Light" w:cs="Calibri Light"/>
          <w:sz w:val="18"/>
          <w:szCs w:val="18"/>
        </w:rPr>
      </w:pPr>
      <w:r w:rsidRPr="00843CC1">
        <w:rPr>
          <w:rFonts w:ascii="Calibri Light" w:eastAsia="Calibri" w:hAnsi="Calibri Light" w:cs="Calibri Light"/>
          <w:sz w:val="18"/>
          <w:szCs w:val="18"/>
        </w:rPr>
        <w:t xml:space="preserve">Numer telefonu kontaktowego: </w:t>
      </w:r>
    </w:p>
    <w:p w14:paraId="1D525477" w14:textId="77777777" w:rsidR="00843CC1" w:rsidRPr="00843CC1" w:rsidRDefault="00843CC1" w:rsidP="00843CC1">
      <w:pPr>
        <w:spacing w:after="0" w:line="360" w:lineRule="auto"/>
        <w:rPr>
          <w:rFonts w:ascii="Calibri Light" w:eastAsia="Calibri" w:hAnsi="Calibri Light" w:cs="Calibri Light"/>
          <w:sz w:val="18"/>
          <w:szCs w:val="18"/>
        </w:rPr>
      </w:pPr>
      <w:r w:rsidRPr="00843CC1">
        <w:rPr>
          <w:rFonts w:ascii="Calibri Light" w:eastAsia="Calibri" w:hAnsi="Calibri Light" w:cs="Calibri Light"/>
          <w:sz w:val="18"/>
          <w:szCs w:val="18"/>
        </w:rPr>
        <w:t>(„</w:t>
      </w:r>
      <w:r w:rsidRPr="00843CC1">
        <w:rPr>
          <w:rFonts w:ascii="Calibri Light" w:eastAsia="Calibri" w:hAnsi="Calibri Light" w:cs="Calibri Light"/>
          <w:b/>
          <w:bCs/>
          <w:sz w:val="18"/>
          <w:szCs w:val="18"/>
        </w:rPr>
        <w:t>Akcjonariusz</w:t>
      </w:r>
      <w:r w:rsidRPr="00843CC1">
        <w:rPr>
          <w:rFonts w:ascii="Calibri Light" w:eastAsia="Calibri" w:hAnsi="Calibri Light" w:cs="Calibri Light"/>
          <w:sz w:val="18"/>
          <w:szCs w:val="18"/>
        </w:rPr>
        <w:t>”)</w:t>
      </w:r>
    </w:p>
    <w:p w14:paraId="7A7F2E1F" w14:textId="77777777" w:rsidR="00843CC1" w:rsidRPr="00843CC1" w:rsidRDefault="00843CC1" w:rsidP="00843CC1">
      <w:pPr>
        <w:spacing w:after="0" w:line="360" w:lineRule="auto"/>
        <w:rPr>
          <w:rFonts w:ascii="Calibri Light" w:eastAsia="Calibri" w:hAnsi="Calibri Light" w:cs="Calibri Light"/>
          <w:sz w:val="18"/>
          <w:szCs w:val="18"/>
        </w:rPr>
      </w:pPr>
      <w:r w:rsidRPr="00843CC1">
        <w:rPr>
          <w:rFonts w:ascii="Calibri Light" w:eastAsia="Calibri" w:hAnsi="Calibri Light" w:cs="Calibri Light"/>
          <w:sz w:val="18"/>
          <w:szCs w:val="18"/>
        </w:rPr>
        <w:t xml:space="preserve"> </w:t>
      </w:r>
    </w:p>
    <w:p w14:paraId="7C1953BE" w14:textId="77777777" w:rsidR="00843CC1" w:rsidRPr="00843CC1" w:rsidRDefault="00843CC1" w:rsidP="00843CC1">
      <w:pPr>
        <w:spacing w:after="0" w:line="360" w:lineRule="auto"/>
        <w:rPr>
          <w:rFonts w:ascii="Calibri Light" w:eastAsia="Calibri" w:hAnsi="Calibri Light" w:cs="Calibri Light"/>
          <w:b/>
          <w:bCs/>
          <w:sz w:val="18"/>
          <w:szCs w:val="18"/>
        </w:rPr>
      </w:pPr>
      <w:r w:rsidRPr="00843CC1">
        <w:rPr>
          <w:rFonts w:ascii="Calibri Light" w:eastAsia="Calibri" w:hAnsi="Calibri Light" w:cs="Calibri Light"/>
          <w:sz w:val="18"/>
          <w:szCs w:val="18"/>
        </w:rPr>
        <w:t xml:space="preserve">Nazwa pełnomocnika / Imię i nazwisko pełnomocnika*: </w:t>
      </w:r>
    </w:p>
    <w:p w14:paraId="72AEA338" w14:textId="77777777" w:rsidR="00843CC1" w:rsidRPr="00843CC1" w:rsidRDefault="00843CC1" w:rsidP="00843CC1">
      <w:pPr>
        <w:spacing w:after="0" w:line="360" w:lineRule="auto"/>
        <w:rPr>
          <w:rFonts w:ascii="Calibri Light" w:eastAsia="Calibri" w:hAnsi="Calibri Light" w:cs="Calibri Light"/>
          <w:b/>
          <w:bCs/>
          <w:sz w:val="18"/>
          <w:szCs w:val="18"/>
        </w:rPr>
      </w:pPr>
      <w:r w:rsidRPr="00843CC1">
        <w:rPr>
          <w:rFonts w:ascii="Calibri Light" w:eastAsia="Calibri" w:hAnsi="Calibri Light" w:cs="Calibri Light"/>
          <w:sz w:val="18"/>
          <w:szCs w:val="18"/>
        </w:rPr>
        <w:t>Adres pełnomocnika:</w:t>
      </w:r>
    </w:p>
    <w:p w14:paraId="30B89DA5" w14:textId="77777777" w:rsidR="00843CC1" w:rsidRPr="00843CC1" w:rsidRDefault="00843CC1" w:rsidP="00843CC1">
      <w:pPr>
        <w:spacing w:after="0" w:line="360" w:lineRule="auto"/>
        <w:rPr>
          <w:rFonts w:ascii="Calibri Light" w:eastAsia="Calibri" w:hAnsi="Calibri Light" w:cs="Calibri Light"/>
          <w:sz w:val="18"/>
          <w:szCs w:val="18"/>
        </w:rPr>
      </w:pPr>
      <w:r w:rsidRPr="00843CC1">
        <w:rPr>
          <w:rFonts w:ascii="Calibri Light" w:eastAsia="Calibri" w:hAnsi="Calibri Light" w:cs="Calibri Light"/>
          <w:sz w:val="18"/>
          <w:szCs w:val="18"/>
        </w:rPr>
        <w:t>Numer KRS / NIP / Inny numer rejestrowy pełnomocnika *:</w:t>
      </w:r>
    </w:p>
    <w:p w14:paraId="358497FC" w14:textId="77777777" w:rsidR="00843CC1" w:rsidRPr="00843CC1" w:rsidRDefault="00843CC1" w:rsidP="00843CC1">
      <w:pPr>
        <w:spacing w:after="0" w:line="360" w:lineRule="auto"/>
        <w:rPr>
          <w:rFonts w:ascii="Calibri Light" w:eastAsia="Calibri" w:hAnsi="Calibri Light" w:cs="Calibri Light"/>
          <w:sz w:val="18"/>
          <w:szCs w:val="18"/>
        </w:rPr>
      </w:pPr>
      <w:r w:rsidRPr="00843CC1">
        <w:rPr>
          <w:rFonts w:ascii="Calibri Light" w:eastAsia="Calibri" w:hAnsi="Calibri Light" w:cs="Calibri Light"/>
          <w:sz w:val="18"/>
          <w:szCs w:val="18"/>
        </w:rPr>
        <w:t>Numer PESEL pełnomocnika*:</w:t>
      </w:r>
    </w:p>
    <w:p w14:paraId="3AC77E9B" w14:textId="77777777" w:rsidR="00843CC1" w:rsidRPr="00843CC1" w:rsidRDefault="00843CC1" w:rsidP="00843CC1">
      <w:pPr>
        <w:spacing w:after="0" w:line="360" w:lineRule="auto"/>
        <w:rPr>
          <w:rFonts w:ascii="Calibri Light" w:eastAsia="Calibri" w:hAnsi="Calibri Light" w:cs="Calibri Light"/>
          <w:sz w:val="18"/>
          <w:szCs w:val="18"/>
        </w:rPr>
      </w:pPr>
      <w:r w:rsidRPr="00843CC1">
        <w:rPr>
          <w:rFonts w:ascii="Calibri Light" w:eastAsia="Calibri" w:hAnsi="Calibri Light" w:cs="Calibri Light"/>
          <w:sz w:val="18"/>
          <w:szCs w:val="18"/>
        </w:rPr>
        <w:t xml:space="preserve">Numer dokumentu tożsamości pełnomocnika: </w:t>
      </w:r>
    </w:p>
    <w:p w14:paraId="1250D4E8" w14:textId="77777777" w:rsidR="00843CC1" w:rsidRPr="00843CC1" w:rsidRDefault="00843CC1" w:rsidP="00843CC1">
      <w:pPr>
        <w:spacing w:after="0" w:line="360" w:lineRule="auto"/>
        <w:rPr>
          <w:rFonts w:ascii="Calibri Light" w:eastAsia="Calibri" w:hAnsi="Calibri Light" w:cs="Calibri Light"/>
          <w:sz w:val="18"/>
          <w:szCs w:val="18"/>
        </w:rPr>
      </w:pPr>
      <w:r w:rsidRPr="00843CC1">
        <w:rPr>
          <w:rFonts w:ascii="Calibri Light" w:eastAsia="Calibri" w:hAnsi="Calibri Light" w:cs="Calibri Light"/>
          <w:sz w:val="18"/>
          <w:szCs w:val="18"/>
        </w:rPr>
        <w:t xml:space="preserve">Adres e-mail kontaktowy: </w:t>
      </w:r>
    </w:p>
    <w:p w14:paraId="42047E88" w14:textId="77777777" w:rsidR="00843CC1" w:rsidRPr="00843CC1" w:rsidRDefault="00843CC1" w:rsidP="00843CC1">
      <w:pPr>
        <w:spacing w:after="0" w:line="360" w:lineRule="auto"/>
        <w:rPr>
          <w:rFonts w:ascii="Calibri Light" w:eastAsia="Calibri" w:hAnsi="Calibri Light" w:cs="Calibri Light"/>
          <w:sz w:val="18"/>
          <w:szCs w:val="18"/>
        </w:rPr>
      </w:pPr>
      <w:r w:rsidRPr="00843CC1">
        <w:rPr>
          <w:rFonts w:ascii="Calibri Light" w:eastAsia="Calibri" w:hAnsi="Calibri Light" w:cs="Calibri Light"/>
          <w:sz w:val="18"/>
          <w:szCs w:val="18"/>
        </w:rPr>
        <w:t xml:space="preserve">Numer telefonu kontaktowego: </w:t>
      </w:r>
    </w:p>
    <w:p w14:paraId="4176EE5D" w14:textId="77777777" w:rsidR="00843CC1" w:rsidRPr="00843CC1" w:rsidRDefault="00843CC1" w:rsidP="00843CC1">
      <w:pPr>
        <w:spacing w:after="0" w:line="360" w:lineRule="auto"/>
        <w:rPr>
          <w:rFonts w:ascii="Calibri Light" w:eastAsia="Calibri" w:hAnsi="Calibri Light" w:cs="Calibri Light"/>
          <w:sz w:val="18"/>
          <w:szCs w:val="18"/>
        </w:rPr>
      </w:pPr>
      <w:r w:rsidRPr="00843CC1">
        <w:rPr>
          <w:rFonts w:ascii="Calibri Light" w:eastAsia="Calibri" w:hAnsi="Calibri Light" w:cs="Calibri Light"/>
          <w:sz w:val="18"/>
          <w:szCs w:val="18"/>
        </w:rPr>
        <w:t>(„</w:t>
      </w:r>
      <w:r w:rsidRPr="00843CC1">
        <w:rPr>
          <w:rFonts w:ascii="Calibri Light" w:eastAsia="Calibri" w:hAnsi="Calibri Light" w:cs="Calibri Light"/>
          <w:b/>
          <w:bCs/>
          <w:sz w:val="18"/>
          <w:szCs w:val="18"/>
        </w:rPr>
        <w:t>Pełnomocnik”</w:t>
      </w:r>
      <w:r w:rsidRPr="00843CC1">
        <w:rPr>
          <w:rFonts w:ascii="Calibri Light" w:eastAsia="Calibri" w:hAnsi="Calibri Light" w:cs="Calibri Light"/>
          <w:sz w:val="18"/>
          <w:szCs w:val="18"/>
        </w:rPr>
        <w:t>)</w:t>
      </w:r>
    </w:p>
    <w:p w14:paraId="0AA34027" w14:textId="77777777" w:rsidR="00843CC1" w:rsidRPr="00843CC1" w:rsidRDefault="00843CC1" w:rsidP="00843CC1">
      <w:pPr>
        <w:tabs>
          <w:tab w:val="center" w:pos="4816"/>
        </w:tabs>
        <w:spacing w:after="0" w:line="360" w:lineRule="auto"/>
        <w:rPr>
          <w:rFonts w:ascii="Calibri Light" w:eastAsia="Calibri" w:hAnsi="Calibri Light" w:cs="Calibri Light"/>
          <w:b/>
          <w:bCs/>
          <w:sz w:val="18"/>
          <w:szCs w:val="18"/>
        </w:rPr>
      </w:pPr>
    </w:p>
    <w:p w14:paraId="33E0CDE5" w14:textId="77777777" w:rsidR="00843CC1" w:rsidRPr="00843CC1" w:rsidRDefault="00843CC1" w:rsidP="00843CC1">
      <w:pPr>
        <w:tabs>
          <w:tab w:val="center" w:pos="4816"/>
        </w:tabs>
        <w:spacing w:after="0" w:line="360" w:lineRule="auto"/>
        <w:rPr>
          <w:rFonts w:ascii="Calibri Light" w:eastAsia="Calibri" w:hAnsi="Calibri Light" w:cs="Calibri Light"/>
          <w:b/>
          <w:bCs/>
          <w:sz w:val="18"/>
          <w:szCs w:val="18"/>
        </w:rPr>
      </w:pPr>
      <w:r w:rsidRPr="00843CC1">
        <w:rPr>
          <w:rFonts w:ascii="Calibri Light" w:eastAsia="Calibri" w:hAnsi="Calibri Light" w:cs="Calibri Light"/>
          <w:b/>
          <w:bCs/>
          <w:sz w:val="18"/>
          <w:szCs w:val="18"/>
        </w:rPr>
        <w:t>Formularz głosowania przez Pełnomocnika umożliwia akcjonariuszowi zamieszczenie instrukcji co do sposobu głosowania na walnym zgromadzeniu. Spółka nie weryfikuje czy Pełnomocnik wykonuje prawo głosu zgodnie z instrukcją udzieloną przez Akcjonariusza.</w:t>
      </w:r>
    </w:p>
    <w:p w14:paraId="524786BC" w14:textId="77777777" w:rsidR="00843CC1" w:rsidRPr="00843CC1" w:rsidRDefault="00843CC1" w:rsidP="00843CC1">
      <w:pPr>
        <w:tabs>
          <w:tab w:val="center" w:pos="4816"/>
        </w:tabs>
        <w:spacing w:after="0" w:line="360" w:lineRule="auto"/>
        <w:rPr>
          <w:rFonts w:ascii="Calibri Light" w:eastAsia="Calibri" w:hAnsi="Calibri Light" w:cs="Calibri Light"/>
          <w:b/>
          <w:bCs/>
          <w:sz w:val="18"/>
          <w:szCs w:val="18"/>
        </w:rPr>
      </w:pPr>
    </w:p>
    <w:p w14:paraId="1D08AB26" w14:textId="77777777" w:rsidR="00843CC1" w:rsidRPr="00843CC1" w:rsidRDefault="00843CC1" w:rsidP="00843CC1">
      <w:pPr>
        <w:autoSpaceDE w:val="0"/>
        <w:autoSpaceDN w:val="0"/>
        <w:adjustRightInd w:val="0"/>
        <w:spacing w:after="0" w:line="240" w:lineRule="auto"/>
        <w:jc w:val="center"/>
        <w:rPr>
          <w:rFonts w:ascii="Calibri Light" w:eastAsia="Calibri" w:hAnsi="Calibri Light" w:cs="Calibri Light"/>
          <w:color w:val="000000"/>
          <w:sz w:val="18"/>
          <w:szCs w:val="18"/>
        </w:rPr>
      </w:pPr>
      <w:r w:rsidRPr="00843CC1">
        <w:rPr>
          <w:rFonts w:ascii="Calibri Light" w:eastAsia="Calibri" w:hAnsi="Calibri Light" w:cs="Calibri Light"/>
          <w:b/>
          <w:bCs/>
          <w:color w:val="000000"/>
          <w:sz w:val="18"/>
          <w:szCs w:val="18"/>
        </w:rPr>
        <w:t>INSTRUKCJA DOTYCZĄCA WYKONYWANIA PRAWA GŁOSU PRZEZ PEŁNOMOCNIKA</w:t>
      </w:r>
    </w:p>
    <w:p w14:paraId="709A83E7" w14:textId="77777777" w:rsidR="00843CC1" w:rsidRPr="00843CC1" w:rsidRDefault="00843CC1" w:rsidP="00843CC1">
      <w:pPr>
        <w:autoSpaceDE w:val="0"/>
        <w:autoSpaceDN w:val="0"/>
        <w:adjustRightInd w:val="0"/>
        <w:spacing w:after="0" w:line="240" w:lineRule="auto"/>
        <w:jc w:val="center"/>
        <w:rPr>
          <w:rFonts w:ascii="Calibri Light" w:eastAsia="Calibri" w:hAnsi="Calibri Light" w:cs="Calibri Light"/>
          <w:color w:val="000000"/>
          <w:sz w:val="18"/>
          <w:szCs w:val="18"/>
        </w:rPr>
      </w:pPr>
      <w:r w:rsidRPr="00843CC1">
        <w:rPr>
          <w:rFonts w:ascii="Calibri Light" w:eastAsia="Calibri" w:hAnsi="Calibri Light" w:cs="Calibri Light"/>
          <w:b/>
          <w:bCs/>
          <w:color w:val="000000"/>
          <w:sz w:val="18"/>
          <w:szCs w:val="18"/>
        </w:rPr>
        <w:t>na Nadzwyczajnym Walnym Zgromadzeniu</w:t>
      </w:r>
    </w:p>
    <w:p w14:paraId="72C33079" w14:textId="06494E85" w:rsidR="00843CC1" w:rsidRPr="00843CC1" w:rsidRDefault="00B26EDD" w:rsidP="00843CC1">
      <w:pPr>
        <w:autoSpaceDE w:val="0"/>
        <w:autoSpaceDN w:val="0"/>
        <w:adjustRightInd w:val="0"/>
        <w:spacing w:after="0" w:line="240" w:lineRule="auto"/>
        <w:jc w:val="center"/>
        <w:rPr>
          <w:rFonts w:ascii="Calibri Light" w:eastAsia="Calibri" w:hAnsi="Calibri Light" w:cs="Calibri Light"/>
          <w:color w:val="000000"/>
          <w:sz w:val="18"/>
          <w:szCs w:val="18"/>
        </w:rPr>
      </w:pPr>
      <w:r>
        <w:rPr>
          <w:rFonts w:ascii="Calibri Light" w:eastAsia="Calibri" w:hAnsi="Calibri Light" w:cs="Calibri Light"/>
          <w:b/>
          <w:bCs/>
          <w:color w:val="000000"/>
          <w:sz w:val="18"/>
          <w:szCs w:val="18"/>
        </w:rPr>
        <w:t>LEOSMAK</w:t>
      </w:r>
      <w:r w:rsidR="00843CC1" w:rsidRPr="00843CC1">
        <w:rPr>
          <w:rFonts w:ascii="Calibri Light" w:eastAsia="Calibri" w:hAnsi="Calibri Light" w:cs="Calibri Light"/>
          <w:b/>
          <w:bCs/>
          <w:color w:val="000000"/>
          <w:sz w:val="18"/>
          <w:szCs w:val="18"/>
        </w:rPr>
        <w:t xml:space="preserve"> S.A. z siedzibą we Wrocławiu</w:t>
      </w:r>
    </w:p>
    <w:p w14:paraId="45278007" w14:textId="2397C9B0" w:rsidR="00843CC1" w:rsidRPr="00843CC1" w:rsidRDefault="00843CC1" w:rsidP="00843CC1">
      <w:pPr>
        <w:autoSpaceDE w:val="0"/>
        <w:autoSpaceDN w:val="0"/>
        <w:adjustRightInd w:val="0"/>
        <w:spacing w:after="0" w:line="240" w:lineRule="auto"/>
        <w:jc w:val="center"/>
        <w:rPr>
          <w:rFonts w:ascii="Calibri Light" w:eastAsia="Calibri" w:hAnsi="Calibri Light" w:cs="Calibri Light"/>
          <w:b/>
          <w:bCs/>
          <w:color w:val="000000"/>
          <w:sz w:val="18"/>
          <w:szCs w:val="18"/>
        </w:rPr>
      </w:pPr>
      <w:r w:rsidRPr="00843CC1">
        <w:rPr>
          <w:rFonts w:ascii="Calibri Light" w:eastAsia="Calibri" w:hAnsi="Calibri Light" w:cs="Calibri Light"/>
          <w:b/>
          <w:bCs/>
          <w:color w:val="000000"/>
          <w:sz w:val="18"/>
          <w:szCs w:val="18"/>
        </w:rPr>
        <w:t xml:space="preserve">zwołanym na dzień </w:t>
      </w:r>
      <w:r w:rsidR="00B3144D">
        <w:rPr>
          <w:rFonts w:ascii="Calibri Light" w:eastAsia="Calibri" w:hAnsi="Calibri Light" w:cs="Calibri Light"/>
          <w:b/>
          <w:bCs/>
          <w:color w:val="000000"/>
          <w:sz w:val="18"/>
          <w:szCs w:val="18"/>
        </w:rPr>
        <w:t>2</w:t>
      </w:r>
      <w:r w:rsidR="00B26EDD">
        <w:rPr>
          <w:rFonts w:ascii="Calibri Light" w:eastAsia="Calibri" w:hAnsi="Calibri Light" w:cs="Calibri Light"/>
          <w:b/>
          <w:bCs/>
          <w:color w:val="000000"/>
          <w:sz w:val="18"/>
          <w:szCs w:val="18"/>
        </w:rPr>
        <w:t>9 kwietnia 2026 roku</w:t>
      </w:r>
    </w:p>
    <w:p w14:paraId="73D85A65" w14:textId="77777777" w:rsidR="00843CC1" w:rsidRPr="00843CC1" w:rsidRDefault="00843CC1" w:rsidP="00843CC1">
      <w:pPr>
        <w:autoSpaceDE w:val="0"/>
        <w:autoSpaceDN w:val="0"/>
        <w:adjustRightInd w:val="0"/>
        <w:spacing w:after="0" w:line="240" w:lineRule="auto"/>
        <w:jc w:val="left"/>
        <w:rPr>
          <w:rFonts w:ascii="Calibri Light" w:eastAsia="Calibri" w:hAnsi="Calibri Light" w:cs="Calibri Light"/>
          <w:color w:val="000000"/>
          <w:sz w:val="18"/>
          <w:szCs w:val="18"/>
        </w:rPr>
      </w:pPr>
      <w:r w:rsidRPr="00843CC1">
        <w:rPr>
          <w:rFonts w:ascii="Calibri Light" w:eastAsia="Calibri" w:hAnsi="Calibri Light" w:cs="Calibri Light"/>
          <w:b/>
          <w:bCs/>
          <w:color w:val="000000"/>
          <w:sz w:val="18"/>
          <w:szCs w:val="18"/>
        </w:rPr>
        <w:t xml:space="preserve">OBJAŚNIENIA: </w:t>
      </w:r>
    </w:p>
    <w:p w14:paraId="4E10B739" w14:textId="77777777" w:rsidR="00843CC1" w:rsidRPr="00843CC1" w:rsidRDefault="00843CC1" w:rsidP="00843CC1">
      <w:pPr>
        <w:autoSpaceDE w:val="0"/>
        <w:autoSpaceDN w:val="0"/>
        <w:adjustRightInd w:val="0"/>
        <w:spacing w:after="0" w:line="240" w:lineRule="auto"/>
        <w:jc w:val="left"/>
        <w:rPr>
          <w:rFonts w:ascii="Calibri Light" w:eastAsia="Calibri" w:hAnsi="Calibri Light" w:cs="Calibri Light"/>
          <w:color w:val="000000"/>
          <w:sz w:val="18"/>
          <w:szCs w:val="18"/>
        </w:rPr>
      </w:pPr>
    </w:p>
    <w:p w14:paraId="7251DA26" w14:textId="77777777" w:rsidR="00843CC1" w:rsidRPr="00843CC1" w:rsidRDefault="00843CC1" w:rsidP="00843CC1">
      <w:pPr>
        <w:autoSpaceDE w:val="0"/>
        <w:autoSpaceDN w:val="0"/>
        <w:adjustRightInd w:val="0"/>
        <w:spacing w:after="0" w:line="240" w:lineRule="auto"/>
        <w:rPr>
          <w:rFonts w:ascii="Calibri Light" w:eastAsia="Calibri" w:hAnsi="Calibri Light" w:cs="Calibri Light"/>
          <w:color w:val="000000"/>
          <w:sz w:val="18"/>
          <w:szCs w:val="18"/>
        </w:rPr>
      </w:pPr>
      <w:r w:rsidRPr="00843CC1">
        <w:rPr>
          <w:rFonts w:ascii="Calibri Light" w:eastAsia="Calibri" w:hAnsi="Calibri Light" w:cs="Calibri Light"/>
          <w:color w:val="000000"/>
          <w:sz w:val="18"/>
          <w:szCs w:val="18"/>
        </w:rPr>
        <w:t xml:space="preserve">Akcjonariusze proszeni są o wydanie instrukcji poprzez wstawienie „X” w odpowiedniej rubryce oraz wpisanie liczby akcji, </w:t>
      </w:r>
      <w:r w:rsidRPr="00843CC1">
        <w:rPr>
          <w:rFonts w:ascii="Calibri Light" w:eastAsia="Calibri" w:hAnsi="Calibri Light" w:cs="Calibri Light"/>
          <w:color w:val="000000"/>
          <w:sz w:val="18"/>
          <w:szCs w:val="18"/>
        </w:rPr>
        <w:br/>
        <w:t>z których odbywać się będzie dane głosowanie nad uchwałą.</w:t>
      </w:r>
    </w:p>
    <w:p w14:paraId="492AD8D8" w14:textId="77777777" w:rsidR="00843CC1" w:rsidRPr="00843CC1" w:rsidRDefault="00843CC1" w:rsidP="00843CC1">
      <w:pPr>
        <w:autoSpaceDE w:val="0"/>
        <w:autoSpaceDN w:val="0"/>
        <w:adjustRightInd w:val="0"/>
        <w:spacing w:after="0" w:line="240" w:lineRule="auto"/>
        <w:jc w:val="left"/>
        <w:rPr>
          <w:rFonts w:ascii="Calibri Light" w:eastAsia="Calibri" w:hAnsi="Calibri Light" w:cs="Calibri Light"/>
          <w:color w:val="000000"/>
          <w:sz w:val="18"/>
          <w:szCs w:val="18"/>
        </w:rPr>
      </w:pPr>
    </w:p>
    <w:p w14:paraId="0BCDA5D2" w14:textId="77777777" w:rsidR="00843CC1" w:rsidRPr="00843CC1" w:rsidRDefault="00843CC1" w:rsidP="00843CC1">
      <w:pPr>
        <w:autoSpaceDE w:val="0"/>
        <w:autoSpaceDN w:val="0"/>
        <w:adjustRightInd w:val="0"/>
        <w:spacing w:after="0" w:line="240" w:lineRule="auto"/>
        <w:rPr>
          <w:rFonts w:ascii="Calibri Light" w:eastAsia="Calibri" w:hAnsi="Calibri Light" w:cs="Calibri Light"/>
          <w:color w:val="000000"/>
          <w:sz w:val="18"/>
          <w:szCs w:val="18"/>
        </w:rPr>
      </w:pPr>
      <w:r w:rsidRPr="00843CC1">
        <w:rPr>
          <w:rFonts w:ascii="Calibri Light" w:eastAsia="Calibri" w:hAnsi="Calibri Light" w:cs="Calibri Light"/>
          <w:color w:val="000000"/>
          <w:sz w:val="18"/>
          <w:szCs w:val="18"/>
        </w:rPr>
        <w:t>Jeżeli pole „Treść instrukcji” lub „Treść sprzeciwu” nie jest uzupełniane, wówczas Akcjonariusz jest proszony o jego przekreślenie.</w:t>
      </w:r>
    </w:p>
    <w:p w14:paraId="6B5F2A79" w14:textId="77777777" w:rsidR="00843CC1" w:rsidRPr="00843CC1" w:rsidRDefault="00843CC1" w:rsidP="00843CC1">
      <w:pPr>
        <w:autoSpaceDE w:val="0"/>
        <w:autoSpaceDN w:val="0"/>
        <w:adjustRightInd w:val="0"/>
        <w:spacing w:after="0" w:line="240" w:lineRule="auto"/>
        <w:jc w:val="left"/>
        <w:rPr>
          <w:rFonts w:ascii="Calibri Light" w:eastAsia="Calibri" w:hAnsi="Calibri Light" w:cs="Calibri Light"/>
          <w:color w:val="000000"/>
          <w:sz w:val="18"/>
          <w:szCs w:val="18"/>
        </w:rPr>
      </w:pPr>
    </w:p>
    <w:p w14:paraId="3CED6535" w14:textId="43DAA458" w:rsidR="00843CC1" w:rsidRPr="00843CC1" w:rsidRDefault="00843CC1" w:rsidP="00843CC1">
      <w:pPr>
        <w:autoSpaceDE w:val="0"/>
        <w:autoSpaceDN w:val="0"/>
        <w:adjustRightInd w:val="0"/>
        <w:spacing w:after="0" w:line="240" w:lineRule="auto"/>
        <w:rPr>
          <w:rFonts w:ascii="Calibri Light" w:eastAsia="Calibri" w:hAnsi="Calibri Light" w:cs="Calibri Light"/>
          <w:color w:val="000000"/>
          <w:sz w:val="18"/>
          <w:szCs w:val="18"/>
        </w:rPr>
      </w:pPr>
      <w:r w:rsidRPr="00843CC1">
        <w:rPr>
          <w:rFonts w:ascii="Calibri Light" w:eastAsia="Calibri" w:hAnsi="Calibri Light" w:cs="Calibri Light"/>
          <w:color w:val="000000"/>
          <w:sz w:val="18"/>
          <w:szCs w:val="18"/>
        </w:rPr>
        <w:t xml:space="preserve">W przypadku uzupełnienia rubryki „Treść instrukcji” </w:t>
      </w:r>
      <w:r w:rsidR="00320AA0">
        <w:rPr>
          <w:rFonts w:ascii="Calibri Light" w:eastAsia="Calibri" w:hAnsi="Calibri Light" w:cs="Calibri Light"/>
          <w:color w:val="000000"/>
          <w:sz w:val="18"/>
          <w:szCs w:val="18"/>
        </w:rPr>
        <w:t xml:space="preserve">Akcjonariusz proszony jest </w:t>
      </w:r>
      <w:r w:rsidRPr="00843CC1">
        <w:rPr>
          <w:rFonts w:ascii="Calibri Light" w:eastAsia="Calibri" w:hAnsi="Calibri Light" w:cs="Calibri Light"/>
          <w:color w:val="000000"/>
          <w:sz w:val="18"/>
          <w:szCs w:val="18"/>
        </w:rPr>
        <w:t xml:space="preserve">o szczegółowe określenie w tej rubryce instrukcji dotyczącej wykonywania prawa głosu przez pełnomocnika, również na wypadek zgłoszenia innych projektów uchwał przez akcjonariuszy Spółki, w tym w przypadku zgłoszenia jakichkolwiek zmian do odpowiadających poszczególnym punktom obrad projektów uchwał. </w:t>
      </w:r>
    </w:p>
    <w:p w14:paraId="7A5088D4" w14:textId="77777777" w:rsidR="00843CC1" w:rsidRPr="00843CC1" w:rsidRDefault="00843CC1" w:rsidP="00843CC1">
      <w:pPr>
        <w:autoSpaceDE w:val="0"/>
        <w:autoSpaceDN w:val="0"/>
        <w:adjustRightInd w:val="0"/>
        <w:spacing w:after="0" w:line="240" w:lineRule="auto"/>
        <w:rPr>
          <w:rFonts w:ascii="Calibri Light" w:eastAsia="Calibri" w:hAnsi="Calibri Light" w:cs="Calibri Light"/>
          <w:color w:val="000000"/>
          <w:sz w:val="18"/>
          <w:szCs w:val="18"/>
        </w:rPr>
      </w:pPr>
    </w:p>
    <w:p w14:paraId="7E9E2067" w14:textId="35DFA6A6" w:rsidR="00843CC1" w:rsidRPr="00843CC1" w:rsidRDefault="00843CC1" w:rsidP="00843CC1">
      <w:pPr>
        <w:autoSpaceDE w:val="0"/>
        <w:autoSpaceDN w:val="0"/>
        <w:adjustRightInd w:val="0"/>
        <w:spacing w:after="0" w:line="240" w:lineRule="auto"/>
        <w:rPr>
          <w:rFonts w:ascii="Calibri Light" w:eastAsia="Calibri" w:hAnsi="Calibri Light" w:cs="Calibri Light"/>
          <w:color w:val="000000"/>
          <w:sz w:val="18"/>
          <w:szCs w:val="18"/>
        </w:rPr>
      </w:pPr>
      <w:r w:rsidRPr="00843CC1">
        <w:rPr>
          <w:rFonts w:ascii="Calibri Light" w:eastAsia="Calibri" w:hAnsi="Calibri Light" w:cs="Calibri Light"/>
          <w:color w:val="000000"/>
          <w:sz w:val="18"/>
          <w:szCs w:val="18"/>
        </w:rPr>
        <w:t xml:space="preserve">W przypadku głosowania przeciwko danej </w:t>
      </w:r>
      <w:r w:rsidR="00320AA0">
        <w:rPr>
          <w:rFonts w:ascii="Calibri Light" w:eastAsia="Calibri" w:hAnsi="Calibri Light" w:cs="Calibri Light"/>
          <w:color w:val="000000"/>
          <w:sz w:val="18"/>
          <w:szCs w:val="18"/>
        </w:rPr>
        <w:t>u</w:t>
      </w:r>
      <w:r w:rsidRPr="00843CC1">
        <w:rPr>
          <w:rFonts w:ascii="Calibri Light" w:eastAsia="Calibri" w:hAnsi="Calibri Light" w:cs="Calibri Light"/>
          <w:color w:val="000000"/>
          <w:sz w:val="18"/>
          <w:szCs w:val="18"/>
        </w:rPr>
        <w:t>chwale, Akcjonariusz może poniżej wyrazić sprzeciw z prośbą o wpisanie do protokołu. W takim przypadku Akcjonariusz proszony jest o wpisanie treści sprzeciwu w rubryce „Treść sprzeciwu”.</w:t>
      </w:r>
    </w:p>
    <w:p w14:paraId="134E0522" w14:textId="77777777" w:rsidR="00843CC1" w:rsidRPr="00843CC1" w:rsidRDefault="00843CC1" w:rsidP="00843CC1">
      <w:pPr>
        <w:autoSpaceDE w:val="0"/>
        <w:autoSpaceDN w:val="0"/>
        <w:adjustRightInd w:val="0"/>
        <w:spacing w:after="0" w:line="240" w:lineRule="auto"/>
        <w:rPr>
          <w:rFonts w:ascii="Calibri Light" w:eastAsia="Calibri" w:hAnsi="Calibri Light" w:cs="Calibri Light"/>
          <w:color w:val="000000"/>
          <w:sz w:val="18"/>
          <w:szCs w:val="18"/>
        </w:rPr>
      </w:pPr>
    </w:p>
    <w:p w14:paraId="3327AA9D" w14:textId="4181F825" w:rsidR="00843CC1" w:rsidRPr="00843CC1" w:rsidRDefault="00B8493D" w:rsidP="00843CC1">
      <w:pPr>
        <w:autoSpaceDE w:val="0"/>
        <w:autoSpaceDN w:val="0"/>
        <w:adjustRightInd w:val="0"/>
        <w:spacing w:after="0" w:line="240" w:lineRule="auto"/>
        <w:rPr>
          <w:rFonts w:ascii="Calibri Light" w:eastAsia="Calibri" w:hAnsi="Calibri Light" w:cs="Calibri Light"/>
          <w:color w:val="000000"/>
          <w:sz w:val="18"/>
          <w:szCs w:val="18"/>
        </w:rPr>
      </w:pPr>
      <w:r>
        <w:rPr>
          <w:rFonts w:ascii="Calibri Light" w:eastAsia="Calibri" w:hAnsi="Calibri Light" w:cs="Calibri Light"/>
          <w:color w:val="000000"/>
          <w:sz w:val="18"/>
          <w:szCs w:val="18"/>
        </w:rPr>
        <w:t>Spółka</w:t>
      </w:r>
      <w:r w:rsidR="00843CC1" w:rsidRPr="00843CC1">
        <w:rPr>
          <w:rFonts w:ascii="Calibri Light" w:eastAsia="Calibri" w:hAnsi="Calibri Light" w:cs="Calibri Light"/>
          <w:color w:val="000000"/>
          <w:sz w:val="18"/>
          <w:szCs w:val="18"/>
        </w:rPr>
        <w:t xml:space="preserve"> zwraca uwagę, że treści projektów uchwał załączone do </w:t>
      </w:r>
      <w:r w:rsidR="00320AA0">
        <w:rPr>
          <w:rFonts w:ascii="Calibri Light" w:eastAsia="Calibri" w:hAnsi="Calibri Light" w:cs="Calibri Light"/>
          <w:color w:val="000000"/>
          <w:sz w:val="18"/>
          <w:szCs w:val="18"/>
        </w:rPr>
        <w:t>tego</w:t>
      </w:r>
      <w:r w:rsidR="00843CC1" w:rsidRPr="00843CC1">
        <w:rPr>
          <w:rFonts w:ascii="Calibri Light" w:eastAsia="Calibri" w:hAnsi="Calibri Light" w:cs="Calibri Light"/>
          <w:color w:val="000000"/>
          <w:sz w:val="18"/>
          <w:szCs w:val="18"/>
        </w:rPr>
        <w:t xml:space="preserve"> formularza mogą różnić się od treści uchwał poddanych na stronie internetowej </w:t>
      </w:r>
      <w:r>
        <w:rPr>
          <w:rFonts w:ascii="Calibri Light" w:eastAsia="Calibri" w:hAnsi="Calibri Light" w:cs="Calibri Light"/>
          <w:color w:val="000000"/>
          <w:sz w:val="18"/>
          <w:szCs w:val="18"/>
        </w:rPr>
        <w:t>Spółki</w:t>
      </w:r>
      <w:r w:rsidR="00D05114">
        <w:rPr>
          <w:rFonts w:ascii="Calibri Light" w:eastAsia="Calibri" w:hAnsi="Calibri Light" w:cs="Calibri Light"/>
          <w:color w:val="000000"/>
          <w:sz w:val="18"/>
          <w:szCs w:val="18"/>
        </w:rPr>
        <w:t xml:space="preserve"> oraz od </w:t>
      </w:r>
      <w:proofErr w:type="gramStart"/>
      <w:r w:rsidR="00D05114">
        <w:rPr>
          <w:rFonts w:ascii="Calibri Light" w:eastAsia="Calibri" w:hAnsi="Calibri Light" w:cs="Calibri Light"/>
          <w:color w:val="000000"/>
          <w:sz w:val="18"/>
          <w:szCs w:val="18"/>
        </w:rPr>
        <w:t>finalnej</w:t>
      </w:r>
      <w:proofErr w:type="gramEnd"/>
      <w:r w:rsidR="00D05114">
        <w:rPr>
          <w:rFonts w:ascii="Calibri Light" w:eastAsia="Calibri" w:hAnsi="Calibri Light" w:cs="Calibri Light"/>
          <w:color w:val="000000"/>
          <w:sz w:val="18"/>
          <w:szCs w:val="18"/>
        </w:rPr>
        <w:t xml:space="preserve"> treści uchwały poddanej pod głosowanie</w:t>
      </w:r>
      <w:r w:rsidR="00843CC1" w:rsidRPr="00843CC1">
        <w:rPr>
          <w:rFonts w:ascii="Calibri Light" w:eastAsia="Calibri" w:hAnsi="Calibri Light" w:cs="Calibri Light"/>
          <w:color w:val="000000"/>
          <w:sz w:val="18"/>
          <w:szCs w:val="18"/>
        </w:rPr>
        <w:t>. W celu uniknięcia wątpliwości co do sposobu głosowania pełnomocnika w takim przypadku, zalecamy określenie w rubryce „Treść instrukcji w przypadku innego projektu uchwały” sposobu postępowania pełnomocnika w powyższej sytuacji.</w:t>
      </w:r>
    </w:p>
    <w:p w14:paraId="13C92AE5" w14:textId="77777777" w:rsidR="00843CC1" w:rsidRPr="00843CC1" w:rsidRDefault="00843CC1" w:rsidP="00843CC1">
      <w:pPr>
        <w:autoSpaceDE w:val="0"/>
        <w:autoSpaceDN w:val="0"/>
        <w:adjustRightInd w:val="0"/>
        <w:spacing w:after="0" w:line="240" w:lineRule="auto"/>
        <w:rPr>
          <w:rFonts w:ascii="Calibri Light" w:eastAsia="Calibri" w:hAnsi="Calibri Light" w:cs="Calibri Light"/>
          <w:color w:val="000000"/>
          <w:sz w:val="18"/>
          <w:szCs w:val="18"/>
        </w:rPr>
      </w:pPr>
    </w:p>
    <w:p w14:paraId="277F4F36" w14:textId="09368F61" w:rsidR="00843CC1" w:rsidRPr="00843CC1" w:rsidRDefault="00B8493D" w:rsidP="00843CC1">
      <w:pPr>
        <w:autoSpaceDE w:val="0"/>
        <w:autoSpaceDN w:val="0"/>
        <w:adjustRightInd w:val="0"/>
        <w:spacing w:after="0" w:line="240" w:lineRule="auto"/>
        <w:rPr>
          <w:rFonts w:ascii="Calibri Light" w:eastAsia="Calibri" w:hAnsi="Calibri Light" w:cs="Calibri Light"/>
          <w:color w:val="000000"/>
          <w:sz w:val="18"/>
          <w:szCs w:val="18"/>
        </w:rPr>
      </w:pPr>
      <w:r>
        <w:rPr>
          <w:rFonts w:ascii="Calibri Light" w:eastAsia="Calibri" w:hAnsi="Calibri Light" w:cs="Calibri Light"/>
          <w:color w:val="000000"/>
          <w:sz w:val="18"/>
          <w:szCs w:val="18"/>
        </w:rPr>
        <w:t>Spółka</w:t>
      </w:r>
      <w:r w:rsidR="00843CC1" w:rsidRPr="00843CC1">
        <w:rPr>
          <w:rFonts w:ascii="Calibri Light" w:eastAsia="Calibri" w:hAnsi="Calibri Light" w:cs="Calibri Light"/>
          <w:color w:val="000000"/>
          <w:sz w:val="18"/>
          <w:szCs w:val="18"/>
        </w:rPr>
        <w:t xml:space="preserve"> zwraca się z prośbą do Akcjonariusza o podpisanie każdej strony formularza</w:t>
      </w:r>
      <w:r w:rsidR="00320AA0">
        <w:rPr>
          <w:rFonts w:ascii="Calibri Light" w:eastAsia="Calibri" w:hAnsi="Calibri Light" w:cs="Calibri Light"/>
          <w:color w:val="000000"/>
          <w:sz w:val="18"/>
          <w:szCs w:val="18"/>
        </w:rPr>
        <w:t xml:space="preserve"> w przypadku formularza w formie pisemnej.</w:t>
      </w:r>
    </w:p>
    <w:p w14:paraId="5A0E910C" w14:textId="77777777" w:rsidR="00843CC1" w:rsidRPr="00843CC1" w:rsidRDefault="00843CC1" w:rsidP="00843CC1">
      <w:pPr>
        <w:autoSpaceDE w:val="0"/>
        <w:autoSpaceDN w:val="0"/>
        <w:adjustRightInd w:val="0"/>
        <w:spacing w:after="0" w:line="240" w:lineRule="auto"/>
        <w:rPr>
          <w:rFonts w:ascii="Calibri Light" w:eastAsia="Calibri" w:hAnsi="Calibri Light" w:cs="Calibri Light"/>
          <w:color w:val="000000"/>
          <w:sz w:val="18"/>
          <w:szCs w:val="18"/>
        </w:rPr>
      </w:pPr>
    </w:p>
    <w:p w14:paraId="7BDF6FAB" w14:textId="77777777" w:rsidR="00843CC1" w:rsidRDefault="00843CC1" w:rsidP="00843CC1">
      <w:pPr>
        <w:spacing w:after="0" w:line="360" w:lineRule="auto"/>
        <w:jc w:val="left"/>
        <w:rPr>
          <w:rFonts w:ascii="Calibri Light" w:eastAsia="Calibri" w:hAnsi="Calibri Light" w:cs="Calibri Light"/>
          <w:sz w:val="18"/>
          <w:szCs w:val="18"/>
        </w:rPr>
      </w:pPr>
      <w:r w:rsidRPr="00843CC1">
        <w:rPr>
          <w:rFonts w:ascii="Calibri Light" w:eastAsia="Calibri" w:hAnsi="Calibri Light" w:cs="Calibri Light"/>
          <w:sz w:val="18"/>
          <w:szCs w:val="18"/>
        </w:rPr>
        <w:t>* niepotrzebne skreślić.</w:t>
      </w:r>
    </w:p>
    <w:p w14:paraId="73E0864F" w14:textId="77777777" w:rsidR="00A554CC" w:rsidRPr="00C36F22" w:rsidRDefault="00A554CC" w:rsidP="00A554CC">
      <w:pPr>
        <w:spacing w:after="120" w:line="288" w:lineRule="auto"/>
        <w:rPr>
          <w:rFonts w:ascii="Calibri Light" w:eastAsia="Times New Roman" w:hAnsi="Calibri Light" w:cs="Calibri Light"/>
          <w:b/>
          <w:bCs/>
          <w:u w:val="single"/>
        </w:rPr>
      </w:pPr>
    </w:p>
    <w:p w14:paraId="078D8CEC" w14:textId="77777777" w:rsidR="00A554CC" w:rsidRPr="00C36F22" w:rsidRDefault="00A554CC" w:rsidP="00A554CC">
      <w:pPr>
        <w:spacing w:after="0" w:line="288" w:lineRule="auto"/>
        <w:jc w:val="center"/>
        <w:outlineLvl w:val="0"/>
        <w:rPr>
          <w:rFonts w:ascii="Calibri Light" w:eastAsia="Calibri" w:hAnsi="Calibri Light" w:cs="Calibri Light"/>
          <w:b/>
          <w:bCs/>
          <w:color w:val="000000"/>
        </w:rPr>
      </w:pPr>
      <w:r w:rsidRPr="00C36F22">
        <w:rPr>
          <w:rFonts w:ascii="Calibri Light" w:eastAsia="Calibri" w:hAnsi="Calibri Light" w:cs="Calibri Light"/>
          <w:b/>
          <w:bCs/>
          <w:color w:val="000000"/>
        </w:rPr>
        <w:lastRenderedPageBreak/>
        <w:t>Uchwała nr 01/0</w:t>
      </w:r>
      <w:r>
        <w:rPr>
          <w:rFonts w:ascii="Calibri Light" w:eastAsia="Calibri" w:hAnsi="Calibri Light" w:cs="Calibri Light"/>
          <w:b/>
          <w:bCs/>
          <w:color w:val="000000"/>
        </w:rPr>
        <w:t>4</w:t>
      </w:r>
      <w:r w:rsidRPr="00C36F22">
        <w:rPr>
          <w:rFonts w:ascii="Calibri Light" w:eastAsia="Calibri" w:hAnsi="Calibri Light" w:cs="Calibri Light"/>
          <w:b/>
          <w:bCs/>
          <w:color w:val="000000"/>
        </w:rPr>
        <w:t xml:space="preserve">/2026 </w:t>
      </w:r>
    </w:p>
    <w:p w14:paraId="5C63F5E6" w14:textId="77777777" w:rsidR="00A554CC" w:rsidRPr="00C36F22" w:rsidRDefault="00A554CC" w:rsidP="00A554CC">
      <w:pPr>
        <w:spacing w:after="0" w:line="288" w:lineRule="auto"/>
        <w:jc w:val="center"/>
        <w:outlineLvl w:val="0"/>
        <w:rPr>
          <w:rFonts w:ascii="Calibri Light" w:eastAsia="Calibri" w:hAnsi="Calibri Light" w:cs="Calibri Light"/>
          <w:b/>
          <w:bCs/>
          <w:color w:val="000000"/>
        </w:rPr>
      </w:pPr>
      <w:r w:rsidRPr="00C36F22">
        <w:rPr>
          <w:rFonts w:ascii="Calibri Light" w:eastAsia="Calibri" w:hAnsi="Calibri Light" w:cs="Calibri Light"/>
          <w:b/>
          <w:bCs/>
          <w:color w:val="000000"/>
        </w:rPr>
        <w:t xml:space="preserve">Nadzwyczajnego Walnego Zgromadzenia </w:t>
      </w:r>
    </w:p>
    <w:p w14:paraId="01DD734B" w14:textId="77777777" w:rsidR="00A554CC" w:rsidRPr="00C36F22" w:rsidRDefault="00A554CC" w:rsidP="00A554CC">
      <w:pPr>
        <w:spacing w:after="0" w:line="288" w:lineRule="auto"/>
        <w:jc w:val="center"/>
        <w:outlineLvl w:val="0"/>
        <w:rPr>
          <w:rFonts w:ascii="Calibri Light" w:eastAsia="Calibri" w:hAnsi="Calibri Light" w:cs="Calibri Light"/>
          <w:b/>
          <w:bCs/>
          <w:color w:val="000000"/>
        </w:rPr>
      </w:pPr>
      <w:r w:rsidRPr="00C36F22">
        <w:rPr>
          <w:rFonts w:ascii="Calibri Light" w:eastAsia="Calibri" w:hAnsi="Calibri Light" w:cs="Calibri Light"/>
          <w:b/>
          <w:bCs/>
          <w:color w:val="000000"/>
        </w:rPr>
        <w:t xml:space="preserve">spółki pod firmą </w:t>
      </w:r>
      <w:r>
        <w:rPr>
          <w:rFonts w:ascii="Calibri Light" w:eastAsia="Calibri" w:hAnsi="Calibri Light" w:cs="Calibri Light"/>
          <w:b/>
          <w:bCs/>
          <w:color w:val="000000"/>
        </w:rPr>
        <w:t>LEOSMAK</w:t>
      </w:r>
      <w:r w:rsidRPr="00C36F22">
        <w:rPr>
          <w:rFonts w:ascii="Calibri Light" w:eastAsia="Calibri" w:hAnsi="Calibri Light" w:cs="Calibri Light"/>
          <w:b/>
          <w:bCs/>
          <w:color w:val="000000"/>
        </w:rPr>
        <w:t xml:space="preserve"> spółka akcyjna z siedzibą we Wrocławiu </w:t>
      </w:r>
    </w:p>
    <w:p w14:paraId="279CA597" w14:textId="77777777" w:rsidR="00A554CC" w:rsidRPr="00C36F22" w:rsidRDefault="00A554CC" w:rsidP="00A554CC">
      <w:pPr>
        <w:spacing w:after="0" w:line="288" w:lineRule="auto"/>
        <w:jc w:val="center"/>
        <w:outlineLvl w:val="0"/>
        <w:rPr>
          <w:rFonts w:ascii="Calibri Light" w:eastAsia="Calibri" w:hAnsi="Calibri Light" w:cs="Calibri Light"/>
          <w:b/>
          <w:bCs/>
          <w:color w:val="000000"/>
        </w:rPr>
      </w:pPr>
      <w:r w:rsidRPr="00C36F22">
        <w:rPr>
          <w:rFonts w:ascii="Calibri Light" w:eastAsia="Calibri" w:hAnsi="Calibri Light" w:cs="Calibri Light"/>
          <w:b/>
          <w:bCs/>
          <w:color w:val="000000"/>
        </w:rPr>
        <w:t xml:space="preserve">z dnia </w:t>
      </w:r>
      <w:r>
        <w:rPr>
          <w:rFonts w:ascii="Calibri Light" w:eastAsia="Calibri" w:hAnsi="Calibri Light" w:cs="Calibri Light"/>
          <w:b/>
          <w:bCs/>
          <w:color w:val="000000"/>
        </w:rPr>
        <w:t xml:space="preserve">29 kwietnia </w:t>
      </w:r>
      <w:r w:rsidRPr="00C36F22">
        <w:rPr>
          <w:rFonts w:ascii="Calibri Light" w:eastAsia="Calibri" w:hAnsi="Calibri Light" w:cs="Calibri Light"/>
          <w:b/>
          <w:bCs/>
          <w:color w:val="000000"/>
        </w:rPr>
        <w:t xml:space="preserve">2026 roku </w:t>
      </w:r>
    </w:p>
    <w:p w14:paraId="3F89652E" w14:textId="77777777" w:rsidR="00A554CC" w:rsidRPr="00C36F22" w:rsidRDefault="00A554CC" w:rsidP="00A554CC">
      <w:pPr>
        <w:spacing w:after="120" w:line="288" w:lineRule="auto"/>
        <w:jc w:val="center"/>
        <w:outlineLvl w:val="0"/>
        <w:rPr>
          <w:rFonts w:ascii="Calibri Light" w:eastAsia="Calibri" w:hAnsi="Calibri Light" w:cs="Calibri Light"/>
          <w:b/>
          <w:bCs/>
          <w:color w:val="000000"/>
          <w:lang w:eastAsia="pl-PL"/>
        </w:rPr>
      </w:pPr>
      <w:r w:rsidRPr="00C36F22">
        <w:rPr>
          <w:rFonts w:ascii="Calibri Light" w:eastAsia="Calibri" w:hAnsi="Calibri Light" w:cs="Calibri Light"/>
          <w:b/>
          <w:bCs/>
          <w:color w:val="000000"/>
        </w:rPr>
        <w:t>w sprawie wyboru Przewodniczącego Nadzwyczajnego Walnego Zgromadzenia</w:t>
      </w:r>
    </w:p>
    <w:p w14:paraId="14FB5F98" w14:textId="77777777" w:rsidR="00A554CC" w:rsidRPr="00C36F22" w:rsidRDefault="00A554CC" w:rsidP="00A554CC">
      <w:pPr>
        <w:tabs>
          <w:tab w:val="right" w:leader="hyphen" w:pos="9080"/>
        </w:tabs>
        <w:spacing w:after="120" w:line="288" w:lineRule="auto"/>
        <w:jc w:val="center"/>
        <w:rPr>
          <w:rFonts w:ascii="Calibri Light" w:eastAsia="Calibri" w:hAnsi="Calibri Light" w:cs="Calibri Light"/>
          <w:b/>
          <w:bCs/>
          <w:lang w:eastAsia="pl-PL"/>
        </w:rPr>
      </w:pPr>
      <w:r w:rsidRPr="00C36F22">
        <w:rPr>
          <w:rFonts w:ascii="Calibri Light" w:eastAsia="Calibri" w:hAnsi="Calibri Light" w:cs="Calibri Light"/>
          <w:b/>
          <w:bCs/>
          <w:lang w:eastAsia="pl-PL"/>
        </w:rPr>
        <w:t>§ 1</w:t>
      </w:r>
    </w:p>
    <w:p w14:paraId="0A8F0172" w14:textId="77777777" w:rsidR="00A554CC" w:rsidRPr="00C36F22" w:rsidRDefault="00A554CC" w:rsidP="00A554CC">
      <w:pPr>
        <w:tabs>
          <w:tab w:val="right" w:leader="hyphen" w:pos="9080"/>
        </w:tabs>
        <w:spacing w:after="120" w:line="288" w:lineRule="auto"/>
        <w:rPr>
          <w:rFonts w:ascii="Calibri Light" w:eastAsia="Calibri" w:hAnsi="Calibri Light" w:cs="Calibri Light"/>
          <w:b/>
          <w:bCs/>
          <w:lang w:eastAsia="pl-PL"/>
        </w:rPr>
      </w:pPr>
      <w:r w:rsidRPr="00C36F22">
        <w:rPr>
          <w:rFonts w:ascii="Calibri Light" w:eastAsia="Calibri" w:hAnsi="Calibri Light" w:cs="Calibri Light"/>
          <w:lang w:eastAsia="pl-PL"/>
        </w:rPr>
        <w:t xml:space="preserve">Nadzwyczajne Walne Zgromadzenie spółki </w:t>
      </w:r>
      <w:r>
        <w:rPr>
          <w:rFonts w:ascii="Calibri Light" w:eastAsia="Calibri" w:hAnsi="Calibri Light" w:cs="Calibri Light"/>
          <w:lang w:eastAsia="pl-PL"/>
        </w:rPr>
        <w:t>LEOSMAK</w:t>
      </w:r>
      <w:r w:rsidRPr="00C36F22">
        <w:rPr>
          <w:rFonts w:ascii="Calibri Light" w:eastAsia="Calibri" w:hAnsi="Calibri Light" w:cs="Calibri Light"/>
          <w:lang w:eastAsia="pl-PL"/>
        </w:rPr>
        <w:t xml:space="preserve"> S.A. z siedzibą we Wrocławiu, działając na podstawie art. 409 § 1 Kodeksu spółek handlowych, wybiera [</w:t>
      </w:r>
      <w:r w:rsidRPr="00A32845">
        <w:rPr>
          <w:rFonts w:ascii="Calibri Light" w:eastAsia="Calibri" w:hAnsi="Calibri Light" w:cs="Calibri Light"/>
          <w:highlight w:val="yellow"/>
          <w:lang w:eastAsia="pl-PL"/>
        </w:rPr>
        <w:t>∙</w:t>
      </w:r>
      <w:r w:rsidRPr="00C36F22">
        <w:rPr>
          <w:rFonts w:ascii="Calibri Light" w:eastAsia="Calibri" w:hAnsi="Calibri Light" w:cs="Calibri Light"/>
          <w:lang w:eastAsia="pl-PL"/>
        </w:rPr>
        <w:t>] na Przewodniczącego Nadzwyczajnego Walnego Zgromadzenia.</w:t>
      </w:r>
    </w:p>
    <w:p w14:paraId="2B3720DF" w14:textId="77777777" w:rsidR="00A554CC" w:rsidRPr="00C36F22" w:rsidRDefault="00A554CC" w:rsidP="00A554CC">
      <w:pPr>
        <w:tabs>
          <w:tab w:val="right" w:leader="hyphen" w:pos="9080"/>
        </w:tabs>
        <w:spacing w:after="120" w:line="288" w:lineRule="auto"/>
        <w:jc w:val="center"/>
        <w:rPr>
          <w:rFonts w:ascii="Calibri Light" w:eastAsia="Calibri" w:hAnsi="Calibri Light" w:cs="Calibri Light"/>
          <w:b/>
          <w:bCs/>
          <w:lang w:eastAsia="pl-PL"/>
        </w:rPr>
      </w:pPr>
      <w:r w:rsidRPr="00C36F22">
        <w:rPr>
          <w:rFonts w:ascii="Calibri Light" w:eastAsia="Calibri" w:hAnsi="Calibri Light" w:cs="Calibri Light"/>
          <w:b/>
          <w:bCs/>
          <w:lang w:eastAsia="pl-PL"/>
        </w:rPr>
        <w:t xml:space="preserve">§ 2 </w:t>
      </w:r>
    </w:p>
    <w:p w14:paraId="7D529CF9" w14:textId="6C432D35" w:rsidR="00D05114" w:rsidRPr="00A554CC" w:rsidRDefault="00A554CC" w:rsidP="00A554CC">
      <w:pPr>
        <w:tabs>
          <w:tab w:val="right" w:leader="hyphen" w:pos="9080"/>
        </w:tabs>
        <w:spacing w:after="120" w:line="288" w:lineRule="auto"/>
        <w:rPr>
          <w:rFonts w:ascii="Calibri Light" w:eastAsia="Calibri" w:hAnsi="Calibri Light" w:cs="Calibri Light"/>
          <w:lang w:eastAsia="pl-PL"/>
        </w:rPr>
      </w:pPr>
      <w:r w:rsidRPr="00C36F22">
        <w:rPr>
          <w:rFonts w:ascii="Calibri Light" w:eastAsia="Calibri" w:hAnsi="Calibri Light" w:cs="Calibri Light"/>
          <w:lang w:eastAsia="pl-PL"/>
        </w:rPr>
        <w:t>Uchwała wchodzi w życie z dniem podjęcia.</w:t>
      </w:r>
    </w:p>
    <w:p w14:paraId="392AEA2D" w14:textId="77777777" w:rsidR="00D05114" w:rsidRDefault="00D05114" w:rsidP="00843CC1">
      <w:pPr>
        <w:spacing w:after="0" w:line="288" w:lineRule="auto"/>
        <w:jc w:val="center"/>
        <w:outlineLvl w:val="0"/>
        <w:rPr>
          <w:rFonts w:ascii="Calibri Light" w:eastAsia="Calibri" w:hAnsi="Calibri Light" w:cs="Calibri Light"/>
          <w:b/>
          <w:bCs/>
          <w:color w:val="000000"/>
          <w:sz w:val="18"/>
          <w:szCs w:val="18"/>
        </w:rPr>
      </w:pPr>
    </w:p>
    <w:p w14:paraId="636FBDAF" w14:textId="655CEE32" w:rsidR="00843CC1" w:rsidRPr="00843CC1" w:rsidRDefault="00843CC1" w:rsidP="00843CC1">
      <w:pPr>
        <w:spacing w:after="0" w:line="288" w:lineRule="auto"/>
        <w:jc w:val="center"/>
        <w:outlineLvl w:val="0"/>
        <w:rPr>
          <w:rFonts w:ascii="Calibri Light" w:eastAsia="Calibri" w:hAnsi="Calibri Light" w:cs="Calibri Light"/>
          <w:color w:val="000000"/>
          <w:sz w:val="18"/>
          <w:szCs w:val="18"/>
        </w:rPr>
      </w:pPr>
      <w:r w:rsidRPr="00843CC1">
        <w:rPr>
          <w:rFonts w:ascii="Calibri Light" w:eastAsia="Calibri" w:hAnsi="Calibri Light" w:cs="Calibri Light"/>
          <w:b/>
          <w:bCs/>
          <w:color w:val="000000"/>
          <w:sz w:val="18"/>
          <w:szCs w:val="18"/>
        </w:rPr>
        <w:t>INSTRUKCJA GŁOSOWANIA:</w:t>
      </w:r>
    </w:p>
    <w:p w14:paraId="50CCC03C" w14:textId="77777777" w:rsidR="00843CC1" w:rsidRPr="00843CC1" w:rsidRDefault="00843CC1" w:rsidP="00843CC1">
      <w:pPr>
        <w:autoSpaceDE w:val="0"/>
        <w:autoSpaceDN w:val="0"/>
        <w:adjustRightInd w:val="0"/>
        <w:spacing w:after="0" w:line="240" w:lineRule="auto"/>
        <w:jc w:val="center"/>
        <w:rPr>
          <w:rFonts w:ascii="Calibri Light" w:eastAsia="Calibri" w:hAnsi="Calibri Light" w:cs="Calibri Light"/>
          <w:b/>
          <w:bCs/>
          <w:color w:val="000000"/>
          <w:sz w:val="18"/>
          <w:szCs w:val="18"/>
        </w:rPr>
      </w:pPr>
    </w:p>
    <w:tbl>
      <w:tblPr>
        <w:tblStyle w:val="Tabela-Siatka"/>
        <w:tblW w:w="0" w:type="auto"/>
        <w:tblInd w:w="0" w:type="dxa"/>
        <w:tblLook w:val="04A0" w:firstRow="1" w:lastRow="0" w:firstColumn="1" w:lastColumn="0" w:noHBand="0" w:noVBand="1"/>
      </w:tblPr>
      <w:tblGrid>
        <w:gridCol w:w="1856"/>
        <w:gridCol w:w="1856"/>
        <w:gridCol w:w="1857"/>
        <w:gridCol w:w="1856"/>
        <w:gridCol w:w="1857"/>
      </w:tblGrid>
      <w:tr w:rsidR="00843CC1" w:rsidRPr="00843CC1" w14:paraId="4764279C" w14:textId="77777777" w:rsidTr="0077282E">
        <w:tc>
          <w:tcPr>
            <w:tcW w:w="1856" w:type="dxa"/>
          </w:tcPr>
          <w:p w14:paraId="59F79995" w14:textId="77777777" w:rsidR="00843CC1" w:rsidRPr="00843CC1" w:rsidRDefault="00843CC1" w:rsidP="00843CC1">
            <w:pPr>
              <w:autoSpaceDE w:val="0"/>
              <w:autoSpaceDN w:val="0"/>
              <w:adjustRightInd w:val="0"/>
              <w:jc w:val="center"/>
              <w:rPr>
                <w:rFonts w:ascii="Calibri Light" w:eastAsia="Calibri" w:hAnsi="Calibri Light" w:cs="Calibri Light"/>
                <w:b/>
                <w:bCs/>
                <w:color w:val="000000"/>
                <w:sz w:val="18"/>
                <w:szCs w:val="18"/>
              </w:rPr>
            </w:pPr>
            <w:r w:rsidRPr="00843CC1">
              <w:rPr>
                <w:rFonts w:ascii="Calibri Light" w:eastAsia="Calibri" w:hAnsi="Calibri Light" w:cs="Calibri Light"/>
                <w:b/>
                <w:bCs/>
                <w:color w:val="000000"/>
                <w:sz w:val="18"/>
                <w:szCs w:val="18"/>
              </w:rPr>
              <w:t>Głosuję za uchwałą</w:t>
            </w:r>
          </w:p>
          <w:p w14:paraId="0ACBD687" w14:textId="77777777" w:rsidR="00843CC1" w:rsidRPr="00843CC1" w:rsidRDefault="00843CC1" w:rsidP="00843CC1">
            <w:pPr>
              <w:autoSpaceDE w:val="0"/>
              <w:autoSpaceDN w:val="0"/>
              <w:adjustRightInd w:val="0"/>
              <w:jc w:val="center"/>
              <w:rPr>
                <w:rFonts w:ascii="Calibri Light" w:eastAsia="Calibri" w:hAnsi="Calibri Light" w:cs="Calibri Light"/>
                <w:b/>
                <w:bCs/>
                <w:color w:val="000000"/>
                <w:sz w:val="18"/>
                <w:szCs w:val="18"/>
              </w:rPr>
            </w:pPr>
          </w:p>
          <w:p w14:paraId="48F1B403" w14:textId="77777777" w:rsidR="00843CC1" w:rsidRPr="00843CC1" w:rsidRDefault="00843CC1" w:rsidP="00843CC1">
            <w:pPr>
              <w:autoSpaceDE w:val="0"/>
              <w:autoSpaceDN w:val="0"/>
              <w:adjustRightInd w:val="0"/>
              <w:jc w:val="center"/>
              <w:rPr>
                <w:rFonts w:ascii="Calibri Light" w:eastAsia="Calibri" w:hAnsi="Calibri Light" w:cs="Calibri Light"/>
                <w:b/>
                <w:bCs/>
                <w:color w:val="000000"/>
                <w:sz w:val="18"/>
                <w:szCs w:val="18"/>
              </w:rPr>
            </w:pPr>
          </w:p>
          <w:p w14:paraId="7B93AF0D" w14:textId="77777777" w:rsidR="00843CC1" w:rsidRPr="00843CC1" w:rsidRDefault="00843CC1" w:rsidP="00843CC1">
            <w:pPr>
              <w:autoSpaceDE w:val="0"/>
              <w:autoSpaceDN w:val="0"/>
              <w:adjustRightInd w:val="0"/>
              <w:jc w:val="center"/>
              <w:rPr>
                <w:rFonts w:ascii="Calibri Light" w:eastAsia="Calibri" w:hAnsi="Calibri Light" w:cs="Calibri Light"/>
                <w:b/>
                <w:bCs/>
                <w:color w:val="000000"/>
                <w:sz w:val="18"/>
                <w:szCs w:val="18"/>
              </w:rPr>
            </w:pPr>
            <w:r w:rsidRPr="00843CC1">
              <w:rPr>
                <w:rFonts w:ascii="Calibri Light" w:eastAsia="Calibri" w:hAnsi="Calibri Light" w:cs="Calibri Light"/>
                <w:b/>
                <w:bCs/>
                <w:noProof/>
                <w:color w:val="000000"/>
                <w:sz w:val="18"/>
                <w:szCs w:val="18"/>
              </w:rPr>
              <mc:AlternateContent>
                <mc:Choice Requires="wps">
                  <w:drawing>
                    <wp:anchor distT="0" distB="0" distL="114300" distR="114300" simplePos="0" relativeHeight="251659264" behindDoc="0" locked="0" layoutInCell="1" allowOverlap="1" wp14:anchorId="4A87CDE7" wp14:editId="56F30523">
                      <wp:simplePos x="0" y="0"/>
                      <wp:positionH relativeFrom="column">
                        <wp:posOffset>440055</wp:posOffset>
                      </wp:positionH>
                      <wp:positionV relativeFrom="paragraph">
                        <wp:posOffset>130175</wp:posOffset>
                      </wp:positionV>
                      <wp:extent cx="209550" cy="209550"/>
                      <wp:effectExtent l="0" t="0" r="19050" b="19050"/>
                      <wp:wrapNone/>
                      <wp:docPr id="1370896968" name="Prostokąt 1370896968"/>
                      <wp:cNvGraphicFramePr/>
                      <a:graphic xmlns:a="http://schemas.openxmlformats.org/drawingml/2006/main">
                        <a:graphicData uri="http://schemas.microsoft.com/office/word/2010/wordprocessingShape">
                          <wps:wsp>
                            <wps:cNvSpPr/>
                            <wps:spPr>
                              <a:xfrm>
                                <a:off x="0" y="0"/>
                                <a:ext cx="209550"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BC2C19" id="Prostokąt 1370896968" o:spid="_x0000_s1026" style="position:absolute;margin-left:34.65pt;margin-top:10.25pt;width:16.5pt;height:1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" fillcolor="window" strokecolor="windowText" strokeweight="1pt"/>
                  </w:pict>
                </mc:Fallback>
              </mc:AlternateContent>
            </w:r>
          </w:p>
          <w:p w14:paraId="6BAF8F5D" w14:textId="77777777" w:rsidR="00843CC1" w:rsidRPr="00843CC1" w:rsidRDefault="00843CC1" w:rsidP="00843CC1">
            <w:pPr>
              <w:autoSpaceDE w:val="0"/>
              <w:autoSpaceDN w:val="0"/>
              <w:adjustRightInd w:val="0"/>
              <w:jc w:val="center"/>
              <w:rPr>
                <w:rFonts w:ascii="Calibri Light" w:eastAsia="Calibri" w:hAnsi="Calibri Light" w:cs="Calibri Light"/>
                <w:b/>
                <w:bCs/>
                <w:color w:val="000000"/>
                <w:sz w:val="18"/>
                <w:szCs w:val="18"/>
              </w:rPr>
            </w:pPr>
          </w:p>
          <w:p w14:paraId="491BD68D" w14:textId="77777777" w:rsidR="00843CC1" w:rsidRPr="00843CC1" w:rsidRDefault="00843CC1" w:rsidP="00843CC1">
            <w:pPr>
              <w:autoSpaceDE w:val="0"/>
              <w:autoSpaceDN w:val="0"/>
              <w:adjustRightInd w:val="0"/>
              <w:jc w:val="center"/>
              <w:rPr>
                <w:rFonts w:ascii="Calibri Light" w:eastAsia="Calibri" w:hAnsi="Calibri Light" w:cs="Calibri Light"/>
                <w:b/>
                <w:bCs/>
                <w:color w:val="000000"/>
                <w:sz w:val="18"/>
                <w:szCs w:val="18"/>
              </w:rPr>
            </w:pPr>
          </w:p>
          <w:p w14:paraId="4C02AB20" w14:textId="77777777" w:rsidR="00843CC1" w:rsidRPr="00843CC1" w:rsidRDefault="00843CC1" w:rsidP="00843CC1">
            <w:pPr>
              <w:autoSpaceDE w:val="0"/>
              <w:autoSpaceDN w:val="0"/>
              <w:adjustRightInd w:val="0"/>
              <w:jc w:val="center"/>
              <w:rPr>
                <w:rFonts w:ascii="Calibri Light" w:eastAsia="Calibri" w:hAnsi="Calibri Light" w:cs="Calibri Light"/>
                <w:b/>
                <w:bCs/>
                <w:color w:val="000000"/>
                <w:sz w:val="18"/>
                <w:szCs w:val="18"/>
              </w:rPr>
            </w:pPr>
            <w:r w:rsidRPr="00843CC1">
              <w:rPr>
                <w:rFonts w:ascii="Calibri Light" w:eastAsia="Calibri" w:hAnsi="Calibri Light" w:cs="Calibri Light"/>
                <w:b/>
                <w:bCs/>
                <w:color w:val="000000"/>
                <w:sz w:val="18"/>
                <w:szCs w:val="18"/>
              </w:rPr>
              <w:t xml:space="preserve">Liczba akcji: </w:t>
            </w:r>
          </w:p>
          <w:p w14:paraId="1D6BC48B" w14:textId="77777777" w:rsidR="00843CC1" w:rsidRPr="00843CC1" w:rsidRDefault="00843CC1" w:rsidP="00843CC1">
            <w:pPr>
              <w:autoSpaceDE w:val="0"/>
              <w:autoSpaceDN w:val="0"/>
              <w:adjustRightInd w:val="0"/>
              <w:jc w:val="center"/>
              <w:rPr>
                <w:rFonts w:ascii="Calibri Light" w:eastAsia="Calibri" w:hAnsi="Calibri Light" w:cs="Calibri Light"/>
                <w:b/>
                <w:bCs/>
                <w:color w:val="000000"/>
                <w:sz w:val="18"/>
                <w:szCs w:val="18"/>
              </w:rPr>
            </w:pPr>
          </w:p>
          <w:p w14:paraId="4A5FBAC6" w14:textId="77777777" w:rsidR="00843CC1" w:rsidRPr="00843CC1" w:rsidRDefault="00843CC1" w:rsidP="00843CC1">
            <w:pPr>
              <w:autoSpaceDE w:val="0"/>
              <w:autoSpaceDN w:val="0"/>
              <w:adjustRightInd w:val="0"/>
              <w:jc w:val="center"/>
              <w:rPr>
                <w:rFonts w:ascii="Calibri Light" w:eastAsia="Calibri" w:hAnsi="Calibri Light" w:cs="Calibri Light"/>
                <w:b/>
                <w:bCs/>
                <w:color w:val="000000"/>
                <w:sz w:val="18"/>
                <w:szCs w:val="18"/>
              </w:rPr>
            </w:pPr>
            <w:r w:rsidRPr="00843CC1">
              <w:rPr>
                <w:rFonts w:ascii="Calibri Light" w:eastAsia="Calibri" w:hAnsi="Calibri Light" w:cs="Calibri Light"/>
                <w:b/>
                <w:bCs/>
                <w:color w:val="000000"/>
                <w:sz w:val="18"/>
                <w:szCs w:val="18"/>
              </w:rPr>
              <w:t>_________</w:t>
            </w:r>
          </w:p>
          <w:p w14:paraId="558D1332" w14:textId="77777777" w:rsidR="00843CC1" w:rsidRPr="00843CC1" w:rsidRDefault="00843CC1" w:rsidP="00843CC1">
            <w:pPr>
              <w:autoSpaceDE w:val="0"/>
              <w:autoSpaceDN w:val="0"/>
              <w:adjustRightInd w:val="0"/>
              <w:jc w:val="center"/>
              <w:rPr>
                <w:rFonts w:ascii="Calibri Light" w:eastAsia="Calibri" w:hAnsi="Calibri Light" w:cs="Calibri Light"/>
                <w:b/>
                <w:bCs/>
                <w:color w:val="000000"/>
                <w:sz w:val="18"/>
                <w:szCs w:val="18"/>
              </w:rPr>
            </w:pPr>
          </w:p>
          <w:p w14:paraId="20265A21" w14:textId="77777777" w:rsidR="00843CC1" w:rsidRPr="00843CC1" w:rsidRDefault="00843CC1" w:rsidP="00843CC1">
            <w:pPr>
              <w:autoSpaceDE w:val="0"/>
              <w:autoSpaceDN w:val="0"/>
              <w:adjustRightInd w:val="0"/>
              <w:jc w:val="center"/>
              <w:rPr>
                <w:rFonts w:ascii="Calibri Light" w:eastAsia="Calibri" w:hAnsi="Calibri Light" w:cs="Calibri Light"/>
                <w:b/>
                <w:bCs/>
                <w:color w:val="000000"/>
                <w:sz w:val="18"/>
                <w:szCs w:val="18"/>
              </w:rPr>
            </w:pPr>
          </w:p>
        </w:tc>
        <w:tc>
          <w:tcPr>
            <w:tcW w:w="1856" w:type="dxa"/>
          </w:tcPr>
          <w:p w14:paraId="7A5C6C37" w14:textId="77777777" w:rsidR="00843CC1" w:rsidRPr="00843CC1" w:rsidRDefault="00843CC1" w:rsidP="00843CC1">
            <w:pPr>
              <w:autoSpaceDE w:val="0"/>
              <w:autoSpaceDN w:val="0"/>
              <w:adjustRightInd w:val="0"/>
              <w:jc w:val="center"/>
              <w:rPr>
                <w:rFonts w:ascii="Calibri Light" w:eastAsia="Calibri" w:hAnsi="Calibri Light" w:cs="Calibri Light"/>
                <w:b/>
                <w:bCs/>
                <w:color w:val="000000"/>
                <w:sz w:val="18"/>
                <w:szCs w:val="18"/>
              </w:rPr>
            </w:pPr>
            <w:r w:rsidRPr="00843CC1">
              <w:rPr>
                <w:rFonts w:ascii="Calibri Light" w:eastAsia="Calibri" w:hAnsi="Calibri Light" w:cs="Calibri Light"/>
                <w:b/>
                <w:bCs/>
                <w:color w:val="000000"/>
                <w:sz w:val="18"/>
                <w:szCs w:val="18"/>
              </w:rPr>
              <w:t>Głosuję przeciwko uchwale</w:t>
            </w:r>
          </w:p>
          <w:p w14:paraId="46B07E14" w14:textId="77777777" w:rsidR="00843CC1" w:rsidRPr="00843CC1" w:rsidRDefault="00843CC1" w:rsidP="00843CC1">
            <w:pPr>
              <w:autoSpaceDE w:val="0"/>
              <w:autoSpaceDN w:val="0"/>
              <w:adjustRightInd w:val="0"/>
              <w:jc w:val="center"/>
              <w:rPr>
                <w:rFonts w:ascii="Calibri Light" w:eastAsia="Calibri" w:hAnsi="Calibri Light" w:cs="Calibri Light"/>
                <w:b/>
                <w:bCs/>
                <w:color w:val="000000"/>
                <w:sz w:val="18"/>
                <w:szCs w:val="18"/>
              </w:rPr>
            </w:pPr>
          </w:p>
          <w:p w14:paraId="7BE1A818" w14:textId="77777777" w:rsidR="00843CC1" w:rsidRPr="00843CC1" w:rsidRDefault="00843CC1" w:rsidP="00843CC1">
            <w:pPr>
              <w:autoSpaceDE w:val="0"/>
              <w:autoSpaceDN w:val="0"/>
              <w:adjustRightInd w:val="0"/>
              <w:jc w:val="center"/>
              <w:rPr>
                <w:rFonts w:ascii="Calibri Light" w:eastAsia="Calibri" w:hAnsi="Calibri Light" w:cs="Calibri Light"/>
                <w:b/>
                <w:bCs/>
                <w:color w:val="000000"/>
                <w:sz w:val="18"/>
                <w:szCs w:val="18"/>
              </w:rPr>
            </w:pPr>
            <w:r w:rsidRPr="00843CC1">
              <w:rPr>
                <w:rFonts w:ascii="Calibri Light" w:eastAsia="Calibri" w:hAnsi="Calibri Light" w:cs="Calibri Light"/>
                <w:b/>
                <w:bCs/>
                <w:noProof/>
                <w:color w:val="000000"/>
                <w:sz w:val="18"/>
                <w:szCs w:val="18"/>
              </w:rPr>
              <mc:AlternateContent>
                <mc:Choice Requires="wps">
                  <w:drawing>
                    <wp:anchor distT="0" distB="0" distL="114300" distR="114300" simplePos="0" relativeHeight="251660288" behindDoc="0" locked="0" layoutInCell="1" allowOverlap="1" wp14:anchorId="4418F0F9" wp14:editId="0BE15175">
                      <wp:simplePos x="0" y="0"/>
                      <wp:positionH relativeFrom="column">
                        <wp:posOffset>440055</wp:posOffset>
                      </wp:positionH>
                      <wp:positionV relativeFrom="paragraph">
                        <wp:posOffset>130175</wp:posOffset>
                      </wp:positionV>
                      <wp:extent cx="209550" cy="209550"/>
                      <wp:effectExtent l="0" t="0" r="19050" b="19050"/>
                      <wp:wrapNone/>
                      <wp:docPr id="5" name="Prostokąt 5"/>
                      <wp:cNvGraphicFramePr/>
                      <a:graphic xmlns:a="http://schemas.openxmlformats.org/drawingml/2006/main">
                        <a:graphicData uri="http://schemas.microsoft.com/office/word/2010/wordprocessingShape">
                          <wps:wsp>
                            <wps:cNvSpPr/>
                            <wps:spPr>
                              <a:xfrm>
                                <a:off x="0" y="0"/>
                                <a:ext cx="209550"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131FB2" id="Prostokąt 5" o:spid="_x0000_s1026" style="position:absolute;margin-left:34.65pt;margin-top:10.25pt;width:16.5pt;height:1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" fillcolor="window" strokecolor="windowText" strokeweight="1pt"/>
                  </w:pict>
                </mc:Fallback>
              </mc:AlternateContent>
            </w:r>
          </w:p>
          <w:p w14:paraId="1AFA90F7" w14:textId="77777777" w:rsidR="00843CC1" w:rsidRPr="00843CC1" w:rsidRDefault="00843CC1" w:rsidP="00843CC1">
            <w:pPr>
              <w:autoSpaceDE w:val="0"/>
              <w:autoSpaceDN w:val="0"/>
              <w:adjustRightInd w:val="0"/>
              <w:jc w:val="center"/>
              <w:rPr>
                <w:rFonts w:ascii="Calibri Light" w:eastAsia="Calibri" w:hAnsi="Calibri Light" w:cs="Calibri Light"/>
                <w:b/>
                <w:bCs/>
                <w:color w:val="000000"/>
                <w:sz w:val="18"/>
                <w:szCs w:val="18"/>
              </w:rPr>
            </w:pPr>
          </w:p>
          <w:p w14:paraId="19980B1B" w14:textId="77777777" w:rsidR="00843CC1" w:rsidRPr="00843CC1" w:rsidRDefault="00843CC1" w:rsidP="00843CC1">
            <w:pPr>
              <w:autoSpaceDE w:val="0"/>
              <w:autoSpaceDN w:val="0"/>
              <w:adjustRightInd w:val="0"/>
              <w:jc w:val="center"/>
              <w:rPr>
                <w:rFonts w:ascii="Calibri Light" w:eastAsia="Calibri" w:hAnsi="Calibri Light" w:cs="Calibri Light"/>
                <w:b/>
                <w:bCs/>
                <w:color w:val="000000"/>
                <w:sz w:val="18"/>
                <w:szCs w:val="18"/>
              </w:rPr>
            </w:pPr>
          </w:p>
          <w:p w14:paraId="78EEC733" w14:textId="77777777" w:rsidR="00843CC1" w:rsidRPr="00843CC1" w:rsidRDefault="00843CC1" w:rsidP="00843CC1">
            <w:pPr>
              <w:autoSpaceDE w:val="0"/>
              <w:autoSpaceDN w:val="0"/>
              <w:adjustRightInd w:val="0"/>
              <w:jc w:val="center"/>
              <w:rPr>
                <w:rFonts w:ascii="Calibri Light" w:eastAsia="Calibri" w:hAnsi="Calibri Light" w:cs="Calibri Light"/>
                <w:b/>
                <w:bCs/>
                <w:color w:val="000000"/>
                <w:sz w:val="18"/>
                <w:szCs w:val="18"/>
              </w:rPr>
            </w:pPr>
            <w:r w:rsidRPr="00843CC1">
              <w:rPr>
                <w:rFonts w:ascii="Calibri Light" w:eastAsia="Calibri" w:hAnsi="Calibri Light" w:cs="Calibri Light"/>
                <w:b/>
                <w:bCs/>
                <w:color w:val="000000"/>
                <w:sz w:val="18"/>
                <w:szCs w:val="18"/>
              </w:rPr>
              <w:t xml:space="preserve">Liczba akcji: </w:t>
            </w:r>
          </w:p>
          <w:p w14:paraId="7B5CD8CC" w14:textId="77777777" w:rsidR="00843CC1" w:rsidRPr="00843CC1" w:rsidRDefault="00843CC1" w:rsidP="00843CC1">
            <w:pPr>
              <w:autoSpaceDE w:val="0"/>
              <w:autoSpaceDN w:val="0"/>
              <w:adjustRightInd w:val="0"/>
              <w:jc w:val="center"/>
              <w:rPr>
                <w:rFonts w:ascii="Calibri Light" w:eastAsia="Calibri" w:hAnsi="Calibri Light" w:cs="Calibri Light"/>
                <w:b/>
                <w:bCs/>
                <w:color w:val="000000"/>
                <w:sz w:val="18"/>
                <w:szCs w:val="18"/>
              </w:rPr>
            </w:pPr>
          </w:p>
          <w:p w14:paraId="33F61241" w14:textId="77777777" w:rsidR="00843CC1" w:rsidRPr="00843CC1" w:rsidRDefault="00843CC1" w:rsidP="00843CC1">
            <w:pPr>
              <w:autoSpaceDE w:val="0"/>
              <w:autoSpaceDN w:val="0"/>
              <w:adjustRightInd w:val="0"/>
              <w:jc w:val="center"/>
              <w:rPr>
                <w:rFonts w:ascii="Calibri Light" w:eastAsia="Calibri" w:hAnsi="Calibri Light" w:cs="Calibri Light"/>
                <w:b/>
                <w:bCs/>
                <w:color w:val="000000"/>
                <w:sz w:val="18"/>
                <w:szCs w:val="18"/>
              </w:rPr>
            </w:pPr>
            <w:r w:rsidRPr="00843CC1">
              <w:rPr>
                <w:rFonts w:ascii="Calibri Light" w:eastAsia="Calibri" w:hAnsi="Calibri Light" w:cs="Calibri Light"/>
                <w:b/>
                <w:bCs/>
                <w:color w:val="000000"/>
                <w:sz w:val="18"/>
                <w:szCs w:val="18"/>
              </w:rPr>
              <w:t>_________</w:t>
            </w:r>
          </w:p>
          <w:p w14:paraId="0227231B" w14:textId="77777777" w:rsidR="00843CC1" w:rsidRPr="00843CC1" w:rsidRDefault="00843CC1" w:rsidP="00843CC1">
            <w:pPr>
              <w:autoSpaceDE w:val="0"/>
              <w:autoSpaceDN w:val="0"/>
              <w:adjustRightInd w:val="0"/>
              <w:rPr>
                <w:rFonts w:ascii="Calibri Light" w:eastAsia="Calibri" w:hAnsi="Calibri Light" w:cs="Calibri Light"/>
                <w:b/>
                <w:bCs/>
                <w:color w:val="000000"/>
                <w:sz w:val="18"/>
                <w:szCs w:val="18"/>
              </w:rPr>
            </w:pPr>
          </w:p>
        </w:tc>
        <w:tc>
          <w:tcPr>
            <w:tcW w:w="1857" w:type="dxa"/>
          </w:tcPr>
          <w:p w14:paraId="327A6DF8" w14:textId="77777777" w:rsidR="00843CC1" w:rsidRPr="00843CC1" w:rsidRDefault="00843CC1" w:rsidP="00843CC1">
            <w:pPr>
              <w:autoSpaceDE w:val="0"/>
              <w:autoSpaceDN w:val="0"/>
              <w:adjustRightInd w:val="0"/>
              <w:jc w:val="center"/>
              <w:rPr>
                <w:rFonts w:ascii="Calibri Light" w:eastAsia="Calibri" w:hAnsi="Calibri Light" w:cs="Calibri Light"/>
                <w:b/>
                <w:bCs/>
                <w:color w:val="000000"/>
                <w:sz w:val="18"/>
                <w:szCs w:val="18"/>
              </w:rPr>
            </w:pPr>
            <w:r w:rsidRPr="00843CC1">
              <w:rPr>
                <w:rFonts w:ascii="Calibri Light" w:eastAsia="Calibri" w:hAnsi="Calibri Light" w:cs="Calibri Light"/>
                <w:b/>
                <w:bCs/>
                <w:color w:val="000000"/>
                <w:sz w:val="18"/>
                <w:szCs w:val="18"/>
              </w:rPr>
              <w:t>Wstrzymuję się</w:t>
            </w:r>
          </w:p>
          <w:p w14:paraId="1DD98E8D" w14:textId="77777777" w:rsidR="00843CC1" w:rsidRPr="00843CC1" w:rsidRDefault="00843CC1" w:rsidP="00843CC1">
            <w:pPr>
              <w:autoSpaceDE w:val="0"/>
              <w:autoSpaceDN w:val="0"/>
              <w:adjustRightInd w:val="0"/>
              <w:jc w:val="center"/>
              <w:rPr>
                <w:rFonts w:ascii="Calibri Light" w:eastAsia="Calibri" w:hAnsi="Calibri Light" w:cs="Calibri Light"/>
                <w:b/>
                <w:bCs/>
                <w:color w:val="000000"/>
                <w:sz w:val="18"/>
                <w:szCs w:val="18"/>
              </w:rPr>
            </w:pPr>
          </w:p>
          <w:p w14:paraId="3E3E7E54" w14:textId="77777777" w:rsidR="00843CC1" w:rsidRPr="00843CC1" w:rsidRDefault="00843CC1" w:rsidP="00843CC1">
            <w:pPr>
              <w:autoSpaceDE w:val="0"/>
              <w:autoSpaceDN w:val="0"/>
              <w:adjustRightInd w:val="0"/>
              <w:jc w:val="center"/>
              <w:rPr>
                <w:rFonts w:ascii="Calibri Light" w:eastAsia="Calibri" w:hAnsi="Calibri Light" w:cs="Calibri Light"/>
                <w:b/>
                <w:bCs/>
                <w:color w:val="000000"/>
                <w:sz w:val="18"/>
                <w:szCs w:val="18"/>
              </w:rPr>
            </w:pPr>
          </w:p>
          <w:p w14:paraId="7E8144D0" w14:textId="77777777" w:rsidR="00843CC1" w:rsidRPr="00843CC1" w:rsidRDefault="00843CC1" w:rsidP="00843CC1">
            <w:pPr>
              <w:autoSpaceDE w:val="0"/>
              <w:autoSpaceDN w:val="0"/>
              <w:adjustRightInd w:val="0"/>
              <w:jc w:val="center"/>
              <w:rPr>
                <w:rFonts w:ascii="Calibri Light" w:eastAsia="Calibri" w:hAnsi="Calibri Light" w:cs="Calibri Light"/>
                <w:b/>
                <w:bCs/>
                <w:color w:val="000000"/>
                <w:sz w:val="18"/>
                <w:szCs w:val="18"/>
              </w:rPr>
            </w:pPr>
            <w:r w:rsidRPr="00843CC1">
              <w:rPr>
                <w:rFonts w:ascii="Calibri Light" w:eastAsia="Calibri" w:hAnsi="Calibri Light" w:cs="Calibri Light"/>
                <w:b/>
                <w:bCs/>
                <w:noProof/>
                <w:color w:val="000000"/>
                <w:sz w:val="18"/>
                <w:szCs w:val="18"/>
              </w:rPr>
              <mc:AlternateContent>
                <mc:Choice Requires="wps">
                  <w:drawing>
                    <wp:anchor distT="0" distB="0" distL="114300" distR="114300" simplePos="0" relativeHeight="251661312" behindDoc="0" locked="0" layoutInCell="1" allowOverlap="1" wp14:anchorId="5DFEB68A" wp14:editId="0FADBF73">
                      <wp:simplePos x="0" y="0"/>
                      <wp:positionH relativeFrom="column">
                        <wp:posOffset>440055</wp:posOffset>
                      </wp:positionH>
                      <wp:positionV relativeFrom="paragraph">
                        <wp:posOffset>130175</wp:posOffset>
                      </wp:positionV>
                      <wp:extent cx="209550" cy="209550"/>
                      <wp:effectExtent l="0" t="0" r="19050" b="19050"/>
                      <wp:wrapNone/>
                      <wp:docPr id="6" name="Prostokąt 6"/>
                      <wp:cNvGraphicFramePr/>
                      <a:graphic xmlns:a="http://schemas.openxmlformats.org/drawingml/2006/main">
                        <a:graphicData uri="http://schemas.microsoft.com/office/word/2010/wordprocessingShape">
                          <wps:wsp>
                            <wps:cNvSpPr/>
                            <wps:spPr>
                              <a:xfrm>
                                <a:off x="0" y="0"/>
                                <a:ext cx="209550"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46A63F" id="Prostokąt 6" o:spid="_x0000_s1026" style="position:absolute;margin-left:34.65pt;margin-top:10.25pt;width:16.5pt;height:1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" fillcolor="window" strokecolor="windowText" strokeweight="1pt"/>
                  </w:pict>
                </mc:Fallback>
              </mc:AlternateContent>
            </w:r>
          </w:p>
          <w:p w14:paraId="4039D9C5" w14:textId="77777777" w:rsidR="00843CC1" w:rsidRPr="00843CC1" w:rsidRDefault="00843CC1" w:rsidP="00843CC1">
            <w:pPr>
              <w:autoSpaceDE w:val="0"/>
              <w:autoSpaceDN w:val="0"/>
              <w:adjustRightInd w:val="0"/>
              <w:jc w:val="center"/>
              <w:rPr>
                <w:rFonts w:ascii="Calibri Light" w:eastAsia="Calibri" w:hAnsi="Calibri Light" w:cs="Calibri Light"/>
                <w:b/>
                <w:bCs/>
                <w:color w:val="000000"/>
                <w:sz w:val="18"/>
                <w:szCs w:val="18"/>
              </w:rPr>
            </w:pPr>
          </w:p>
          <w:p w14:paraId="06643E4D" w14:textId="77777777" w:rsidR="00843CC1" w:rsidRPr="00843CC1" w:rsidRDefault="00843CC1" w:rsidP="00843CC1">
            <w:pPr>
              <w:autoSpaceDE w:val="0"/>
              <w:autoSpaceDN w:val="0"/>
              <w:adjustRightInd w:val="0"/>
              <w:jc w:val="center"/>
              <w:rPr>
                <w:rFonts w:ascii="Calibri Light" w:eastAsia="Calibri" w:hAnsi="Calibri Light" w:cs="Calibri Light"/>
                <w:b/>
                <w:bCs/>
                <w:color w:val="000000"/>
                <w:sz w:val="18"/>
                <w:szCs w:val="18"/>
              </w:rPr>
            </w:pPr>
          </w:p>
          <w:p w14:paraId="4EB6BA62" w14:textId="77777777" w:rsidR="00843CC1" w:rsidRPr="00843CC1" w:rsidRDefault="00843CC1" w:rsidP="00843CC1">
            <w:pPr>
              <w:autoSpaceDE w:val="0"/>
              <w:autoSpaceDN w:val="0"/>
              <w:adjustRightInd w:val="0"/>
              <w:jc w:val="center"/>
              <w:rPr>
                <w:rFonts w:ascii="Calibri Light" w:eastAsia="Calibri" w:hAnsi="Calibri Light" w:cs="Calibri Light"/>
                <w:b/>
                <w:bCs/>
                <w:color w:val="000000"/>
                <w:sz w:val="18"/>
                <w:szCs w:val="18"/>
              </w:rPr>
            </w:pPr>
            <w:r w:rsidRPr="00843CC1">
              <w:rPr>
                <w:rFonts w:ascii="Calibri Light" w:eastAsia="Calibri" w:hAnsi="Calibri Light" w:cs="Calibri Light"/>
                <w:b/>
                <w:bCs/>
                <w:color w:val="000000"/>
                <w:sz w:val="18"/>
                <w:szCs w:val="18"/>
              </w:rPr>
              <w:t xml:space="preserve">Liczba akcji: </w:t>
            </w:r>
          </w:p>
          <w:p w14:paraId="53191419" w14:textId="77777777" w:rsidR="00843CC1" w:rsidRPr="00843CC1" w:rsidRDefault="00843CC1" w:rsidP="00843CC1">
            <w:pPr>
              <w:autoSpaceDE w:val="0"/>
              <w:autoSpaceDN w:val="0"/>
              <w:adjustRightInd w:val="0"/>
              <w:jc w:val="center"/>
              <w:rPr>
                <w:rFonts w:ascii="Calibri Light" w:eastAsia="Calibri" w:hAnsi="Calibri Light" w:cs="Calibri Light"/>
                <w:b/>
                <w:bCs/>
                <w:color w:val="000000"/>
                <w:sz w:val="18"/>
                <w:szCs w:val="18"/>
              </w:rPr>
            </w:pPr>
          </w:p>
          <w:p w14:paraId="0424DC67" w14:textId="77777777" w:rsidR="00843CC1" w:rsidRPr="00843CC1" w:rsidRDefault="00843CC1" w:rsidP="00843CC1">
            <w:pPr>
              <w:autoSpaceDE w:val="0"/>
              <w:autoSpaceDN w:val="0"/>
              <w:adjustRightInd w:val="0"/>
              <w:jc w:val="center"/>
              <w:rPr>
                <w:rFonts w:ascii="Calibri Light" w:eastAsia="Calibri" w:hAnsi="Calibri Light" w:cs="Calibri Light"/>
                <w:b/>
                <w:bCs/>
                <w:color w:val="000000"/>
                <w:sz w:val="18"/>
                <w:szCs w:val="18"/>
              </w:rPr>
            </w:pPr>
            <w:r w:rsidRPr="00843CC1">
              <w:rPr>
                <w:rFonts w:ascii="Calibri Light" w:eastAsia="Calibri" w:hAnsi="Calibri Light" w:cs="Calibri Light"/>
                <w:b/>
                <w:bCs/>
                <w:color w:val="000000"/>
                <w:sz w:val="18"/>
                <w:szCs w:val="18"/>
              </w:rPr>
              <w:t>_________</w:t>
            </w:r>
          </w:p>
          <w:p w14:paraId="1527FC50" w14:textId="77777777" w:rsidR="00843CC1" w:rsidRPr="00843CC1" w:rsidRDefault="00843CC1" w:rsidP="00843CC1">
            <w:pPr>
              <w:autoSpaceDE w:val="0"/>
              <w:autoSpaceDN w:val="0"/>
              <w:adjustRightInd w:val="0"/>
              <w:rPr>
                <w:rFonts w:ascii="Calibri Light" w:eastAsia="Calibri" w:hAnsi="Calibri Light" w:cs="Calibri Light"/>
                <w:b/>
                <w:bCs/>
                <w:color w:val="000000"/>
                <w:sz w:val="18"/>
                <w:szCs w:val="18"/>
              </w:rPr>
            </w:pPr>
          </w:p>
        </w:tc>
        <w:tc>
          <w:tcPr>
            <w:tcW w:w="1856" w:type="dxa"/>
          </w:tcPr>
          <w:p w14:paraId="3A0758F0" w14:textId="77777777" w:rsidR="00843CC1" w:rsidRPr="00843CC1" w:rsidRDefault="00843CC1" w:rsidP="00843CC1">
            <w:pPr>
              <w:autoSpaceDE w:val="0"/>
              <w:autoSpaceDN w:val="0"/>
              <w:adjustRightInd w:val="0"/>
              <w:jc w:val="center"/>
              <w:rPr>
                <w:rFonts w:ascii="Calibri Light" w:eastAsia="Calibri" w:hAnsi="Calibri Light" w:cs="Calibri Light"/>
                <w:b/>
                <w:bCs/>
                <w:color w:val="000000"/>
                <w:sz w:val="18"/>
                <w:szCs w:val="18"/>
              </w:rPr>
            </w:pPr>
            <w:r w:rsidRPr="00843CC1">
              <w:rPr>
                <w:rFonts w:ascii="Calibri Light" w:eastAsia="Calibri" w:hAnsi="Calibri Light" w:cs="Calibri Light"/>
                <w:b/>
                <w:bCs/>
                <w:color w:val="000000"/>
                <w:sz w:val="18"/>
                <w:szCs w:val="18"/>
              </w:rPr>
              <w:t>Żądam zaprotokołowania sprzeciwu</w:t>
            </w:r>
          </w:p>
          <w:p w14:paraId="46EBBACA" w14:textId="77777777" w:rsidR="00843CC1" w:rsidRPr="00843CC1" w:rsidRDefault="00843CC1" w:rsidP="00843CC1">
            <w:pPr>
              <w:autoSpaceDE w:val="0"/>
              <w:autoSpaceDN w:val="0"/>
              <w:adjustRightInd w:val="0"/>
              <w:jc w:val="center"/>
              <w:rPr>
                <w:rFonts w:ascii="Calibri Light" w:eastAsia="Calibri" w:hAnsi="Calibri Light" w:cs="Calibri Light"/>
                <w:b/>
                <w:bCs/>
                <w:color w:val="000000"/>
                <w:sz w:val="18"/>
                <w:szCs w:val="18"/>
              </w:rPr>
            </w:pPr>
            <w:r w:rsidRPr="00843CC1">
              <w:rPr>
                <w:rFonts w:ascii="Calibri Light" w:eastAsia="Calibri" w:hAnsi="Calibri Light" w:cs="Calibri Light"/>
                <w:b/>
                <w:bCs/>
                <w:noProof/>
                <w:color w:val="000000"/>
                <w:sz w:val="18"/>
                <w:szCs w:val="18"/>
              </w:rPr>
              <mc:AlternateContent>
                <mc:Choice Requires="wps">
                  <w:drawing>
                    <wp:anchor distT="0" distB="0" distL="114300" distR="114300" simplePos="0" relativeHeight="251662336" behindDoc="0" locked="0" layoutInCell="1" allowOverlap="1" wp14:anchorId="17966729" wp14:editId="00005535">
                      <wp:simplePos x="0" y="0"/>
                      <wp:positionH relativeFrom="column">
                        <wp:posOffset>440055</wp:posOffset>
                      </wp:positionH>
                      <wp:positionV relativeFrom="paragraph">
                        <wp:posOffset>130175</wp:posOffset>
                      </wp:positionV>
                      <wp:extent cx="209550" cy="209550"/>
                      <wp:effectExtent l="0" t="0" r="19050" b="19050"/>
                      <wp:wrapNone/>
                      <wp:docPr id="7" name="Prostokąt 7"/>
                      <wp:cNvGraphicFramePr/>
                      <a:graphic xmlns:a="http://schemas.openxmlformats.org/drawingml/2006/main">
                        <a:graphicData uri="http://schemas.microsoft.com/office/word/2010/wordprocessingShape">
                          <wps:wsp>
                            <wps:cNvSpPr/>
                            <wps:spPr>
                              <a:xfrm>
                                <a:off x="0" y="0"/>
                                <a:ext cx="209550"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18578E" id="Prostokąt 7" o:spid="_x0000_s1026" style="position:absolute;margin-left:34.65pt;margin-top:10.25pt;width:16.5pt;height:1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" fillcolor="window" strokecolor="windowText" strokeweight="1pt"/>
                  </w:pict>
                </mc:Fallback>
              </mc:AlternateContent>
            </w:r>
          </w:p>
          <w:p w14:paraId="5C69BBC9" w14:textId="77777777" w:rsidR="00843CC1" w:rsidRPr="00843CC1" w:rsidRDefault="00843CC1" w:rsidP="00843CC1">
            <w:pPr>
              <w:autoSpaceDE w:val="0"/>
              <w:autoSpaceDN w:val="0"/>
              <w:adjustRightInd w:val="0"/>
              <w:jc w:val="center"/>
              <w:rPr>
                <w:rFonts w:ascii="Calibri Light" w:eastAsia="Calibri" w:hAnsi="Calibri Light" w:cs="Calibri Light"/>
                <w:b/>
                <w:bCs/>
                <w:color w:val="000000"/>
                <w:sz w:val="18"/>
                <w:szCs w:val="18"/>
              </w:rPr>
            </w:pPr>
          </w:p>
          <w:p w14:paraId="5F55F724" w14:textId="77777777" w:rsidR="00843CC1" w:rsidRPr="00843CC1" w:rsidRDefault="00843CC1" w:rsidP="00843CC1">
            <w:pPr>
              <w:autoSpaceDE w:val="0"/>
              <w:autoSpaceDN w:val="0"/>
              <w:adjustRightInd w:val="0"/>
              <w:jc w:val="center"/>
              <w:rPr>
                <w:rFonts w:ascii="Calibri Light" w:eastAsia="Calibri" w:hAnsi="Calibri Light" w:cs="Calibri Light"/>
                <w:b/>
                <w:bCs/>
                <w:color w:val="000000"/>
                <w:sz w:val="18"/>
                <w:szCs w:val="18"/>
              </w:rPr>
            </w:pPr>
          </w:p>
          <w:p w14:paraId="7FF71A35" w14:textId="77777777" w:rsidR="00843CC1" w:rsidRPr="00843CC1" w:rsidRDefault="00843CC1" w:rsidP="00843CC1">
            <w:pPr>
              <w:autoSpaceDE w:val="0"/>
              <w:autoSpaceDN w:val="0"/>
              <w:adjustRightInd w:val="0"/>
              <w:jc w:val="center"/>
              <w:rPr>
                <w:rFonts w:ascii="Calibri Light" w:eastAsia="Calibri" w:hAnsi="Calibri Light" w:cs="Calibri Light"/>
                <w:b/>
                <w:bCs/>
                <w:color w:val="000000"/>
                <w:sz w:val="18"/>
                <w:szCs w:val="18"/>
              </w:rPr>
            </w:pPr>
          </w:p>
          <w:p w14:paraId="45B5664E" w14:textId="77777777" w:rsidR="00843CC1" w:rsidRPr="00843CC1" w:rsidRDefault="00843CC1" w:rsidP="00843CC1">
            <w:pPr>
              <w:autoSpaceDE w:val="0"/>
              <w:autoSpaceDN w:val="0"/>
              <w:adjustRightInd w:val="0"/>
              <w:jc w:val="center"/>
              <w:rPr>
                <w:rFonts w:ascii="Calibri Light" w:eastAsia="Calibri" w:hAnsi="Calibri Light" w:cs="Calibri Light"/>
                <w:b/>
                <w:bCs/>
                <w:color w:val="000000"/>
                <w:sz w:val="18"/>
                <w:szCs w:val="18"/>
              </w:rPr>
            </w:pPr>
          </w:p>
        </w:tc>
        <w:tc>
          <w:tcPr>
            <w:tcW w:w="1857" w:type="dxa"/>
          </w:tcPr>
          <w:p w14:paraId="5B228C56" w14:textId="77777777" w:rsidR="00843CC1" w:rsidRPr="00843CC1" w:rsidRDefault="00843CC1" w:rsidP="00843CC1">
            <w:pPr>
              <w:autoSpaceDE w:val="0"/>
              <w:autoSpaceDN w:val="0"/>
              <w:adjustRightInd w:val="0"/>
              <w:jc w:val="center"/>
              <w:rPr>
                <w:rFonts w:ascii="Calibri Light" w:eastAsia="Calibri" w:hAnsi="Calibri Light" w:cs="Calibri Light"/>
                <w:b/>
                <w:bCs/>
                <w:color w:val="000000"/>
                <w:sz w:val="18"/>
                <w:szCs w:val="18"/>
              </w:rPr>
            </w:pPr>
            <w:r w:rsidRPr="00843CC1">
              <w:rPr>
                <w:rFonts w:ascii="Calibri Light" w:eastAsia="Calibri" w:hAnsi="Calibri Light" w:cs="Calibri Light"/>
                <w:b/>
                <w:bCs/>
                <w:color w:val="000000"/>
                <w:sz w:val="18"/>
                <w:szCs w:val="18"/>
              </w:rPr>
              <w:t xml:space="preserve">Według uznania pełnomocnika </w:t>
            </w:r>
          </w:p>
          <w:p w14:paraId="576E9C74" w14:textId="77777777" w:rsidR="00843CC1" w:rsidRPr="00843CC1" w:rsidRDefault="00843CC1" w:rsidP="00843CC1">
            <w:pPr>
              <w:autoSpaceDE w:val="0"/>
              <w:autoSpaceDN w:val="0"/>
              <w:adjustRightInd w:val="0"/>
              <w:jc w:val="center"/>
              <w:rPr>
                <w:rFonts w:ascii="Calibri Light" w:eastAsia="Calibri" w:hAnsi="Calibri Light" w:cs="Calibri Light"/>
                <w:b/>
                <w:bCs/>
                <w:color w:val="000000"/>
                <w:sz w:val="18"/>
                <w:szCs w:val="18"/>
              </w:rPr>
            </w:pPr>
          </w:p>
          <w:p w14:paraId="4974E67B" w14:textId="77777777" w:rsidR="00843CC1" w:rsidRPr="00843CC1" w:rsidRDefault="00843CC1" w:rsidP="00843CC1">
            <w:pPr>
              <w:autoSpaceDE w:val="0"/>
              <w:autoSpaceDN w:val="0"/>
              <w:adjustRightInd w:val="0"/>
              <w:jc w:val="center"/>
              <w:rPr>
                <w:rFonts w:ascii="Calibri Light" w:eastAsia="Calibri" w:hAnsi="Calibri Light" w:cs="Calibri Light"/>
                <w:b/>
                <w:bCs/>
                <w:color w:val="000000"/>
                <w:sz w:val="18"/>
                <w:szCs w:val="18"/>
              </w:rPr>
            </w:pPr>
            <w:r w:rsidRPr="00843CC1">
              <w:rPr>
                <w:rFonts w:ascii="Calibri Light" w:eastAsia="Calibri" w:hAnsi="Calibri Light" w:cs="Calibri Light"/>
                <w:b/>
                <w:bCs/>
                <w:noProof/>
                <w:color w:val="000000"/>
                <w:sz w:val="18"/>
                <w:szCs w:val="18"/>
              </w:rPr>
              <mc:AlternateContent>
                <mc:Choice Requires="wps">
                  <w:drawing>
                    <wp:anchor distT="0" distB="0" distL="114300" distR="114300" simplePos="0" relativeHeight="251663360" behindDoc="0" locked="0" layoutInCell="1" allowOverlap="1" wp14:anchorId="27D18668" wp14:editId="2C1E0772">
                      <wp:simplePos x="0" y="0"/>
                      <wp:positionH relativeFrom="column">
                        <wp:posOffset>440055</wp:posOffset>
                      </wp:positionH>
                      <wp:positionV relativeFrom="paragraph">
                        <wp:posOffset>130175</wp:posOffset>
                      </wp:positionV>
                      <wp:extent cx="209550" cy="209550"/>
                      <wp:effectExtent l="0" t="0" r="19050" b="19050"/>
                      <wp:wrapNone/>
                      <wp:docPr id="8" name="Prostokąt 8"/>
                      <wp:cNvGraphicFramePr/>
                      <a:graphic xmlns:a="http://schemas.openxmlformats.org/drawingml/2006/main">
                        <a:graphicData uri="http://schemas.microsoft.com/office/word/2010/wordprocessingShape">
                          <wps:wsp>
                            <wps:cNvSpPr/>
                            <wps:spPr>
                              <a:xfrm>
                                <a:off x="0" y="0"/>
                                <a:ext cx="209550"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C1FC17" id="Prostokąt 8" o:spid="_x0000_s1026" style="position:absolute;margin-left:34.65pt;margin-top:10.25pt;width:16.5pt;height:1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" fillcolor="window" strokecolor="windowText" strokeweight="1pt"/>
                  </w:pict>
                </mc:Fallback>
              </mc:AlternateContent>
            </w:r>
          </w:p>
          <w:p w14:paraId="24BADC72" w14:textId="77777777" w:rsidR="00843CC1" w:rsidRPr="00843CC1" w:rsidRDefault="00843CC1" w:rsidP="00843CC1">
            <w:pPr>
              <w:autoSpaceDE w:val="0"/>
              <w:autoSpaceDN w:val="0"/>
              <w:adjustRightInd w:val="0"/>
              <w:jc w:val="center"/>
              <w:rPr>
                <w:rFonts w:ascii="Calibri Light" w:eastAsia="Calibri" w:hAnsi="Calibri Light" w:cs="Calibri Light"/>
                <w:b/>
                <w:bCs/>
                <w:color w:val="000000"/>
                <w:sz w:val="18"/>
                <w:szCs w:val="18"/>
              </w:rPr>
            </w:pPr>
          </w:p>
          <w:p w14:paraId="2FA7BA23" w14:textId="77777777" w:rsidR="00843CC1" w:rsidRPr="00843CC1" w:rsidRDefault="00843CC1" w:rsidP="00843CC1">
            <w:pPr>
              <w:autoSpaceDE w:val="0"/>
              <w:autoSpaceDN w:val="0"/>
              <w:adjustRightInd w:val="0"/>
              <w:jc w:val="center"/>
              <w:rPr>
                <w:rFonts w:ascii="Calibri Light" w:eastAsia="Calibri" w:hAnsi="Calibri Light" w:cs="Calibri Light"/>
                <w:b/>
                <w:bCs/>
                <w:color w:val="000000"/>
                <w:sz w:val="18"/>
                <w:szCs w:val="18"/>
              </w:rPr>
            </w:pPr>
          </w:p>
          <w:p w14:paraId="509C9772" w14:textId="77777777" w:rsidR="00843CC1" w:rsidRPr="00843CC1" w:rsidRDefault="00843CC1" w:rsidP="00843CC1">
            <w:pPr>
              <w:autoSpaceDE w:val="0"/>
              <w:autoSpaceDN w:val="0"/>
              <w:adjustRightInd w:val="0"/>
              <w:jc w:val="center"/>
              <w:rPr>
                <w:rFonts w:ascii="Calibri Light" w:eastAsia="Calibri" w:hAnsi="Calibri Light" w:cs="Calibri Light"/>
                <w:b/>
                <w:bCs/>
                <w:color w:val="000000"/>
                <w:sz w:val="18"/>
                <w:szCs w:val="18"/>
              </w:rPr>
            </w:pPr>
            <w:r w:rsidRPr="00843CC1">
              <w:rPr>
                <w:rFonts w:ascii="Calibri Light" w:eastAsia="Calibri" w:hAnsi="Calibri Light" w:cs="Calibri Light"/>
                <w:b/>
                <w:bCs/>
                <w:color w:val="000000"/>
                <w:sz w:val="18"/>
                <w:szCs w:val="18"/>
              </w:rPr>
              <w:t xml:space="preserve">Liczba akcji: </w:t>
            </w:r>
          </w:p>
          <w:p w14:paraId="226ADC3D" w14:textId="77777777" w:rsidR="00843CC1" w:rsidRPr="00843CC1" w:rsidRDefault="00843CC1" w:rsidP="00843CC1">
            <w:pPr>
              <w:autoSpaceDE w:val="0"/>
              <w:autoSpaceDN w:val="0"/>
              <w:adjustRightInd w:val="0"/>
              <w:jc w:val="center"/>
              <w:rPr>
                <w:rFonts w:ascii="Calibri Light" w:eastAsia="Calibri" w:hAnsi="Calibri Light" w:cs="Calibri Light"/>
                <w:b/>
                <w:bCs/>
                <w:color w:val="000000"/>
                <w:sz w:val="18"/>
                <w:szCs w:val="18"/>
              </w:rPr>
            </w:pPr>
          </w:p>
          <w:p w14:paraId="788FD23E" w14:textId="77777777" w:rsidR="00843CC1" w:rsidRPr="00843CC1" w:rsidRDefault="00843CC1" w:rsidP="00843CC1">
            <w:pPr>
              <w:autoSpaceDE w:val="0"/>
              <w:autoSpaceDN w:val="0"/>
              <w:adjustRightInd w:val="0"/>
              <w:jc w:val="center"/>
              <w:rPr>
                <w:rFonts w:ascii="Calibri Light" w:eastAsia="Calibri" w:hAnsi="Calibri Light" w:cs="Calibri Light"/>
                <w:b/>
                <w:bCs/>
                <w:color w:val="000000"/>
                <w:sz w:val="18"/>
                <w:szCs w:val="18"/>
              </w:rPr>
            </w:pPr>
            <w:r w:rsidRPr="00843CC1">
              <w:rPr>
                <w:rFonts w:ascii="Calibri Light" w:eastAsia="Calibri" w:hAnsi="Calibri Light" w:cs="Calibri Light"/>
                <w:b/>
                <w:bCs/>
                <w:color w:val="000000"/>
                <w:sz w:val="18"/>
                <w:szCs w:val="18"/>
              </w:rPr>
              <w:t>_________</w:t>
            </w:r>
          </w:p>
          <w:p w14:paraId="40819CAB" w14:textId="77777777" w:rsidR="00843CC1" w:rsidRPr="00843CC1" w:rsidRDefault="00843CC1" w:rsidP="00843CC1">
            <w:pPr>
              <w:autoSpaceDE w:val="0"/>
              <w:autoSpaceDN w:val="0"/>
              <w:adjustRightInd w:val="0"/>
              <w:rPr>
                <w:rFonts w:ascii="Calibri Light" w:eastAsia="Calibri" w:hAnsi="Calibri Light" w:cs="Calibri Light"/>
                <w:b/>
                <w:bCs/>
                <w:color w:val="000000"/>
                <w:sz w:val="18"/>
                <w:szCs w:val="18"/>
              </w:rPr>
            </w:pPr>
          </w:p>
        </w:tc>
      </w:tr>
    </w:tbl>
    <w:p w14:paraId="68505D31" w14:textId="77777777" w:rsidR="00843CC1" w:rsidRPr="00843CC1" w:rsidRDefault="00843CC1" w:rsidP="00843CC1">
      <w:pPr>
        <w:autoSpaceDE w:val="0"/>
        <w:autoSpaceDN w:val="0"/>
        <w:adjustRightInd w:val="0"/>
        <w:spacing w:after="0" w:line="240" w:lineRule="auto"/>
        <w:jc w:val="left"/>
        <w:rPr>
          <w:rFonts w:ascii="Calibri Light" w:eastAsia="Calibri" w:hAnsi="Calibri Light" w:cs="Calibri Light"/>
          <w:b/>
          <w:bCs/>
          <w:color w:val="000000"/>
          <w:sz w:val="18"/>
          <w:szCs w:val="18"/>
        </w:rPr>
      </w:pPr>
    </w:p>
    <w:p w14:paraId="6E14129D" w14:textId="77777777" w:rsidR="00843CC1" w:rsidRPr="00843CC1" w:rsidRDefault="00843CC1" w:rsidP="00843CC1">
      <w:pPr>
        <w:autoSpaceDE w:val="0"/>
        <w:autoSpaceDN w:val="0"/>
        <w:adjustRightInd w:val="0"/>
        <w:spacing w:after="0" w:line="240" w:lineRule="auto"/>
        <w:jc w:val="left"/>
        <w:rPr>
          <w:rFonts w:ascii="Calibri Light" w:eastAsia="Calibri" w:hAnsi="Calibri Light" w:cs="Calibri Light"/>
          <w:b/>
          <w:bCs/>
          <w:color w:val="000000"/>
          <w:sz w:val="18"/>
          <w:szCs w:val="18"/>
        </w:rPr>
      </w:pPr>
    </w:p>
    <w:p w14:paraId="131B0DDE" w14:textId="195C8FEC" w:rsidR="00843CC1" w:rsidRPr="00843CC1" w:rsidRDefault="00843CC1" w:rsidP="00843CC1">
      <w:pPr>
        <w:autoSpaceDE w:val="0"/>
        <w:autoSpaceDN w:val="0"/>
        <w:adjustRightInd w:val="0"/>
        <w:spacing w:after="0" w:line="240" w:lineRule="auto"/>
        <w:jc w:val="left"/>
        <w:rPr>
          <w:rFonts w:ascii="Calibri Light" w:eastAsia="Calibri" w:hAnsi="Calibri Light" w:cs="Calibri Light"/>
          <w:b/>
          <w:bCs/>
          <w:color w:val="000000"/>
          <w:sz w:val="18"/>
          <w:szCs w:val="18"/>
          <w:u w:val="single"/>
        </w:rPr>
      </w:pPr>
      <w:r w:rsidRPr="00843CC1">
        <w:rPr>
          <w:rFonts w:ascii="Calibri Light" w:eastAsia="Calibri" w:hAnsi="Calibri Light" w:cs="Calibri Light"/>
          <w:b/>
          <w:bCs/>
          <w:color w:val="000000"/>
          <w:sz w:val="18"/>
          <w:szCs w:val="18"/>
          <w:u w:val="single"/>
        </w:rPr>
        <w:t xml:space="preserve">W przypadku głosowania przeciwko uchwale, Akcjonariusz może poniżej wyrazić sprzeciw z żądaniem </w:t>
      </w:r>
      <w:r w:rsidR="00293982">
        <w:rPr>
          <w:rFonts w:ascii="Calibri Light" w:eastAsia="Calibri" w:hAnsi="Calibri Light" w:cs="Calibri Light"/>
          <w:b/>
          <w:bCs/>
          <w:color w:val="000000"/>
          <w:sz w:val="18"/>
          <w:szCs w:val="18"/>
          <w:u w:val="single"/>
        </w:rPr>
        <w:t>wpisania sprzeciwu</w:t>
      </w:r>
      <w:r w:rsidRPr="00843CC1">
        <w:rPr>
          <w:rFonts w:ascii="Calibri Light" w:eastAsia="Calibri" w:hAnsi="Calibri Light" w:cs="Calibri Light"/>
          <w:b/>
          <w:bCs/>
          <w:color w:val="000000"/>
          <w:sz w:val="18"/>
          <w:szCs w:val="18"/>
          <w:u w:val="single"/>
        </w:rPr>
        <w:t xml:space="preserve"> do protokołu. </w:t>
      </w:r>
    </w:p>
    <w:p w14:paraId="0FEFC8CE" w14:textId="77777777" w:rsidR="00843CC1" w:rsidRPr="00843CC1" w:rsidRDefault="00843CC1" w:rsidP="00843CC1">
      <w:pPr>
        <w:autoSpaceDE w:val="0"/>
        <w:autoSpaceDN w:val="0"/>
        <w:adjustRightInd w:val="0"/>
        <w:spacing w:after="0" w:line="240" w:lineRule="auto"/>
        <w:jc w:val="left"/>
        <w:rPr>
          <w:rFonts w:ascii="Calibri Light" w:eastAsia="Calibri" w:hAnsi="Calibri Light" w:cs="Calibri Light"/>
          <w:b/>
          <w:bCs/>
          <w:color w:val="000000"/>
          <w:sz w:val="18"/>
          <w:szCs w:val="18"/>
        </w:rPr>
      </w:pPr>
    </w:p>
    <w:p w14:paraId="7CF7416D" w14:textId="77777777" w:rsidR="00843CC1" w:rsidRPr="00843CC1" w:rsidRDefault="00843CC1" w:rsidP="00843CC1">
      <w:pPr>
        <w:autoSpaceDE w:val="0"/>
        <w:autoSpaceDN w:val="0"/>
        <w:adjustRightInd w:val="0"/>
        <w:spacing w:after="0" w:line="240" w:lineRule="auto"/>
        <w:jc w:val="left"/>
        <w:rPr>
          <w:rFonts w:ascii="Calibri Light" w:eastAsia="Calibri" w:hAnsi="Calibri Light" w:cs="Calibri Light"/>
          <w:b/>
          <w:bCs/>
          <w:color w:val="000000"/>
          <w:sz w:val="18"/>
          <w:szCs w:val="18"/>
        </w:rPr>
      </w:pPr>
      <w:r w:rsidRPr="00843CC1">
        <w:rPr>
          <w:rFonts w:ascii="Calibri Light" w:eastAsia="Calibri" w:hAnsi="Calibri Light" w:cs="Calibri Light"/>
          <w:b/>
          <w:bCs/>
          <w:color w:val="000000"/>
          <w:sz w:val="18"/>
          <w:szCs w:val="18"/>
        </w:rPr>
        <w:t>Treść sprzeciwu:</w:t>
      </w:r>
    </w:p>
    <w:tbl>
      <w:tblPr>
        <w:tblStyle w:val="Tabela-Siatka"/>
        <w:tblW w:w="0" w:type="auto"/>
        <w:tblInd w:w="0" w:type="dxa"/>
        <w:tblLook w:val="04A0" w:firstRow="1" w:lastRow="0" w:firstColumn="1" w:lastColumn="0" w:noHBand="0" w:noVBand="1"/>
      </w:tblPr>
      <w:tblGrid>
        <w:gridCol w:w="9180"/>
      </w:tblGrid>
      <w:tr w:rsidR="00843CC1" w:rsidRPr="00843CC1" w14:paraId="77CFB15F" w14:textId="77777777" w:rsidTr="0077282E">
        <w:trPr>
          <w:trHeight w:val="590"/>
        </w:trPr>
        <w:tc>
          <w:tcPr>
            <w:tcW w:w="9180" w:type="dxa"/>
          </w:tcPr>
          <w:p w14:paraId="3495F473" w14:textId="77777777" w:rsidR="00843CC1" w:rsidRPr="00843CC1" w:rsidRDefault="00843CC1" w:rsidP="00843CC1">
            <w:pPr>
              <w:autoSpaceDE w:val="0"/>
              <w:autoSpaceDN w:val="0"/>
              <w:adjustRightInd w:val="0"/>
              <w:rPr>
                <w:rFonts w:ascii="Calibri Light" w:eastAsia="Calibri" w:hAnsi="Calibri Light" w:cs="Calibri Light"/>
                <w:b/>
                <w:bCs/>
                <w:color w:val="000000"/>
                <w:sz w:val="18"/>
                <w:szCs w:val="18"/>
              </w:rPr>
            </w:pPr>
          </w:p>
        </w:tc>
      </w:tr>
    </w:tbl>
    <w:p w14:paraId="75D4824B" w14:textId="77777777" w:rsidR="00843CC1" w:rsidRPr="00843CC1" w:rsidRDefault="00843CC1" w:rsidP="00843CC1">
      <w:pPr>
        <w:autoSpaceDE w:val="0"/>
        <w:autoSpaceDN w:val="0"/>
        <w:adjustRightInd w:val="0"/>
        <w:spacing w:after="0" w:line="240" w:lineRule="auto"/>
        <w:jc w:val="left"/>
        <w:rPr>
          <w:rFonts w:ascii="Calibri Light" w:eastAsia="Calibri" w:hAnsi="Calibri Light" w:cs="Calibri Light"/>
          <w:b/>
          <w:bCs/>
          <w:color w:val="000000"/>
          <w:sz w:val="18"/>
          <w:szCs w:val="18"/>
        </w:rPr>
      </w:pPr>
    </w:p>
    <w:p w14:paraId="74976FF4" w14:textId="77777777" w:rsidR="00843CC1" w:rsidRPr="00843CC1" w:rsidRDefault="00843CC1" w:rsidP="00843CC1">
      <w:pPr>
        <w:autoSpaceDE w:val="0"/>
        <w:autoSpaceDN w:val="0"/>
        <w:adjustRightInd w:val="0"/>
        <w:spacing w:after="0" w:line="240" w:lineRule="auto"/>
        <w:jc w:val="left"/>
        <w:rPr>
          <w:rFonts w:ascii="Calibri Light" w:eastAsia="Calibri" w:hAnsi="Calibri Light" w:cs="Calibri Light"/>
          <w:b/>
          <w:bCs/>
          <w:color w:val="000000"/>
          <w:sz w:val="18"/>
          <w:szCs w:val="18"/>
        </w:rPr>
      </w:pPr>
    </w:p>
    <w:p w14:paraId="70AED574" w14:textId="77777777" w:rsidR="00843CC1" w:rsidRPr="00843CC1" w:rsidRDefault="00843CC1" w:rsidP="00843CC1">
      <w:pPr>
        <w:autoSpaceDE w:val="0"/>
        <w:autoSpaceDN w:val="0"/>
        <w:adjustRightInd w:val="0"/>
        <w:spacing w:after="0" w:line="240" w:lineRule="auto"/>
        <w:jc w:val="left"/>
        <w:rPr>
          <w:rFonts w:ascii="Calibri Light" w:eastAsia="Calibri" w:hAnsi="Calibri Light" w:cs="Calibri Light"/>
          <w:b/>
          <w:bCs/>
          <w:color w:val="000000"/>
          <w:sz w:val="18"/>
          <w:szCs w:val="18"/>
          <w:u w:val="single"/>
        </w:rPr>
      </w:pPr>
      <w:r w:rsidRPr="00843CC1">
        <w:rPr>
          <w:rFonts w:ascii="Calibri Light" w:eastAsia="Calibri" w:hAnsi="Calibri Light" w:cs="Calibri Light"/>
          <w:b/>
          <w:bCs/>
          <w:color w:val="000000"/>
          <w:sz w:val="18"/>
          <w:szCs w:val="18"/>
          <w:u w:val="single"/>
        </w:rPr>
        <w:t xml:space="preserve">Instrukcje dotyczące sposobu głosowania przez pełnomocnika w sprawie podjęcia Uchwały. </w:t>
      </w:r>
    </w:p>
    <w:p w14:paraId="7E3FC00B" w14:textId="77777777" w:rsidR="00843CC1" w:rsidRPr="00843CC1" w:rsidRDefault="00843CC1" w:rsidP="00843CC1">
      <w:pPr>
        <w:autoSpaceDE w:val="0"/>
        <w:autoSpaceDN w:val="0"/>
        <w:adjustRightInd w:val="0"/>
        <w:spacing w:after="0" w:line="240" w:lineRule="auto"/>
        <w:jc w:val="left"/>
        <w:rPr>
          <w:rFonts w:ascii="Calibri Light" w:eastAsia="Calibri" w:hAnsi="Calibri Light" w:cs="Calibri Light"/>
          <w:b/>
          <w:bCs/>
          <w:color w:val="000000"/>
          <w:sz w:val="18"/>
          <w:szCs w:val="18"/>
        </w:rPr>
      </w:pPr>
    </w:p>
    <w:p w14:paraId="6EB75E67" w14:textId="77777777" w:rsidR="00843CC1" w:rsidRPr="00843CC1" w:rsidRDefault="00843CC1" w:rsidP="00843CC1">
      <w:pPr>
        <w:autoSpaceDE w:val="0"/>
        <w:autoSpaceDN w:val="0"/>
        <w:adjustRightInd w:val="0"/>
        <w:spacing w:after="0" w:line="240" w:lineRule="auto"/>
        <w:jc w:val="left"/>
        <w:rPr>
          <w:rFonts w:ascii="Calibri Light" w:eastAsia="Calibri" w:hAnsi="Calibri Light" w:cs="Calibri Light"/>
          <w:b/>
          <w:bCs/>
          <w:color w:val="000000"/>
          <w:sz w:val="18"/>
          <w:szCs w:val="18"/>
        </w:rPr>
      </w:pPr>
      <w:r w:rsidRPr="00843CC1">
        <w:rPr>
          <w:rFonts w:ascii="Calibri Light" w:eastAsia="Calibri" w:hAnsi="Calibri Light" w:cs="Calibri Light"/>
          <w:b/>
          <w:bCs/>
          <w:color w:val="000000"/>
          <w:sz w:val="18"/>
          <w:szCs w:val="18"/>
        </w:rPr>
        <w:t>Treść instrukcji:</w:t>
      </w:r>
    </w:p>
    <w:tbl>
      <w:tblPr>
        <w:tblStyle w:val="Tabela-Siatka"/>
        <w:tblW w:w="0" w:type="auto"/>
        <w:tblInd w:w="0" w:type="dxa"/>
        <w:tblLook w:val="04A0" w:firstRow="1" w:lastRow="0" w:firstColumn="1" w:lastColumn="0" w:noHBand="0" w:noVBand="1"/>
      </w:tblPr>
      <w:tblGrid>
        <w:gridCol w:w="9180"/>
      </w:tblGrid>
      <w:tr w:rsidR="00843CC1" w:rsidRPr="00843CC1" w14:paraId="1CBC4D3C" w14:textId="77777777" w:rsidTr="0077282E">
        <w:trPr>
          <w:trHeight w:val="590"/>
        </w:trPr>
        <w:tc>
          <w:tcPr>
            <w:tcW w:w="9180" w:type="dxa"/>
          </w:tcPr>
          <w:p w14:paraId="0BAD91BA" w14:textId="77777777" w:rsidR="00843CC1" w:rsidRPr="00843CC1" w:rsidRDefault="00843CC1" w:rsidP="00843CC1">
            <w:pPr>
              <w:autoSpaceDE w:val="0"/>
              <w:autoSpaceDN w:val="0"/>
              <w:adjustRightInd w:val="0"/>
              <w:rPr>
                <w:rFonts w:ascii="Calibri Light" w:eastAsia="Calibri" w:hAnsi="Calibri Light" w:cs="Calibri Light"/>
                <w:b/>
                <w:bCs/>
                <w:color w:val="000000"/>
                <w:sz w:val="18"/>
                <w:szCs w:val="18"/>
              </w:rPr>
            </w:pPr>
          </w:p>
        </w:tc>
      </w:tr>
    </w:tbl>
    <w:p w14:paraId="7EEBC744" w14:textId="77777777" w:rsidR="00843CC1" w:rsidRPr="00843CC1" w:rsidRDefault="00843CC1" w:rsidP="00843CC1">
      <w:pPr>
        <w:autoSpaceDE w:val="0"/>
        <w:autoSpaceDN w:val="0"/>
        <w:adjustRightInd w:val="0"/>
        <w:spacing w:after="0" w:line="240" w:lineRule="auto"/>
        <w:jc w:val="left"/>
        <w:rPr>
          <w:rFonts w:ascii="Calibri Light" w:eastAsia="Calibri" w:hAnsi="Calibri Light" w:cs="Calibri Light"/>
          <w:b/>
          <w:bCs/>
          <w:color w:val="000000"/>
          <w:sz w:val="18"/>
          <w:szCs w:val="18"/>
        </w:rPr>
      </w:pPr>
    </w:p>
    <w:p w14:paraId="36487F0E" w14:textId="77777777" w:rsidR="00843CC1" w:rsidRPr="00843CC1" w:rsidRDefault="00843CC1" w:rsidP="00843CC1">
      <w:pPr>
        <w:autoSpaceDE w:val="0"/>
        <w:autoSpaceDN w:val="0"/>
        <w:adjustRightInd w:val="0"/>
        <w:spacing w:after="0" w:line="240" w:lineRule="auto"/>
        <w:jc w:val="left"/>
        <w:rPr>
          <w:rFonts w:ascii="Calibri Light" w:eastAsia="Calibri" w:hAnsi="Calibri Light" w:cs="Calibri Light"/>
          <w:b/>
          <w:bCs/>
          <w:color w:val="000000"/>
          <w:sz w:val="18"/>
          <w:szCs w:val="18"/>
        </w:rPr>
      </w:pPr>
    </w:p>
    <w:p w14:paraId="163EFF99" w14:textId="77777777" w:rsidR="00843CC1" w:rsidRPr="00843CC1" w:rsidRDefault="00843CC1" w:rsidP="00843CC1">
      <w:pPr>
        <w:autoSpaceDE w:val="0"/>
        <w:autoSpaceDN w:val="0"/>
        <w:adjustRightInd w:val="0"/>
        <w:spacing w:after="0" w:line="240" w:lineRule="auto"/>
        <w:jc w:val="left"/>
        <w:rPr>
          <w:rFonts w:ascii="Calibri Light" w:eastAsia="Calibri" w:hAnsi="Calibri Light" w:cs="Calibri Light"/>
          <w:b/>
          <w:bCs/>
          <w:color w:val="000000"/>
          <w:sz w:val="18"/>
          <w:szCs w:val="18"/>
          <w:u w:val="single"/>
        </w:rPr>
      </w:pPr>
      <w:r w:rsidRPr="00843CC1">
        <w:rPr>
          <w:rFonts w:ascii="Calibri Light" w:eastAsia="Calibri" w:hAnsi="Calibri Light" w:cs="Calibri Light"/>
          <w:b/>
          <w:bCs/>
          <w:color w:val="000000"/>
          <w:sz w:val="18"/>
          <w:szCs w:val="18"/>
          <w:u w:val="single"/>
        </w:rPr>
        <w:t>Instrukcje dotyczące sposobu głosowania przez pełnomocnika w przypadku, gdy treść projektu uchwały załączonej</w:t>
      </w:r>
    </w:p>
    <w:p w14:paraId="09E05D50" w14:textId="350A238D" w:rsidR="00843CC1" w:rsidRPr="00843CC1" w:rsidRDefault="00843CC1" w:rsidP="00843CC1">
      <w:pPr>
        <w:autoSpaceDE w:val="0"/>
        <w:autoSpaceDN w:val="0"/>
        <w:adjustRightInd w:val="0"/>
        <w:spacing w:after="0" w:line="240" w:lineRule="auto"/>
        <w:jc w:val="left"/>
        <w:rPr>
          <w:rFonts w:ascii="Calibri Light" w:eastAsia="Calibri" w:hAnsi="Calibri Light" w:cs="Calibri Light"/>
          <w:b/>
          <w:bCs/>
          <w:color w:val="000000"/>
          <w:sz w:val="18"/>
          <w:szCs w:val="18"/>
        </w:rPr>
      </w:pPr>
      <w:r w:rsidRPr="00843CC1">
        <w:rPr>
          <w:rFonts w:ascii="Calibri Light" w:eastAsia="Calibri" w:hAnsi="Calibri Light" w:cs="Calibri Light"/>
          <w:b/>
          <w:bCs/>
          <w:color w:val="000000"/>
          <w:sz w:val="18"/>
          <w:szCs w:val="18"/>
          <w:u w:val="single"/>
        </w:rPr>
        <w:t>do formularza będzie się różnić od treści uchwały poddanej pod głosowanie na Walnym Zgromadzeniu:</w:t>
      </w:r>
      <w:r w:rsidRPr="00843CC1">
        <w:rPr>
          <w:rFonts w:ascii="Calibri Light" w:eastAsia="Calibri" w:hAnsi="Calibri Light" w:cs="Calibri Light"/>
          <w:b/>
          <w:bCs/>
          <w:color w:val="000000"/>
          <w:sz w:val="18"/>
          <w:szCs w:val="18"/>
        </w:rPr>
        <w:cr/>
      </w:r>
    </w:p>
    <w:p w14:paraId="7F687989" w14:textId="77777777" w:rsidR="00843CC1" w:rsidRPr="00843CC1" w:rsidRDefault="00843CC1" w:rsidP="00843CC1">
      <w:pPr>
        <w:autoSpaceDE w:val="0"/>
        <w:autoSpaceDN w:val="0"/>
        <w:adjustRightInd w:val="0"/>
        <w:spacing w:after="0" w:line="240" w:lineRule="auto"/>
        <w:jc w:val="left"/>
        <w:rPr>
          <w:rFonts w:ascii="Calibri Light" w:eastAsia="Calibri" w:hAnsi="Calibri Light" w:cs="Calibri Light"/>
          <w:b/>
          <w:bCs/>
          <w:color w:val="000000"/>
          <w:sz w:val="18"/>
          <w:szCs w:val="18"/>
        </w:rPr>
      </w:pPr>
      <w:r w:rsidRPr="00843CC1">
        <w:rPr>
          <w:rFonts w:ascii="Calibri Light" w:eastAsia="Calibri" w:hAnsi="Calibri Light" w:cs="Calibri Light"/>
          <w:b/>
          <w:bCs/>
          <w:color w:val="000000"/>
          <w:sz w:val="18"/>
          <w:szCs w:val="18"/>
        </w:rPr>
        <w:t>Treść instrukcji w przypadku innego projektu uchwały:</w:t>
      </w:r>
    </w:p>
    <w:tbl>
      <w:tblPr>
        <w:tblStyle w:val="Tabela-Siatka"/>
        <w:tblW w:w="0" w:type="auto"/>
        <w:tblInd w:w="0" w:type="dxa"/>
        <w:tblLook w:val="04A0" w:firstRow="1" w:lastRow="0" w:firstColumn="1" w:lastColumn="0" w:noHBand="0" w:noVBand="1"/>
      </w:tblPr>
      <w:tblGrid>
        <w:gridCol w:w="9180"/>
      </w:tblGrid>
      <w:tr w:rsidR="00843CC1" w:rsidRPr="00843CC1" w14:paraId="608CDC60" w14:textId="77777777" w:rsidTr="0077282E">
        <w:trPr>
          <w:trHeight w:val="590"/>
        </w:trPr>
        <w:tc>
          <w:tcPr>
            <w:tcW w:w="9180" w:type="dxa"/>
          </w:tcPr>
          <w:p w14:paraId="660B74CD" w14:textId="77777777" w:rsidR="00843CC1" w:rsidRPr="00843CC1" w:rsidRDefault="00843CC1" w:rsidP="00843CC1">
            <w:pPr>
              <w:autoSpaceDE w:val="0"/>
              <w:autoSpaceDN w:val="0"/>
              <w:adjustRightInd w:val="0"/>
              <w:rPr>
                <w:rFonts w:ascii="Calibri Light" w:eastAsia="Calibri" w:hAnsi="Calibri Light" w:cs="Calibri Light"/>
                <w:b/>
                <w:bCs/>
                <w:color w:val="000000"/>
                <w:sz w:val="18"/>
                <w:szCs w:val="18"/>
              </w:rPr>
            </w:pPr>
          </w:p>
        </w:tc>
      </w:tr>
    </w:tbl>
    <w:p w14:paraId="16EF2B0A" w14:textId="77777777" w:rsidR="00843CC1" w:rsidRPr="00843CC1" w:rsidRDefault="00843CC1" w:rsidP="00843CC1">
      <w:pPr>
        <w:autoSpaceDE w:val="0"/>
        <w:autoSpaceDN w:val="0"/>
        <w:adjustRightInd w:val="0"/>
        <w:spacing w:after="0" w:line="240" w:lineRule="auto"/>
        <w:jc w:val="left"/>
        <w:rPr>
          <w:rFonts w:ascii="Calibri Light" w:eastAsia="Calibri" w:hAnsi="Calibri Light" w:cs="Calibri Light"/>
          <w:b/>
          <w:bCs/>
          <w:color w:val="000000"/>
          <w:sz w:val="18"/>
          <w:szCs w:val="18"/>
        </w:rPr>
      </w:pPr>
    </w:p>
    <w:p w14:paraId="7052E224" w14:textId="77777777" w:rsidR="00843CC1" w:rsidRPr="00843CC1" w:rsidRDefault="00843CC1" w:rsidP="00843CC1">
      <w:pPr>
        <w:autoSpaceDE w:val="0"/>
        <w:autoSpaceDN w:val="0"/>
        <w:adjustRightInd w:val="0"/>
        <w:spacing w:after="0" w:line="240" w:lineRule="auto"/>
        <w:jc w:val="left"/>
        <w:rPr>
          <w:rFonts w:ascii="Calibri Light" w:eastAsia="Calibri" w:hAnsi="Calibri Light" w:cs="Calibri Light"/>
          <w:b/>
          <w:bCs/>
          <w:color w:val="000000"/>
          <w:sz w:val="18"/>
          <w:szCs w:val="18"/>
        </w:rPr>
      </w:pPr>
    </w:p>
    <w:p w14:paraId="36BA722B" w14:textId="77777777" w:rsidR="00843CC1" w:rsidRPr="00843CC1" w:rsidRDefault="00843CC1" w:rsidP="00843CC1">
      <w:pPr>
        <w:autoSpaceDE w:val="0"/>
        <w:autoSpaceDN w:val="0"/>
        <w:adjustRightInd w:val="0"/>
        <w:spacing w:after="0" w:line="240" w:lineRule="auto"/>
        <w:jc w:val="left"/>
        <w:rPr>
          <w:rFonts w:ascii="Calibri Light" w:eastAsia="Calibri" w:hAnsi="Calibri Light" w:cs="Calibri Light"/>
          <w:b/>
          <w:bCs/>
          <w:color w:val="000000"/>
          <w:sz w:val="18"/>
          <w:szCs w:val="18"/>
          <w:u w:val="single"/>
        </w:rPr>
      </w:pPr>
      <w:r w:rsidRPr="00843CC1">
        <w:rPr>
          <w:rFonts w:ascii="Calibri Light" w:eastAsia="Calibri" w:hAnsi="Calibri Light" w:cs="Calibri Light"/>
          <w:b/>
          <w:bCs/>
          <w:color w:val="000000"/>
          <w:sz w:val="18"/>
          <w:szCs w:val="18"/>
          <w:u w:val="single"/>
        </w:rPr>
        <w:t>Inne uwagi:</w:t>
      </w:r>
    </w:p>
    <w:tbl>
      <w:tblPr>
        <w:tblStyle w:val="Tabela-Siatka"/>
        <w:tblW w:w="0" w:type="auto"/>
        <w:tblInd w:w="0" w:type="dxa"/>
        <w:tblLook w:val="04A0" w:firstRow="1" w:lastRow="0" w:firstColumn="1" w:lastColumn="0" w:noHBand="0" w:noVBand="1"/>
      </w:tblPr>
      <w:tblGrid>
        <w:gridCol w:w="9180"/>
      </w:tblGrid>
      <w:tr w:rsidR="00843CC1" w:rsidRPr="00843CC1" w14:paraId="7AD04189" w14:textId="77777777" w:rsidTr="0077282E">
        <w:trPr>
          <w:trHeight w:val="590"/>
        </w:trPr>
        <w:tc>
          <w:tcPr>
            <w:tcW w:w="9180" w:type="dxa"/>
          </w:tcPr>
          <w:p w14:paraId="29BAB576" w14:textId="77777777" w:rsidR="00843CC1" w:rsidRPr="00843CC1" w:rsidRDefault="00843CC1" w:rsidP="00843CC1">
            <w:pPr>
              <w:autoSpaceDE w:val="0"/>
              <w:autoSpaceDN w:val="0"/>
              <w:adjustRightInd w:val="0"/>
              <w:rPr>
                <w:rFonts w:ascii="Calibri Light" w:eastAsia="Calibri" w:hAnsi="Calibri Light" w:cs="Calibri Light"/>
                <w:b/>
                <w:bCs/>
                <w:color w:val="000000"/>
                <w:sz w:val="18"/>
                <w:szCs w:val="18"/>
              </w:rPr>
            </w:pPr>
          </w:p>
        </w:tc>
      </w:tr>
    </w:tbl>
    <w:p w14:paraId="226F2486" w14:textId="77777777" w:rsidR="00843CC1" w:rsidRPr="00843CC1" w:rsidRDefault="00843CC1" w:rsidP="00843CC1">
      <w:pPr>
        <w:spacing w:after="0" w:line="288" w:lineRule="auto"/>
        <w:ind w:left="851" w:hanging="851"/>
        <w:contextualSpacing/>
        <w:outlineLvl w:val="0"/>
        <w:rPr>
          <w:rFonts w:ascii="Calibri Light" w:eastAsia="Calibri" w:hAnsi="Calibri Light" w:cs="Calibri Light"/>
          <w:b/>
          <w:bCs/>
          <w:color w:val="000000"/>
          <w:sz w:val="18"/>
          <w:szCs w:val="18"/>
          <w:highlight w:val="yellow"/>
        </w:rPr>
      </w:pPr>
    </w:p>
    <w:p w14:paraId="5D63A534" w14:textId="77777777" w:rsidR="003821FD" w:rsidRDefault="003821FD">
      <w:pPr>
        <w:rPr>
          <w:rFonts w:ascii="Calibri Light" w:eastAsia="Calibri" w:hAnsi="Calibri Light" w:cs="Calibri Light"/>
          <w:b/>
          <w:bCs/>
          <w:color w:val="000000"/>
        </w:rPr>
      </w:pPr>
      <w:r>
        <w:rPr>
          <w:rFonts w:ascii="Calibri Light" w:eastAsia="Calibri" w:hAnsi="Calibri Light" w:cs="Calibri Light"/>
          <w:b/>
          <w:bCs/>
          <w:color w:val="000000"/>
        </w:rPr>
        <w:br w:type="page"/>
      </w:r>
    </w:p>
    <w:p w14:paraId="071589C7" w14:textId="5DA350E7" w:rsidR="00E179EF" w:rsidRPr="00C36F22" w:rsidRDefault="00E179EF" w:rsidP="00E179EF">
      <w:pPr>
        <w:spacing w:after="0" w:line="288" w:lineRule="auto"/>
        <w:jc w:val="center"/>
        <w:outlineLvl w:val="0"/>
        <w:rPr>
          <w:rFonts w:ascii="Calibri Light" w:eastAsia="Calibri" w:hAnsi="Calibri Light" w:cs="Calibri Light"/>
          <w:b/>
          <w:bCs/>
          <w:color w:val="000000"/>
        </w:rPr>
      </w:pPr>
      <w:r w:rsidRPr="00C36F22">
        <w:rPr>
          <w:rFonts w:ascii="Calibri Light" w:eastAsia="Calibri" w:hAnsi="Calibri Light" w:cs="Calibri Light"/>
          <w:b/>
          <w:bCs/>
          <w:color w:val="000000"/>
        </w:rPr>
        <w:lastRenderedPageBreak/>
        <w:t>Uchwała nr 02/0</w:t>
      </w:r>
      <w:r>
        <w:rPr>
          <w:rFonts w:ascii="Calibri Light" w:eastAsia="Calibri" w:hAnsi="Calibri Light" w:cs="Calibri Light"/>
          <w:b/>
          <w:bCs/>
          <w:color w:val="000000"/>
        </w:rPr>
        <w:t>4</w:t>
      </w:r>
      <w:r w:rsidRPr="00C36F22">
        <w:rPr>
          <w:rFonts w:ascii="Calibri Light" w:eastAsia="Calibri" w:hAnsi="Calibri Light" w:cs="Calibri Light"/>
          <w:b/>
          <w:bCs/>
          <w:color w:val="000000"/>
        </w:rPr>
        <w:t xml:space="preserve">/2026 </w:t>
      </w:r>
    </w:p>
    <w:p w14:paraId="60533962" w14:textId="77777777" w:rsidR="00E179EF" w:rsidRPr="00C36F22" w:rsidRDefault="00E179EF" w:rsidP="00E179EF">
      <w:pPr>
        <w:spacing w:after="0" w:line="288" w:lineRule="auto"/>
        <w:jc w:val="center"/>
        <w:outlineLvl w:val="0"/>
        <w:rPr>
          <w:rFonts w:ascii="Calibri Light" w:eastAsia="Calibri" w:hAnsi="Calibri Light" w:cs="Calibri Light"/>
          <w:b/>
          <w:bCs/>
          <w:color w:val="000000"/>
        </w:rPr>
      </w:pPr>
      <w:r w:rsidRPr="00C36F22">
        <w:rPr>
          <w:rFonts w:ascii="Calibri Light" w:eastAsia="Calibri" w:hAnsi="Calibri Light" w:cs="Calibri Light"/>
          <w:b/>
          <w:bCs/>
          <w:color w:val="000000"/>
        </w:rPr>
        <w:t xml:space="preserve">Nadzwyczajnego Walnego Zgromadzenia </w:t>
      </w:r>
    </w:p>
    <w:p w14:paraId="73CD573D" w14:textId="77777777" w:rsidR="00E179EF" w:rsidRPr="00C36F22" w:rsidRDefault="00E179EF" w:rsidP="00E179EF">
      <w:pPr>
        <w:spacing w:after="0" w:line="288" w:lineRule="auto"/>
        <w:jc w:val="center"/>
        <w:outlineLvl w:val="0"/>
        <w:rPr>
          <w:rFonts w:ascii="Calibri Light" w:eastAsia="Calibri" w:hAnsi="Calibri Light" w:cs="Calibri Light"/>
          <w:b/>
          <w:bCs/>
          <w:color w:val="000000"/>
        </w:rPr>
      </w:pPr>
      <w:r w:rsidRPr="00C36F22">
        <w:rPr>
          <w:rFonts w:ascii="Calibri Light" w:eastAsia="Calibri" w:hAnsi="Calibri Light" w:cs="Calibri Light"/>
          <w:b/>
          <w:bCs/>
          <w:color w:val="000000"/>
        </w:rPr>
        <w:t xml:space="preserve">spółki pod firmą </w:t>
      </w:r>
      <w:r>
        <w:rPr>
          <w:rFonts w:ascii="Calibri Light" w:eastAsia="Calibri" w:hAnsi="Calibri Light" w:cs="Calibri Light"/>
          <w:b/>
          <w:bCs/>
          <w:color w:val="000000"/>
        </w:rPr>
        <w:t>LEOSMAK</w:t>
      </w:r>
      <w:r w:rsidRPr="00C36F22">
        <w:rPr>
          <w:rFonts w:ascii="Calibri Light" w:eastAsia="Calibri" w:hAnsi="Calibri Light" w:cs="Calibri Light"/>
          <w:b/>
          <w:bCs/>
          <w:color w:val="000000"/>
        </w:rPr>
        <w:t xml:space="preserve"> spółka akcyjna z siedzibą we Wrocławiu</w:t>
      </w:r>
    </w:p>
    <w:p w14:paraId="2798BBEB" w14:textId="77777777" w:rsidR="00E179EF" w:rsidRPr="00C36F22" w:rsidRDefault="00E179EF" w:rsidP="00E179EF">
      <w:pPr>
        <w:spacing w:after="0" w:line="288" w:lineRule="auto"/>
        <w:jc w:val="center"/>
        <w:outlineLvl w:val="0"/>
        <w:rPr>
          <w:rFonts w:ascii="Calibri Light" w:eastAsia="Calibri" w:hAnsi="Calibri Light" w:cs="Calibri Light"/>
          <w:b/>
          <w:bCs/>
          <w:color w:val="000000"/>
        </w:rPr>
      </w:pPr>
      <w:r w:rsidRPr="00C36F22">
        <w:rPr>
          <w:rFonts w:ascii="Calibri Light" w:eastAsia="Calibri" w:hAnsi="Calibri Light" w:cs="Calibri Light"/>
          <w:b/>
          <w:bCs/>
          <w:color w:val="000000"/>
        </w:rPr>
        <w:t xml:space="preserve"> z dnia </w:t>
      </w:r>
      <w:r>
        <w:rPr>
          <w:rFonts w:ascii="Calibri Light" w:eastAsia="Calibri" w:hAnsi="Calibri Light" w:cs="Calibri Light"/>
          <w:b/>
          <w:bCs/>
          <w:color w:val="000000"/>
        </w:rPr>
        <w:t xml:space="preserve">29 kwietnia </w:t>
      </w:r>
      <w:r w:rsidRPr="00C36F22">
        <w:rPr>
          <w:rFonts w:ascii="Calibri Light" w:eastAsia="Calibri" w:hAnsi="Calibri Light" w:cs="Calibri Light"/>
          <w:b/>
          <w:bCs/>
          <w:color w:val="000000"/>
        </w:rPr>
        <w:t xml:space="preserve">2026 roku </w:t>
      </w:r>
    </w:p>
    <w:p w14:paraId="296DEA7C" w14:textId="77777777" w:rsidR="00E179EF" w:rsidRPr="00C36F22" w:rsidRDefault="00E179EF" w:rsidP="00E179EF">
      <w:pPr>
        <w:spacing w:after="120" w:line="288" w:lineRule="auto"/>
        <w:jc w:val="center"/>
        <w:outlineLvl w:val="0"/>
        <w:rPr>
          <w:rFonts w:ascii="Calibri Light" w:eastAsia="Calibri" w:hAnsi="Calibri Light" w:cs="Calibri Light"/>
          <w:b/>
          <w:bCs/>
          <w:color w:val="000000"/>
          <w:lang w:eastAsia="pl-PL"/>
        </w:rPr>
      </w:pPr>
      <w:r w:rsidRPr="00C36F22">
        <w:rPr>
          <w:rFonts w:ascii="Calibri Light" w:eastAsia="Calibri" w:hAnsi="Calibri Light" w:cs="Calibri Light"/>
          <w:b/>
          <w:bCs/>
          <w:color w:val="000000"/>
          <w:lang w:eastAsia="pl-PL"/>
        </w:rPr>
        <w:t>w sprawie przyjęcia porządku obrad</w:t>
      </w:r>
    </w:p>
    <w:p w14:paraId="78C94ECA" w14:textId="77777777" w:rsidR="00E179EF" w:rsidRPr="00C36F22" w:rsidRDefault="00E179EF" w:rsidP="00E179EF">
      <w:pPr>
        <w:widowControl w:val="0"/>
        <w:tabs>
          <w:tab w:val="right" w:leader="hyphen" w:pos="9080"/>
        </w:tabs>
        <w:autoSpaceDE w:val="0"/>
        <w:autoSpaceDN w:val="0"/>
        <w:spacing w:after="120" w:line="288" w:lineRule="auto"/>
        <w:jc w:val="center"/>
        <w:rPr>
          <w:rFonts w:ascii="Calibri Light" w:eastAsia="Calibri" w:hAnsi="Calibri Light" w:cs="Calibri Light"/>
          <w:b/>
          <w:lang w:eastAsia="pl-PL"/>
        </w:rPr>
      </w:pPr>
      <w:r w:rsidRPr="00C36F22">
        <w:rPr>
          <w:rFonts w:ascii="Calibri Light" w:eastAsia="Calibri" w:hAnsi="Calibri Light" w:cs="Calibri Light"/>
          <w:b/>
          <w:lang w:eastAsia="pl-PL"/>
        </w:rPr>
        <w:t>§ 1</w:t>
      </w:r>
    </w:p>
    <w:p w14:paraId="5DE0A0FA" w14:textId="77777777" w:rsidR="00E179EF" w:rsidRPr="00C36F22" w:rsidRDefault="00E179EF" w:rsidP="00E179EF">
      <w:pPr>
        <w:widowControl w:val="0"/>
        <w:tabs>
          <w:tab w:val="right" w:leader="hyphen" w:pos="9080"/>
        </w:tabs>
        <w:autoSpaceDE w:val="0"/>
        <w:autoSpaceDN w:val="0"/>
        <w:spacing w:after="120" w:line="288" w:lineRule="auto"/>
        <w:rPr>
          <w:rFonts w:ascii="Calibri Light" w:eastAsia="Calibri" w:hAnsi="Calibri Light" w:cs="Calibri Light"/>
          <w:lang w:eastAsia="pl-PL"/>
        </w:rPr>
      </w:pPr>
      <w:r w:rsidRPr="00C36F22">
        <w:rPr>
          <w:rFonts w:ascii="Calibri Light" w:eastAsia="Calibri" w:hAnsi="Calibri Light" w:cs="Calibri Light"/>
          <w:lang w:eastAsia="pl-PL"/>
        </w:rPr>
        <w:t xml:space="preserve">Nadzwyczajne Walne Zgromadzenie spółki </w:t>
      </w:r>
      <w:r>
        <w:rPr>
          <w:rFonts w:ascii="Calibri Light" w:eastAsia="Calibri" w:hAnsi="Calibri Light" w:cs="Calibri Light"/>
          <w:lang w:eastAsia="pl-PL"/>
        </w:rPr>
        <w:t>LEOSMAK</w:t>
      </w:r>
      <w:r w:rsidRPr="00C36F22">
        <w:rPr>
          <w:rFonts w:ascii="Calibri Light" w:eastAsia="Calibri" w:hAnsi="Calibri Light" w:cs="Calibri Light"/>
          <w:lang w:eastAsia="pl-PL"/>
        </w:rPr>
        <w:t xml:space="preserve"> S.A. z siedzibą we Wrocławiu („</w:t>
      </w:r>
      <w:r w:rsidRPr="00C36F22">
        <w:rPr>
          <w:rFonts w:ascii="Calibri Light" w:eastAsia="Calibri" w:hAnsi="Calibri Light" w:cs="Calibri Light"/>
          <w:b/>
          <w:lang w:eastAsia="pl-PL"/>
        </w:rPr>
        <w:t>Spółka</w:t>
      </w:r>
      <w:r w:rsidRPr="00C36F22">
        <w:rPr>
          <w:rFonts w:ascii="Calibri Light" w:eastAsia="Calibri" w:hAnsi="Calibri Light" w:cs="Calibri Light"/>
          <w:lang w:eastAsia="pl-PL"/>
        </w:rPr>
        <w:t>”) przyjmuje następujący porządek obrad:</w:t>
      </w:r>
    </w:p>
    <w:p w14:paraId="0D8C91EE" w14:textId="77777777" w:rsidR="00E179EF" w:rsidRPr="00C36F22" w:rsidRDefault="00E179EF" w:rsidP="00E179EF">
      <w:pPr>
        <w:widowControl w:val="0"/>
        <w:numPr>
          <w:ilvl w:val="0"/>
          <w:numId w:val="35"/>
        </w:numPr>
        <w:tabs>
          <w:tab w:val="right" w:leader="hyphen" w:pos="9080"/>
        </w:tabs>
        <w:autoSpaceDE w:val="0"/>
        <w:autoSpaceDN w:val="0"/>
        <w:spacing w:after="120" w:line="288" w:lineRule="auto"/>
        <w:contextualSpacing/>
        <w:rPr>
          <w:rFonts w:ascii="Calibri Light" w:eastAsia="Calibri" w:hAnsi="Calibri Light" w:cs="Calibri Light"/>
          <w:lang w:eastAsia="pl-PL"/>
        </w:rPr>
      </w:pPr>
      <w:r w:rsidRPr="00C36F22">
        <w:rPr>
          <w:rFonts w:ascii="Calibri Light" w:eastAsia="Calibri" w:hAnsi="Calibri Light" w:cs="Calibri Light"/>
          <w:lang w:eastAsia="pl-PL"/>
        </w:rPr>
        <w:t>Otwarcie Walnego Zgromadzenia.</w:t>
      </w:r>
    </w:p>
    <w:p w14:paraId="64C71BA5" w14:textId="77777777" w:rsidR="00E179EF" w:rsidRPr="00C36F22" w:rsidRDefault="00E179EF" w:rsidP="00E179EF">
      <w:pPr>
        <w:widowControl w:val="0"/>
        <w:numPr>
          <w:ilvl w:val="0"/>
          <w:numId w:val="35"/>
        </w:numPr>
        <w:tabs>
          <w:tab w:val="right" w:leader="hyphen" w:pos="9080"/>
        </w:tabs>
        <w:autoSpaceDE w:val="0"/>
        <w:autoSpaceDN w:val="0"/>
        <w:spacing w:after="120" w:line="288" w:lineRule="auto"/>
        <w:contextualSpacing/>
        <w:rPr>
          <w:rFonts w:ascii="Calibri Light" w:eastAsia="Calibri" w:hAnsi="Calibri Light" w:cs="Calibri Light"/>
          <w:lang w:eastAsia="pl-PL"/>
        </w:rPr>
      </w:pPr>
      <w:r w:rsidRPr="00C36F22">
        <w:rPr>
          <w:rFonts w:ascii="Calibri Light" w:eastAsia="Calibri" w:hAnsi="Calibri Light" w:cs="Calibri Light"/>
          <w:lang w:eastAsia="pl-PL"/>
        </w:rPr>
        <w:t>Wybór Przewodniczącego Walnego Zgromadzenia.</w:t>
      </w:r>
    </w:p>
    <w:p w14:paraId="457C6E05" w14:textId="77777777" w:rsidR="00E179EF" w:rsidRPr="00C36F22" w:rsidRDefault="00E179EF" w:rsidP="00E179EF">
      <w:pPr>
        <w:widowControl w:val="0"/>
        <w:numPr>
          <w:ilvl w:val="0"/>
          <w:numId w:val="35"/>
        </w:numPr>
        <w:tabs>
          <w:tab w:val="right" w:leader="hyphen" w:pos="9080"/>
        </w:tabs>
        <w:autoSpaceDE w:val="0"/>
        <w:autoSpaceDN w:val="0"/>
        <w:spacing w:after="120" w:line="288" w:lineRule="auto"/>
        <w:contextualSpacing/>
        <w:rPr>
          <w:rFonts w:ascii="Calibri Light" w:eastAsia="Calibri" w:hAnsi="Calibri Light" w:cs="Calibri Light"/>
          <w:lang w:eastAsia="pl-PL"/>
        </w:rPr>
      </w:pPr>
      <w:r w:rsidRPr="00C36F22">
        <w:rPr>
          <w:rFonts w:ascii="Calibri Light" w:eastAsia="Calibri" w:hAnsi="Calibri Light" w:cs="Calibri Light"/>
          <w:lang w:eastAsia="pl-PL"/>
        </w:rPr>
        <w:t>Stwierdzenie prawidłowości zwołania Walnego Zgromadzenia oraz jego zdolności do podejmowania uchwał.</w:t>
      </w:r>
    </w:p>
    <w:p w14:paraId="519590EE" w14:textId="77777777" w:rsidR="00E179EF" w:rsidRDefault="00E179EF" w:rsidP="00E179EF">
      <w:pPr>
        <w:widowControl w:val="0"/>
        <w:numPr>
          <w:ilvl w:val="0"/>
          <w:numId w:val="35"/>
        </w:numPr>
        <w:tabs>
          <w:tab w:val="right" w:leader="hyphen" w:pos="9080"/>
        </w:tabs>
        <w:autoSpaceDE w:val="0"/>
        <w:autoSpaceDN w:val="0"/>
        <w:spacing w:after="120" w:line="288" w:lineRule="auto"/>
        <w:contextualSpacing/>
        <w:rPr>
          <w:rFonts w:ascii="Calibri Light" w:eastAsia="Calibri" w:hAnsi="Calibri Light" w:cs="Calibri Light"/>
          <w:lang w:eastAsia="pl-PL"/>
        </w:rPr>
      </w:pPr>
      <w:r w:rsidRPr="00C36F22">
        <w:rPr>
          <w:rFonts w:ascii="Calibri Light" w:eastAsia="Calibri" w:hAnsi="Calibri Light" w:cs="Calibri Light"/>
          <w:lang w:eastAsia="pl-PL"/>
        </w:rPr>
        <w:t>Przyjęcie porządku obrad.</w:t>
      </w:r>
    </w:p>
    <w:p w14:paraId="71E5CF80" w14:textId="77777777" w:rsidR="00E179EF" w:rsidRDefault="00E179EF" w:rsidP="00E179EF">
      <w:pPr>
        <w:widowControl w:val="0"/>
        <w:numPr>
          <w:ilvl w:val="0"/>
          <w:numId w:val="35"/>
        </w:numPr>
        <w:tabs>
          <w:tab w:val="right" w:leader="hyphen" w:pos="9080"/>
        </w:tabs>
        <w:autoSpaceDE w:val="0"/>
        <w:autoSpaceDN w:val="0"/>
        <w:spacing w:after="120" w:line="288" w:lineRule="auto"/>
        <w:contextualSpacing/>
        <w:rPr>
          <w:rFonts w:ascii="Calibri Light" w:eastAsia="Calibri" w:hAnsi="Calibri Light" w:cs="Calibri Light"/>
          <w:lang w:eastAsia="pl-PL"/>
        </w:rPr>
      </w:pPr>
      <w:r w:rsidRPr="00986702">
        <w:rPr>
          <w:rFonts w:ascii="Calibri Light" w:hAnsi="Calibri Light" w:cs="Calibri Light"/>
        </w:rPr>
        <w:t>Przedstawienie opinii Zarządu LEOSMAK S.A. uzasadniającej powody pozbawienia akcjonariuszy prawa poboru akcji serii D oraz uzasadniającej proponowaną cenę emisyjną akcji serii D.</w:t>
      </w:r>
    </w:p>
    <w:p w14:paraId="185667ED" w14:textId="77777777" w:rsidR="00E179EF" w:rsidRDefault="00E179EF" w:rsidP="00E179EF">
      <w:pPr>
        <w:widowControl w:val="0"/>
        <w:numPr>
          <w:ilvl w:val="0"/>
          <w:numId w:val="35"/>
        </w:numPr>
        <w:tabs>
          <w:tab w:val="right" w:leader="hyphen" w:pos="9080"/>
        </w:tabs>
        <w:autoSpaceDE w:val="0"/>
        <w:autoSpaceDN w:val="0"/>
        <w:spacing w:after="120" w:line="288" w:lineRule="auto"/>
        <w:contextualSpacing/>
        <w:rPr>
          <w:rFonts w:ascii="Calibri Light" w:eastAsia="Calibri" w:hAnsi="Calibri Light" w:cs="Calibri Light"/>
          <w:lang w:eastAsia="pl-PL"/>
        </w:rPr>
      </w:pPr>
      <w:r w:rsidRPr="00986702">
        <w:rPr>
          <w:rFonts w:ascii="Calibri Light" w:hAnsi="Calibri Light" w:cs="Calibri Light"/>
        </w:rPr>
        <w:t>Podjęcie uchwały w sprawie podwyższenia kapitału zakładowego Spółki poprzez emisję akcji zwykłych na okaziciela serii D z wyłączeniem w całości prawa poboru dotychczasowych akcjonariuszy oraz zmiany statutu Spółki.</w:t>
      </w:r>
    </w:p>
    <w:p w14:paraId="45DD9D7A" w14:textId="77777777" w:rsidR="00E179EF" w:rsidRDefault="00E179EF" w:rsidP="00E179EF">
      <w:pPr>
        <w:widowControl w:val="0"/>
        <w:numPr>
          <w:ilvl w:val="0"/>
          <w:numId w:val="35"/>
        </w:numPr>
        <w:tabs>
          <w:tab w:val="right" w:leader="hyphen" w:pos="9080"/>
        </w:tabs>
        <w:autoSpaceDE w:val="0"/>
        <w:autoSpaceDN w:val="0"/>
        <w:spacing w:after="120" w:line="288" w:lineRule="auto"/>
        <w:contextualSpacing/>
        <w:rPr>
          <w:rFonts w:ascii="Calibri Light" w:eastAsia="Calibri" w:hAnsi="Calibri Light" w:cs="Calibri Light"/>
          <w:lang w:eastAsia="pl-PL"/>
        </w:rPr>
      </w:pPr>
      <w:r w:rsidRPr="00986702">
        <w:rPr>
          <w:rFonts w:ascii="Calibri Light" w:hAnsi="Calibri Light" w:cs="Calibri Light"/>
        </w:rPr>
        <w:t>Przedstawienie opinii Zarządu LEOSMAK S.A. w sprawie projektu uchwały zmieniającej statut Spółki przewidującego upoważnienie Zarządu do podwyższania kapitału zakładowego w ramach kapitału docelowego wraz z możliwością pozbawienia przez Zarząd prawa poboru akcjonariuszy dotyczącą każdego podwyższenia kapitału zakładowego w granicach kapitału docelowego, po uzyskaniu uprzedniej zgody Rady Nadzorczej, zawierającej uzasadnienie powodów pozbawienia prawa poboru w odniesieniu do akcji oraz warrantów subskrypcyjnych emitowanych w ramach kapitału docelowego oraz sposób ustalenia ich ceny emisyjnej.</w:t>
      </w:r>
    </w:p>
    <w:p w14:paraId="61EF3BDE" w14:textId="77777777" w:rsidR="00E179EF" w:rsidRPr="00B93508" w:rsidRDefault="00E179EF" w:rsidP="00E179EF">
      <w:pPr>
        <w:widowControl w:val="0"/>
        <w:numPr>
          <w:ilvl w:val="0"/>
          <w:numId w:val="35"/>
        </w:numPr>
        <w:tabs>
          <w:tab w:val="right" w:leader="hyphen" w:pos="9080"/>
        </w:tabs>
        <w:autoSpaceDE w:val="0"/>
        <w:autoSpaceDN w:val="0"/>
        <w:spacing w:after="120" w:line="288" w:lineRule="auto"/>
        <w:contextualSpacing/>
        <w:rPr>
          <w:rFonts w:ascii="Calibri Light" w:eastAsia="Calibri" w:hAnsi="Calibri Light" w:cs="Calibri Light"/>
          <w:lang w:eastAsia="pl-PL"/>
        </w:rPr>
      </w:pPr>
      <w:r w:rsidRPr="00986702">
        <w:rPr>
          <w:rFonts w:ascii="Calibri Light" w:hAnsi="Calibri Light" w:cs="Calibri Light"/>
        </w:rPr>
        <w:t>Podjęcie uchwały w sprawie zmiany statutu Spółki poprzez udzielenie Zarządowi Spółki upoważnienia do podwyższania kapitału zakładowego w ramach kapitału docelowego wraz z możliwością pozbawienia przez Zarząd prawa poboru akcjonariuszy dotyczącą każdego podwyższenia kapitału zakładowego w granicach kapitału docelowego, po uzyskaniu uprzedniej zgody Rady Nadzorczej.</w:t>
      </w:r>
    </w:p>
    <w:p w14:paraId="31D898BA" w14:textId="77777777" w:rsidR="00E179EF" w:rsidRPr="00652F2B" w:rsidRDefault="00E179EF" w:rsidP="00E179EF">
      <w:pPr>
        <w:widowControl w:val="0"/>
        <w:numPr>
          <w:ilvl w:val="0"/>
          <w:numId w:val="35"/>
        </w:numPr>
        <w:tabs>
          <w:tab w:val="right" w:leader="hyphen" w:pos="9080"/>
        </w:tabs>
        <w:autoSpaceDE w:val="0"/>
        <w:autoSpaceDN w:val="0"/>
        <w:spacing w:after="120" w:line="288" w:lineRule="auto"/>
        <w:contextualSpacing/>
        <w:rPr>
          <w:rFonts w:ascii="Calibri Light" w:eastAsia="Calibri" w:hAnsi="Calibri Light" w:cs="Calibri Light"/>
          <w:lang w:eastAsia="pl-PL"/>
        </w:rPr>
      </w:pPr>
      <w:r w:rsidRPr="00DB259C">
        <w:rPr>
          <w:rFonts w:ascii="Calibri Light" w:hAnsi="Calibri Light" w:cs="Calibri Light"/>
        </w:rPr>
        <w:t xml:space="preserve">Podjęcie uchwały w sprawie ustalenia tekstu jednolitego statutu Spółki. </w:t>
      </w:r>
    </w:p>
    <w:p w14:paraId="5D67F2AF" w14:textId="77777777" w:rsidR="00E179EF" w:rsidRPr="00DB259C" w:rsidRDefault="00E179EF" w:rsidP="00E179EF">
      <w:pPr>
        <w:widowControl w:val="0"/>
        <w:numPr>
          <w:ilvl w:val="0"/>
          <w:numId w:val="35"/>
        </w:numPr>
        <w:tabs>
          <w:tab w:val="right" w:leader="hyphen" w:pos="9080"/>
        </w:tabs>
        <w:autoSpaceDE w:val="0"/>
        <w:autoSpaceDN w:val="0"/>
        <w:spacing w:after="120" w:line="288" w:lineRule="auto"/>
        <w:contextualSpacing/>
        <w:rPr>
          <w:rFonts w:ascii="Calibri Light" w:eastAsia="Calibri" w:hAnsi="Calibri Light" w:cs="Calibri Light"/>
          <w:lang w:eastAsia="pl-PL"/>
        </w:rPr>
      </w:pPr>
      <w:r>
        <w:rPr>
          <w:rFonts w:ascii="Calibri Light" w:eastAsia="Calibri" w:hAnsi="Calibri Light" w:cs="Calibri Light"/>
          <w:lang w:eastAsia="pl-PL"/>
        </w:rPr>
        <w:t xml:space="preserve">Podjęcie uchwały w sprawie ustalenia zasad wynagradzania członków Rady Nadzorczej. </w:t>
      </w:r>
    </w:p>
    <w:p w14:paraId="77D5F89D" w14:textId="77777777" w:rsidR="00E179EF" w:rsidRPr="00C36F22" w:rsidRDefault="00E179EF" w:rsidP="00E179EF">
      <w:pPr>
        <w:widowControl w:val="0"/>
        <w:numPr>
          <w:ilvl w:val="0"/>
          <w:numId w:val="35"/>
        </w:numPr>
        <w:tabs>
          <w:tab w:val="right" w:leader="hyphen" w:pos="9080"/>
        </w:tabs>
        <w:autoSpaceDE w:val="0"/>
        <w:autoSpaceDN w:val="0"/>
        <w:spacing w:after="120" w:line="288" w:lineRule="auto"/>
        <w:contextualSpacing/>
        <w:rPr>
          <w:rFonts w:ascii="Calibri Light" w:eastAsia="Calibri" w:hAnsi="Calibri Light" w:cs="Calibri Light"/>
          <w:lang w:eastAsia="pl-PL"/>
        </w:rPr>
      </w:pPr>
      <w:r w:rsidRPr="00C36F22">
        <w:rPr>
          <w:rFonts w:ascii="Calibri Light" w:eastAsia="Calibri" w:hAnsi="Calibri Light" w:cs="Calibri Light"/>
          <w:lang w:eastAsia="pl-PL"/>
        </w:rPr>
        <w:t>Zamknięcie Walnego Zgromadzenia.</w:t>
      </w:r>
    </w:p>
    <w:p w14:paraId="66AFA574" w14:textId="77777777" w:rsidR="00E179EF" w:rsidRPr="00C36F22" w:rsidRDefault="00E179EF" w:rsidP="00E179EF">
      <w:pPr>
        <w:widowControl w:val="0"/>
        <w:tabs>
          <w:tab w:val="right" w:leader="hyphen" w:pos="9080"/>
        </w:tabs>
        <w:autoSpaceDE w:val="0"/>
        <w:autoSpaceDN w:val="0"/>
        <w:spacing w:after="120" w:line="288" w:lineRule="auto"/>
        <w:jc w:val="center"/>
        <w:rPr>
          <w:rFonts w:ascii="Calibri Light" w:eastAsia="Calibri" w:hAnsi="Calibri Light" w:cs="Calibri Light"/>
          <w:b/>
          <w:lang w:eastAsia="pl-PL"/>
        </w:rPr>
      </w:pPr>
    </w:p>
    <w:p w14:paraId="7B6B4E3F" w14:textId="77777777" w:rsidR="00E179EF" w:rsidRPr="00C36F22" w:rsidRDefault="00E179EF" w:rsidP="00E179EF">
      <w:pPr>
        <w:widowControl w:val="0"/>
        <w:tabs>
          <w:tab w:val="right" w:leader="hyphen" w:pos="9080"/>
        </w:tabs>
        <w:autoSpaceDE w:val="0"/>
        <w:autoSpaceDN w:val="0"/>
        <w:spacing w:after="120" w:line="288" w:lineRule="auto"/>
        <w:jc w:val="center"/>
        <w:rPr>
          <w:rFonts w:ascii="Calibri Light" w:eastAsia="Calibri" w:hAnsi="Calibri Light" w:cs="Calibri Light"/>
          <w:b/>
          <w:lang w:eastAsia="pl-PL"/>
        </w:rPr>
      </w:pPr>
      <w:r w:rsidRPr="00C36F22">
        <w:rPr>
          <w:rFonts w:ascii="Calibri Light" w:eastAsia="Calibri" w:hAnsi="Calibri Light" w:cs="Calibri Light"/>
          <w:b/>
          <w:lang w:eastAsia="pl-PL"/>
        </w:rPr>
        <w:t>§ 2</w:t>
      </w:r>
    </w:p>
    <w:p w14:paraId="5EA5B16F" w14:textId="77777777" w:rsidR="00E179EF" w:rsidRPr="00C36F22" w:rsidRDefault="00E179EF" w:rsidP="00E179EF">
      <w:pPr>
        <w:widowControl w:val="0"/>
        <w:tabs>
          <w:tab w:val="right" w:leader="hyphen" w:pos="9080"/>
        </w:tabs>
        <w:autoSpaceDE w:val="0"/>
        <w:autoSpaceDN w:val="0"/>
        <w:spacing w:after="120" w:line="288" w:lineRule="auto"/>
        <w:jc w:val="left"/>
        <w:rPr>
          <w:rFonts w:ascii="Calibri Light" w:eastAsia="Calibri" w:hAnsi="Calibri Light" w:cs="Calibri Light"/>
          <w:lang w:eastAsia="pl-PL"/>
        </w:rPr>
      </w:pPr>
      <w:r w:rsidRPr="00C36F22">
        <w:rPr>
          <w:rFonts w:ascii="Calibri Light" w:eastAsia="Calibri" w:hAnsi="Calibri Light" w:cs="Calibri Light"/>
          <w:lang w:eastAsia="pl-PL"/>
        </w:rPr>
        <w:t>Uchwała wchodzi w życie z dniem podjęcia.</w:t>
      </w:r>
    </w:p>
    <w:p w14:paraId="6AD86754" w14:textId="77777777" w:rsidR="009131AB" w:rsidRDefault="009131AB" w:rsidP="0095744C">
      <w:pPr>
        <w:spacing w:after="0" w:line="288" w:lineRule="auto"/>
        <w:outlineLvl w:val="0"/>
        <w:rPr>
          <w:rFonts w:ascii="Calibri Light" w:eastAsia="Calibri" w:hAnsi="Calibri Light" w:cs="Calibri Light"/>
          <w:b/>
          <w:bCs/>
          <w:color w:val="000000"/>
          <w:sz w:val="18"/>
          <w:szCs w:val="18"/>
        </w:rPr>
      </w:pPr>
    </w:p>
    <w:p w14:paraId="0B00FA27" w14:textId="77777777" w:rsidR="009131AB" w:rsidRPr="00843CC1" w:rsidRDefault="009131AB" w:rsidP="009131AB">
      <w:pPr>
        <w:spacing w:after="0" w:line="288" w:lineRule="auto"/>
        <w:jc w:val="center"/>
        <w:outlineLvl w:val="0"/>
        <w:rPr>
          <w:rFonts w:ascii="Calibri Light" w:eastAsia="Calibri" w:hAnsi="Calibri Light" w:cs="Calibri Light"/>
          <w:color w:val="000000"/>
          <w:sz w:val="18"/>
          <w:szCs w:val="18"/>
        </w:rPr>
      </w:pPr>
      <w:r w:rsidRPr="00843CC1">
        <w:rPr>
          <w:rFonts w:ascii="Calibri Light" w:eastAsia="Calibri" w:hAnsi="Calibri Light" w:cs="Calibri Light"/>
          <w:b/>
          <w:bCs/>
          <w:color w:val="000000"/>
          <w:sz w:val="18"/>
          <w:szCs w:val="18"/>
        </w:rPr>
        <w:t>INSTRUKCJA GŁOSOWANIA:</w:t>
      </w:r>
    </w:p>
    <w:p w14:paraId="3F896EBA" w14:textId="77777777" w:rsidR="009131AB" w:rsidRPr="00843CC1" w:rsidRDefault="009131AB" w:rsidP="009131AB">
      <w:pPr>
        <w:autoSpaceDE w:val="0"/>
        <w:autoSpaceDN w:val="0"/>
        <w:adjustRightInd w:val="0"/>
        <w:spacing w:after="0" w:line="240" w:lineRule="auto"/>
        <w:jc w:val="center"/>
        <w:rPr>
          <w:rFonts w:ascii="Calibri Light" w:eastAsia="Calibri" w:hAnsi="Calibri Light" w:cs="Calibri Light"/>
          <w:b/>
          <w:bCs/>
          <w:color w:val="000000"/>
          <w:sz w:val="18"/>
          <w:szCs w:val="18"/>
        </w:rPr>
      </w:pPr>
    </w:p>
    <w:tbl>
      <w:tblPr>
        <w:tblStyle w:val="Tabela-Siatka"/>
        <w:tblW w:w="0" w:type="auto"/>
        <w:tblInd w:w="0" w:type="dxa"/>
        <w:tblLook w:val="04A0" w:firstRow="1" w:lastRow="0" w:firstColumn="1" w:lastColumn="0" w:noHBand="0" w:noVBand="1"/>
      </w:tblPr>
      <w:tblGrid>
        <w:gridCol w:w="1856"/>
        <w:gridCol w:w="1856"/>
        <w:gridCol w:w="1857"/>
        <w:gridCol w:w="1856"/>
        <w:gridCol w:w="1857"/>
      </w:tblGrid>
      <w:tr w:rsidR="009131AB" w:rsidRPr="00843CC1" w14:paraId="6B1D216C" w14:textId="77777777" w:rsidTr="00DF645A">
        <w:tc>
          <w:tcPr>
            <w:tcW w:w="1856" w:type="dxa"/>
          </w:tcPr>
          <w:p w14:paraId="1669B721" w14:textId="77777777" w:rsidR="009131AB" w:rsidRPr="00843CC1" w:rsidRDefault="009131AB" w:rsidP="00DF645A">
            <w:pPr>
              <w:autoSpaceDE w:val="0"/>
              <w:autoSpaceDN w:val="0"/>
              <w:adjustRightInd w:val="0"/>
              <w:jc w:val="center"/>
              <w:rPr>
                <w:rFonts w:ascii="Calibri Light" w:eastAsia="Calibri" w:hAnsi="Calibri Light" w:cs="Calibri Light"/>
                <w:b/>
                <w:bCs/>
                <w:color w:val="000000"/>
                <w:sz w:val="18"/>
                <w:szCs w:val="18"/>
              </w:rPr>
            </w:pPr>
            <w:r w:rsidRPr="00843CC1">
              <w:rPr>
                <w:rFonts w:ascii="Calibri Light" w:eastAsia="Calibri" w:hAnsi="Calibri Light" w:cs="Calibri Light"/>
                <w:b/>
                <w:bCs/>
                <w:color w:val="000000"/>
                <w:sz w:val="18"/>
                <w:szCs w:val="18"/>
              </w:rPr>
              <w:t>Głosuję za uchwałą</w:t>
            </w:r>
          </w:p>
          <w:p w14:paraId="70A3337E" w14:textId="77777777" w:rsidR="009131AB" w:rsidRPr="00843CC1" w:rsidRDefault="009131AB" w:rsidP="00DF645A">
            <w:pPr>
              <w:autoSpaceDE w:val="0"/>
              <w:autoSpaceDN w:val="0"/>
              <w:adjustRightInd w:val="0"/>
              <w:jc w:val="center"/>
              <w:rPr>
                <w:rFonts w:ascii="Calibri Light" w:eastAsia="Calibri" w:hAnsi="Calibri Light" w:cs="Calibri Light"/>
                <w:b/>
                <w:bCs/>
                <w:color w:val="000000"/>
                <w:sz w:val="18"/>
                <w:szCs w:val="18"/>
              </w:rPr>
            </w:pPr>
          </w:p>
          <w:p w14:paraId="3FFB660E" w14:textId="77777777" w:rsidR="009131AB" w:rsidRPr="00843CC1" w:rsidRDefault="009131AB" w:rsidP="00DF645A">
            <w:pPr>
              <w:autoSpaceDE w:val="0"/>
              <w:autoSpaceDN w:val="0"/>
              <w:adjustRightInd w:val="0"/>
              <w:jc w:val="center"/>
              <w:rPr>
                <w:rFonts w:ascii="Calibri Light" w:eastAsia="Calibri" w:hAnsi="Calibri Light" w:cs="Calibri Light"/>
                <w:b/>
                <w:bCs/>
                <w:color w:val="000000"/>
                <w:sz w:val="18"/>
                <w:szCs w:val="18"/>
              </w:rPr>
            </w:pPr>
          </w:p>
          <w:p w14:paraId="2A86F58A" w14:textId="77777777" w:rsidR="009131AB" w:rsidRPr="00843CC1" w:rsidRDefault="009131AB" w:rsidP="00DF645A">
            <w:pPr>
              <w:autoSpaceDE w:val="0"/>
              <w:autoSpaceDN w:val="0"/>
              <w:adjustRightInd w:val="0"/>
              <w:jc w:val="center"/>
              <w:rPr>
                <w:rFonts w:ascii="Calibri Light" w:eastAsia="Calibri" w:hAnsi="Calibri Light" w:cs="Calibri Light"/>
                <w:b/>
                <w:bCs/>
                <w:color w:val="000000"/>
                <w:sz w:val="18"/>
                <w:szCs w:val="18"/>
              </w:rPr>
            </w:pPr>
            <w:r w:rsidRPr="00843CC1">
              <w:rPr>
                <w:rFonts w:ascii="Calibri Light" w:eastAsia="Calibri" w:hAnsi="Calibri Light" w:cs="Calibri Light"/>
                <w:b/>
                <w:bCs/>
                <w:noProof/>
                <w:color w:val="000000"/>
                <w:sz w:val="18"/>
                <w:szCs w:val="18"/>
              </w:rPr>
              <mc:AlternateContent>
                <mc:Choice Requires="wps">
                  <w:drawing>
                    <wp:anchor distT="0" distB="0" distL="114300" distR="114300" simplePos="0" relativeHeight="251665408" behindDoc="0" locked="0" layoutInCell="1" allowOverlap="1" wp14:anchorId="32BF66DA" wp14:editId="73D97F1A">
                      <wp:simplePos x="0" y="0"/>
                      <wp:positionH relativeFrom="column">
                        <wp:posOffset>440055</wp:posOffset>
                      </wp:positionH>
                      <wp:positionV relativeFrom="paragraph">
                        <wp:posOffset>130175</wp:posOffset>
                      </wp:positionV>
                      <wp:extent cx="209550" cy="209550"/>
                      <wp:effectExtent l="0" t="0" r="19050" b="19050"/>
                      <wp:wrapNone/>
                      <wp:docPr id="2145858816" name="Prostokąt 2145858816"/>
                      <wp:cNvGraphicFramePr/>
                      <a:graphic xmlns:a="http://schemas.openxmlformats.org/drawingml/2006/main">
                        <a:graphicData uri="http://schemas.microsoft.com/office/word/2010/wordprocessingShape">
                          <wps:wsp>
                            <wps:cNvSpPr/>
                            <wps:spPr>
                              <a:xfrm>
                                <a:off x="0" y="0"/>
                                <a:ext cx="209550"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8D7473" id="Prostokąt 2145858816" o:spid="_x0000_s1026" style="position:absolute;margin-left:34.65pt;margin-top:10.25pt;width:16.5pt;height:1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" fillcolor="window" strokecolor="windowText" strokeweight="1pt"/>
                  </w:pict>
                </mc:Fallback>
              </mc:AlternateContent>
            </w:r>
          </w:p>
          <w:p w14:paraId="1686696E" w14:textId="77777777" w:rsidR="009131AB" w:rsidRPr="00843CC1" w:rsidRDefault="009131AB" w:rsidP="00DF645A">
            <w:pPr>
              <w:autoSpaceDE w:val="0"/>
              <w:autoSpaceDN w:val="0"/>
              <w:adjustRightInd w:val="0"/>
              <w:jc w:val="center"/>
              <w:rPr>
                <w:rFonts w:ascii="Calibri Light" w:eastAsia="Calibri" w:hAnsi="Calibri Light" w:cs="Calibri Light"/>
                <w:b/>
                <w:bCs/>
                <w:color w:val="000000"/>
                <w:sz w:val="18"/>
                <w:szCs w:val="18"/>
              </w:rPr>
            </w:pPr>
          </w:p>
          <w:p w14:paraId="3D876093" w14:textId="77777777" w:rsidR="009131AB" w:rsidRPr="00843CC1" w:rsidRDefault="009131AB" w:rsidP="00DF645A">
            <w:pPr>
              <w:autoSpaceDE w:val="0"/>
              <w:autoSpaceDN w:val="0"/>
              <w:adjustRightInd w:val="0"/>
              <w:jc w:val="center"/>
              <w:rPr>
                <w:rFonts w:ascii="Calibri Light" w:eastAsia="Calibri" w:hAnsi="Calibri Light" w:cs="Calibri Light"/>
                <w:b/>
                <w:bCs/>
                <w:color w:val="000000"/>
                <w:sz w:val="18"/>
                <w:szCs w:val="18"/>
              </w:rPr>
            </w:pPr>
          </w:p>
          <w:p w14:paraId="0D90C969" w14:textId="77777777" w:rsidR="009131AB" w:rsidRPr="00843CC1" w:rsidRDefault="009131AB" w:rsidP="00DF645A">
            <w:pPr>
              <w:autoSpaceDE w:val="0"/>
              <w:autoSpaceDN w:val="0"/>
              <w:adjustRightInd w:val="0"/>
              <w:jc w:val="center"/>
              <w:rPr>
                <w:rFonts w:ascii="Calibri Light" w:eastAsia="Calibri" w:hAnsi="Calibri Light" w:cs="Calibri Light"/>
                <w:b/>
                <w:bCs/>
                <w:color w:val="000000"/>
                <w:sz w:val="18"/>
                <w:szCs w:val="18"/>
              </w:rPr>
            </w:pPr>
            <w:r w:rsidRPr="00843CC1">
              <w:rPr>
                <w:rFonts w:ascii="Calibri Light" w:eastAsia="Calibri" w:hAnsi="Calibri Light" w:cs="Calibri Light"/>
                <w:b/>
                <w:bCs/>
                <w:color w:val="000000"/>
                <w:sz w:val="18"/>
                <w:szCs w:val="18"/>
              </w:rPr>
              <w:t xml:space="preserve">Liczba akcji: </w:t>
            </w:r>
          </w:p>
          <w:p w14:paraId="068B8B1A" w14:textId="77777777" w:rsidR="009131AB" w:rsidRPr="00843CC1" w:rsidRDefault="009131AB" w:rsidP="00DF645A">
            <w:pPr>
              <w:autoSpaceDE w:val="0"/>
              <w:autoSpaceDN w:val="0"/>
              <w:adjustRightInd w:val="0"/>
              <w:jc w:val="center"/>
              <w:rPr>
                <w:rFonts w:ascii="Calibri Light" w:eastAsia="Calibri" w:hAnsi="Calibri Light" w:cs="Calibri Light"/>
                <w:b/>
                <w:bCs/>
                <w:color w:val="000000"/>
                <w:sz w:val="18"/>
                <w:szCs w:val="18"/>
              </w:rPr>
            </w:pPr>
          </w:p>
          <w:p w14:paraId="326422A3" w14:textId="77777777" w:rsidR="009131AB" w:rsidRPr="00843CC1" w:rsidRDefault="009131AB" w:rsidP="00DF645A">
            <w:pPr>
              <w:autoSpaceDE w:val="0"/>
              <w:autoSpaceDN w:val="0"/>
              <w:adjustRightInd w:val="0"/>
              <w:jc w:val="center"/>
              <w:rPr>
                <w:rFonts w:ascii="Calibri Light" w:eastAsia="Calibri" w:hAnsi="Calibri Light" w:cs="Calibri Light"/>
                <w:b/>
                <w:bCs/>
                <w:color w:val="000000"/>
                <w:sz w:val="18"/>
                <w:szCs w:val="18"/>
              </w:rPr>
            </w:pPr>
            <w:r w:rsidRPr="00843CC1">
              <w:rPr>
                <w:rFonts w:ascii="Calibri Light" w:eastAsia="Calibri" w:hAnsi="Calibri Light" w:cs="Calibri Light"/>
                <w:b/>
                <w:bCs/>
                <w:color w:val="000000"/>
                <w:sz w:val="18"/>
                <w:szCs w:val="18"/>
              </w:rPr>
              <w:t>_________</w:t>
            </w:r>
          </w:p>
          <w:p w14:paraId="469197EA" w14:textId="77777777" w:rsidR="009131AB" w:rsidRPr="00843CC1" w:rsidRDefault="009131AB" w:rsidP="00DF645A">
            <w:pPr>
              <w:autoSpaceDE w:val="0"/>
              <w:autoSpaceDN w:val="0"/>
              <w:adjustRightInd w:val="0"/>
              <w:jc w:val="center"/>
              <w:rPr>
                <w:rFonts w:ascii="Calibri Light" w:eastAsia="Calibri" w:hAnsi="Calibri Light" w:cs="Calibri Light"/>
                <w:b/>
                <w:bCs/>
                <w:color w:val="000000"/>
                <w:sz w:val="18"/>
                <w:szCs w:val="18"/>
              </w:rPr>
            </w:pPr>
          </w:p>
          <w:p w14:paraId="5A7DB789" w14:textId="77777777" w:rsidR="009131AB" w:rsidRPr="00843CC1" w:rsidRDefault="009131AB" w:rsidP="00DF645A">
            <w:pPr>
              <w:autoSpaceDE w:val="0"/>
              <w:autoSpaceDN w:val="0"/>
              <w:adjustRightInd w:val="0"/>
              <w:jc w:val="center"/>
              <w:rPr>
                <w:rFonts w:ascii="Calibri Light" w:eastAsia="Calibri" w:hAnsi="Calibri Light" w:cs="Calibri Light"/>
                <w:b/>
                <w:bCs/>
                <w:color w:val="000000"/>
                <w:sz w:val="18"/>
                <w:szCs w:val="18"/>
              </w:rPr>
            </w:pPr>
          </w:p>
        </w:tc>
        <w:tc>
          <w:tcPr>
            <w:tcW w:w="1856" w:type="dxa"/>
          </w:tcPr>
          <w:p w14:paraId="23F6E035" w14:textId="77777777" w:rsidR="009131AB" w:rsidRPr="00843CC1" w:rsidRDefault="009131AB" w:rsidP="00DF645A">
            <w:pPr>
              <w:autoSpaceDE w:val="0"/>
              <w:autoSpaceDN w:val="0"/>
              <w:adjustRightInd w:val="0"/>
              <w:jc w:val="center"/>
              <w:rPr>
                <w:rFonts w:ascii="Calibri Light" w:eastAsia="Calibri" w:hAnsi="Calibri Light" w:cs="Calibri Light"/>
                <w:b/>
                <w:bCs/>
                <w:color w:val="000000"/>
                <w:sz w:val="18"/>
                <w:szCs w:val="18"/>
              </w:rPr>
            </w:pPr>
            <w:r w:rsidRPr="00843CC1">
              <w:rPr>
                <w:rFonts w:ascii="Calibri Light" w:eastAsia="Calibri" w:hAnsi="Calibri Light" w:cs="Calibri Light"/>
                <w:b/>
                <w:bCs/>
                <w:color w:val="000000"/>
                <w:sz w:val="18"/>
                <w:szCs w:val="18"/>
              </w:rPr>
              <w:t>Głosuję przeciwko uchwale</w:t>
            </w:r>
          </w:p>
          <w:p w14:paraId="51041823" w14:textId="77777777" w:rsidR="009131AB" w:rsidRPr="00843CC1" w:rsidRDefault="009131AB" w:rsidP="00DF645A">
            <w:pPr>
              <w:autoSpaceDE w:val="0"/>
              <w:autoSpaceDN w:val="0"/>
              <w:adjustRightInd w:val="0"/>
              <w:jc w:val="center"/>
              <w:rPr>
                <w:rFonts w:ascii="Calibri Light" w:eastAsia="Calibri" w:hAnsi="Calibri Light" w:cs="Calibri Light"/>
                <w:b/>
                <w:bCs/>
                <w:color w:val="000000"/>
                <w:sz w:val="18"/>
                <w:szCs w:val="18"/>
              </w:rPr>
            </w:pPr>
          </w:p>
          <w:p w14:paraId="251ECA1D" w14:textId="77777777" w:rsidR="009131AB" w:rsidRPr="00843CC1" w:rsidRDefault="009131AB" w:rsidP="00DF645A">
            <w:pPr>
              <w:autoSpaceDE w:val="0"/>
              <w:autoSpaceDN w:val="0"/>
              <w:adjustRightInd w:val="0"/>
              <w:jc w:val="center"/>
              <w:rPr>
                <w:rFonts w:ascii="Calibri Light" w:eastAsia="Calibri" w:hAnsi="Calibri Light" w:cs="Calibri Light"/>
                <w:b/>
                <w:bCs/>
                <w:color w:val="000000"/>
                <w:sz w:val="18"/>
                <w:szCs w:val="18"/>
              </w:rPr>
            </w:pPr>
            <w:r w:rsidRPr="00843CC1">
              <w:rPr>
                <w:rFonts w:ascii="Calibri Light" w:eastAsia="Calibri" w:hAnsi="Calibri Light" w:cs="Calibri Light"/>
                <w:b/>
                <w:bCs/>
                <w:noProof/>
                <w:color w:val="000000"/>
                <w:sz w:val="18"/>
                <w:szCs w:val="18"/>
              </w:rPr>
              <mc:AlternateContent>
                <mc:Choice Requires="wps">
                  <w:drawing>
                    <wp:anchor distT="0" distB="0" distL="114300" distR="114300" simplePos="0" relativeHeight="251666432" behindDoc="0" locked="0" layoutInCell="1" allowOverlap="1" wp14:anchorId="79EDF457" wp14:editId="38C39D06">
                      <wp:simplePos x="0" y="0"/>
                      <wp:positionH relativeFrom="column">
                        <wp:posOffset>440055</wp:posOffset>
                      </wp:positionH>
                      <wp:positionV relativeFrom="paragraph">
                        <wp:posOffset>130175</wp:posOffset>
                      </wp:positionV>
                      <wp:extent cx="209550" cy="209550"/>
                      <wp:effectExtent l="0" t="0" r="19050" b="19050"/>
                      <wp:wrapNone/>
                      <wp:docPr id="1270850016" name="Prostokąt 1270850016"/>
                      <wp:cNvGraphicFramePr/>
                      <a:graphic xmlns:a="http://schemas.openxmlformats.org/drawingml/2006/main">
                        <a:graphicData uri="http://schemas.microsoft.com/office/word/2010/wordprocessingShape">
                          <wps:wsp>
                            <wps:cNvSpPr/>
                            <wps:spPr>
                              <a:xfrm>
                                <a:off x="0" y="0"/>
                                <a:ext cx="209550"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BA3759" id="Prostokąt 1270850016" o:spid="_x0000_s1026" style="position:absolute;margin-left:34.65pt;margin-top:10.25pt;width:16.5pt;height:1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" fillcolor="window" strokecolor="windowText" strokeweight="1pt"/>
                  </w:pict>
                </mc:Fallback>
              </mc:AlternateContent>
            </w:r>
          </w:p>
          <w:p w14:paraId="293C7462" w14:textId="77777777" w:rsidR="009131AB" w:rsidRPr="00843CC1" w:rsidRDefault="009131AB" w:rsidP="00DF645A">
            <w:pPr>
              <w:autoSpaceDE w:val="0"/>
              <w:autoSpaceDN w:val="0"/>
              <w:adjustRightInd w:val="0"/>
              <w:jc w:val="center"/>
              <w:rPr>
                <w:rFonts w:ascii="Calibri Light" w:eastAsia="Calibri" w:hAnsi="Calibri Light" w:cs="Calibri Light"/>
                <w:b/>
                <w:bCs/>
                <w:color w:val="000000"/>
                <w:sz w:val="18"/>
                <w:szCs w:val="18"/>
              </w:rPr>
            </w:pPr>
          </w:p>
          <w:p w14:paraId="0F498FC6" w14:textId="77777777" w:rsidR="009131AB" w:rsidRPr="00843CC1" w:rsidRDefault="009131AB" w:rsidP="00DF645A">
            <w:pPr>
              <w:autoSpaceDE w:val="0"/>
              <w:autoSpaceDN w:val="0"/>
              <w:adjustRightInd w:val="0"/>
              <w:jc w:val="center"/>
              <w:rPr>
                <w:rFonts w:ascii="Calibri Light" w:eastAsia="Calibri" w:hAnsi="Calibri Light" w:cs="Calibri Light"/>
                <w:b/>
                <w:bCs/>
                <w:color w:val="000000"/>
                <w:sz w:val="18"/>
                <w:szCs w:val="18"/>
              </w:rPr>
            </w:pPr>
          </w:p>
          <w:p w14:paraId="141D4CF0" w14:textId="77777777" w:rsidR="009131AB" w:rsidRPr="00843CC1" w:rsidRDefault="009131AB" w:rsidP="00DF645A">
            <w:pPr>
              <w:autoSpaceDE w:val="0"/>
              <w:autoSpaceDN w:val="0"/>
              <w:adjustRightInd w:val="0"/>
              <w:jc w:val="center"/>
              <w:rPr>
                <w:rFonts w:ascii="Calibri Light" w:eastAsia="Calibri" w:hAnsi="Calibri Light" w:cs="Calibri Light"/>
                <w:b/>
                <w:bCs/>
                <w:color w:val="000000"/>
                <w:sz w:val="18"/>
                <w:szCs w:val="18"/>
              </w:rPr>
            </w:pPr>
            <w:r w:rsidRPr="00843CC1">
              <w:rPr>
                <w:rFonts w:ascii="Calibri Light" w:eastAsia="Calibri" w:hAnsi="Calibri Light" w:cs="Calibri Light"/>
                <w:b/>
                <w:bCs/>
                <w:color w:val="000000"/>
                <w:sz w:val="18"/>
                <w:szCs w:val="18"/>
              </w:rPr>
              <w:t xml:space="preserve">Liczba akcji: </w:t>
            </w:r>
          </w:p>
          <w:p w14:paraId="431D5AE5" w14:textId="77777777" w:rsidR="009131AB" w:rsidRPr="00843CC1" w:rsidRDefault="009131AB" w:rsidP="00DF645A">
            <w:pPr>
              <w:autoSpaceDE w:val="0"/>
              <w:autoSpaceDN w:val="0"/>
              <w:adjustRightInd w:val="0"/>
              <w:jc w:val="center"/>
              <w:rPr>
                <w:rFonts w:ascii="Calibri Light" w:eastAsia="Calibri" w:hAnsi="Calibri Light" w:cs="Calibri Light"/>
                <w:b/>
                <w:bCs/>
                <w:color w:val="000000"/>
                <w:sz w:val="18"/>
                <w:szCs w:val="18"/>
              </w:rPr>
            </w:pPr>
          </w:p>
          <w:p w14:paraId="5834D683" w14:textId="77777777" w:rsidR="009131AB" w:rsidRPr="00843CC1" w:rsidRDefault="009131AB" w:rsidP="00DF645A">
            <w:pPr>
              <w:autoSpaceDE w:val="0"/>
              <w:autoSpaceDN w:val="0"/>
              <w:adjustRightInd w:val="0"/>
              <w:jc w:val="center"/>
              <w:rPr>
                <w:rFonts w:ascii="Calibri Light" w:eastAsia="Calibri" w:hAnsi="Calibri Light" w:cs="Calibri Light"/>
                <w:b/>
                <w:bCs/>
                <w:color w:val="000000"/>
                <w:sz w:val="18"/>
                <w:szCs w:val="18"/>
              </w:rPr>
            </w:pPr>
            <w:r w:rsidRPr="00843CC1">
              <w:rPr>
                <w:rFonts w:ascii="Calibri Light" w:eastAsia="Calibri" w:hAnsi="Calibri Light" w:cs="Calibri Light"/>
                <w:b/>
                <w:bCs/>
                <w:color w:val="000000"/>
                <w:sz w:val="18"/>
                <w:szCs w:val="18"/>
              </w:rPr>
              <w:t>_________</w:t>
            </w:r>
          </w:p>
          <w:p w14:paraId="7E1638D3" w14:textId="77777777" w:rsidR="009131AB" w:rsidRPr="00843CC1" w:rsidRDefault="009131AB" w:rsidP="00DF645A">
            <w:pPr>
              <w:autoSpaceDE w:val="0"/>
              <w:autoSpaceDN w:val="0"/>
              <w:adjustRightInd w:val="0"/>
              <w:rPr>
                <w:rFonts w:ascii="Calibri Light" w:eastAsia="Calibri" w:hAnsi="Calibri Light" w:cs="Calibri Light"/>
                <w:b/>
                <w:bCs/>
                <w:color w:val="000000"/>
                <w:sz w:val="18"/>
                <w:szCs w:val="18"/>
              </w:rPr>
            </w:pPr>
          </w:p>
        </w:tc>
        <w:tc>
          <w:tcPr>
            <w:tcW w:w="1857" w:type="dxa"/>
          </w:tcPr>
          <w:p w14:paraId="358F03AB" w14:textId="77777777" w:rsidR="009131AB" w:rsidRPr="00843CC1" w:rsidRDefault="009131AB" w:rsidP="00DF645A">
            <w:pPr>
              <w:autoSpaceDE w:val="0"/>
              <w:autoSpaceDN w:val="0"/>
              <w:adjustRightInd w:val="0"/>
              <w:jc w:val="center"/>
              <w:rPr>
                <w:rFonts w:ascii="Calibri Light" w:eastAsia="Calibri" w:hAnsi="Calibri Light" w:cs="Calibri Light"/>
                <w:b/>
                <w:bCs/>
                <w:color w:val="000000"/>
                <w:sz w:val="18"/>
                <w:szCs w:val="18"/>
              </w:rPr>
            </w:pPr>
            <w:r w:rsidRPr="00843CC1">
              <w:rPr>
                <w:rFonts w:ascii="Calibri Light" w:eastAsia="Calibri" w:hAnsi="Calibri Light" w:cs="Calibri Light"/>
                <w:b/>
                <w:bCs/>
                <w:color w:val="000000"/>
                <w:sz w:val="18"/>
                <w:szCs w:val="18"/>
              </w:rPr>
              <w:t>Wstrzymuję się</w:t>
            </w:r>
          </w:p>
          <w:p w14:paraId="4A8C8B44" w14:textId="77777777" w:rsidR="009131AB" w:rsidRPr="00843CC1" w:rsidRDefault="009131AB" w:rsidP="00DF645A">
            <w:pPr>
              <w:autoSpaceDE w:val="0"/>
              <w:autoSpaceDN w:val="0"/>
              <w:adjustRightInd w:val="0"/>
              <w:jc w:val="center"/>
              <w:rPr>
                <w:rFonts w:ascii="Calibri Light" w:eastAsia="Calibri" w:hAnsi="Calibri Light" w:cs="Calibri Light"/>
                <w:b/>
                <w:bCs/>
                <w:color w:val="000000"/>
                <w:sz w:val="18"/>
                <w:szCs w:val="18"/>
              </w:rPr>
            </w:pPr>
          </w:p>
          <w:p w14:paraId="0CC788DF" w14:textId="77777777" w:rsidR="009131AB" w:rsidRPr="00843CC1" w:rsidRDefault="009131AB" w:rsidP="00DF645A">
            <w:pPr>
              <w:autoSpaceDE w:val="0"/>
              <w:autoSpaceDN w:val="0"/>
              <w:adjustRightInd w:val="0"/>
              <w:jc w:val="center"/>
              <w:rPr>
                <w:rFonts w:ascii="Calibri Light" w:eastAsia="Calibri" w:hAnsi="Calibri Light" w:cs="Calibri Light"/>
                <w:b/>
                <w:bCs/>
                <w:color w:val="000000"/>
                <w:sz w:val="18"/>
                <w:szCs w:val="18"/>
              </w:rPr>
            </w:pPr>
          </w:p>
          <w:p w14:paraId="5DDA8C55" w14:textId="77777777" w:rsidR="009131AB" w:rsidRPr="00843CC1" w:rsidRDefault="009131AB" w:rsidP="00DF645A">
            <w:pPr>
              <w:autoSpaceDE w:val="0"/>
              <w:autoSpaceDN w:val="0"/>
              <w:adjustRightInd w:val="0"/>
              <w:jc w:val="center"/>
              <w:rPr>
                <w:rFonts w:ascii="Calibri Light" w:eastAsia="Calibri" w:hAnsi="Calibri Light" w:cs="Calibri Light"/>
                <w:b/>
                <w:bCs/>
                <w:color w:val="000000"/>
                <w:sz w:val="18"/>
                <w:szCs w:val="18"/>
              </w:rPr>
            </w:pPr>
            <w:r w:rsidRPr="00843CC1">
              <w:rPr>
                <w:rFonts w:ascii="Calibri Light" w:eastAsia="Calibri" w:hAnsi="Calibri Light" w:cs="Calibri Light"/>
                <w:b/>
                <w:bCs/>
                <w:noProof/>
                <w:color w:val="000000"/>
                <w:sz w:val="18"/>
                <w:szCs w:val="18"/>
              </w:rPr>
              <mc:AlternateContent>
                <mc:Choice Requires="wps">
                  <w:drawing>
                    <wp:anchor distT="0" distB="0" distL="114300" distR="114300" simplePos="0" relativeHeight="251667456" behindDoc="0" locked="0" layoutInCell="1" allowOverlap="1" wp14:anchorId="436BCCEA" wp14:editId="19A10FC4">
                      <wp:simplePos x="0" y="0"/>
                      <wp:positionH relativeFrom="column">
                        <wp:posOffset>440055</wp:posOffset>
                      </wp:positionH>
                      <wp:positionV relativeFrom="paragraph">
                        <wp:posOffset>130175</wp:posOffset>
                      </wp:positionV>
                      <wp:extent cx="209550" cy="209550"/>
                      <wp:effectExtent l="0" t="0" r="19050" b="19050"/>
                      <wp:wrapNone/>
                      <wp:docPr id="397824808" name="Prostokąt 397824808"/>
                      <wp:cNvGraphicFramePr/>
                      <a:graphic xmlns:a="http://schemas.openxmlformats.org/drawingml/2006/main">
                        <a:graphicData uri="http://schemas.microsoft.com/office/word/2010/wordprocessingShape">
                          <wps:wsp>
                            <wps:cNvSpPr/>
                            <wps:spPr>
                              <a:xfrm>
                                <a:off x="0" y="0"/>
                                <a:ext cx="209550"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192A78" id="Prostokąt 397824808" o:spid="_x0000_s1026" style="position:absolute;margin-left:34.65pt;margin-top:10.25pt;width:16.5pt;height:1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" fillcolor="window" strokecolor="windowText" strokeweight="1pt"/>
                  </w:pict>
                </mc:Fallback>
              </mc:AlternateContent>
            </w:r>
          </w:p>
          <w:p w14:paraId="244670FF" w14:textId="77777777" w:rsidR="009131AB" w:rsidRPr="00843CC1" w:rsidRDefault="009131AB" w:rsidP="00DF645A">
            <w:pPr>
              <w:autoSpaceDE w:val="0"/>
              <w:autoSpaceDN w:val="0"/>
              <w:adjustRightInd w:val="0"/>
              <w:jc w:val="center"/>
              <w:rPr>
                <w:rFonts w:ascii="Calibri Light" w:eastAsia="Calibri" w:hAnsi="Calibri Light" w:cs="Calibri Light"/>
                <w:b/>
                <w:bCs/>
                <w:color w:val="000000"/>
                <w:sz w:val="18"/>
                <w:szCs w:val="18"/>
              </w:rPr>
            </w:pPr>
          </w:p>
          <w:p w14:paraId="3D69B17E" w14:textId="77777777" w:rsidR="009131AB" w:rsidRPr="00843CC1" w:rsidRDefault="009131AB" w:rsidP="00DF645A">
            <w:pPr>
              <w:autoSpaceDE w:val="0"/>
              <w:autoSpaceDN w:val="0"/>
              <w:adjustRightInd w:val="0"/>
              <w:jc w:val="center"/>
              <w:rPr>
                <w:rFonts w:ascii="Calibri Light" w:eastAsia="Calibri" w:hAnsi="Calibri Light" w:cs="Calibri Light"/>
                <w:b/>
                <w:bCs/>
                <w:color w:val="000000"/>
                <w:sz w:val="18"/>
                <w:szCs w:val="18"/>
              </w:rPr>
            </w:pPr>
          </w:p>
          <w:p w14:paraId="1ACAF3DC" w14:textId="77777777" w:rsidR="009131AB" w:rsidRPr="00843CC1" w:rsidRDefault="009131AB" w:rsidP="00DF645A">
            <w:pPr>
              <w:autoSpaceDE w:val="0"/>
              <w:autoSpaceDN w:val="0"/>
              <w:adjustRightInd w:val="0"/>
              <w:jc w:val="center"/>
              <w:rPr>
                <w:rFonts w:ascii="Calibri Light" w:eastAsia="Calibri" w:hAnsi="Calibri Light" w:cs="Calibri Light"/>
                <w:b/>
                <w:bCs/>
                <w:color w:val="000000"/>
                <w:sz w:val="18"/>
                <w:szCs w:val="18"/>
              </w:rPr>
            </w:pPr>
            <w:r w:rsidRPr="00843CC1">
              <w:rPr>
                <w:rFonts w:ascii="Calibri Light" w:eastAsia="Calibri" w:hAnsi="Calibri Light" w:cs="Calibri Light"/>
                <w:b/>
                <w:bCs/>
                <w:color w:val="000000"/>
                <w:sz w:val="18"/>
                <w:szCs w:val="18"/>
              </w:rPr>
              <w:t xml:space="preserve">Liczba akcji: </w:t>
            </w:r>
          </w:p>
          <w:p w14:paraId="76FA0487" w14:textId="77777777" w:rsidR="009131AB" w:rsidRPr="00843CC1" w:rsidRDefault="009131AB" w:rsidP="00DF645A">
            <w:pPr>
              <w:autoSpaceDE w:val="0"/>
              <w:autoSpaceDN w:val="0"/>
              <w:adjustRightInd w:val="0"/>
              <w:jc w:val="center"/>
              <w:rPr>
                <w:rFonts w:ascii="Calibri Light" w:eastAsia="Calibri" w:hAnsi="Calibri Light" w:cs="Calibri Light"/>
                <w:b/>
                <w:bCs/>
                <w:color w:val="000000"/>
                <w:sz w:val="18"/>
                <w:szCs w:val="18"/>
              </w:rPr>
            </w:pPr>
          </w:p>
          <w:p w14:paraId="708CA56D" w14:textId="77777777" w:rsidR="009131AB" w:rsidRPr="00843CC1" w:rsidRDefault="009131AB" w:rsidP="00DF645A">
            <w:pPr>
              <w:autoSpaceDE w:val="0"/>
              <w:autoSpaceDN w:val="0"/>
              <w:adjustRightInd w:val="0"/>
              <w:jc w:val="center"/>
              <w:rPr>
                <w:rFonts w:ascii="Calibri Light" w:eastAsia="Calibri" w:hAnsi="Calibri Light" w:cs="Calibri Light"/>
                <w:b/>
                <w:bCs/>
                <w:color w:val="000000"/>
                <w:sz w:val="18"/>
                <w:szCs w:val="18"/>
              </w:rPr>
            </w:pPr>
            <w:r w:rsidRPr="00843CC1">
              <w:rPr>
                <w:rFonts w:ascii="Calibri Light" w:eastAsia="Calibri" w:hAnsi="Calibri Light" w:cs="Calibri Light"/>
                <w:b/>
                <w:bCs/>
                <w:color w:val="000000"/>
                <w:sz w:val="18"/>
                <w:szCs w:val="18"/>
              </w:rPr>
              <w:t>_________</w:t>
            </w:r>
          </w:p>
          <w:p w14:paraId="5EB34680" w14:textId="77777777" w:rsidR="009131AB" w:rsidRPr="00843CC1" w:rsidRDefault="009131AB" w:rsidP="00DF645A">
            <w:pPr>
              <w:autoSpaceDE w:val="0"/>
              <w:autoSpaceDN w:val="0"/>
              <w:adjustRightInd w:val="0"/>
              <w:rPr>
                <w:rFonts w:ascii="Calibri Light" w:eastAsia="Calibri" w:hAnsi="Calibri Light" w:cs="Calibri Light"/>
                <w:b/>
                <w:bCs/>
                <w:color w:val="000000"/>
                <w:sz w:val="18"/>
                <w:szCs w:val="18"/>
              </w:rPr>
            </w:pPr>
          </w:p>
        </w:tc>
        <w:tc>
          <w:tcPr>
            <w:tcW w:w="1856" w:type="dxa"/>
          </w:tcPr>
          <w:p w14:paraId="1EA478BD" w14:textId="77777777" w:rsidR="009131AB" w:rsidRPr="00843CC1" w:rsidRDefault="009131AB" w:rsidP="00DF645A">
            <w:pPr>
              <w:autoSpaceDE w:val="0"/>
              <w:autoSpaceDN w:val="0"/>
              <w:adjustRightInd w:val="0"/>
              <w:jc w:val="center"/>
              <w:rPr>
                <w:rFonts w:ascii="Calibri Light" w:eastAsia="Calibri" w:hAnsi="Calibri Light" w:cs="Calibri Light"/>
                <w:b/>
                <w:bCs/>
                <w:color w:val="000000"/>
                <w:sz w:val="18"/>
                <w:szCs w:val="18"/>
              </w:rPr>
            </w:pPr>
            <w:r w:rsidRPr="00843CC1">
              <w:rPr>
                <w:rFonts w:ascii="Calibri Light" w:eastAsia="Calibri" w:hAnsi="Calibri Light" w:cs="Calibri Light"/>
                <w:b/>
                <w:bCs/>
                <w:color w:val="000000"/>
                <w:sz w:val="18"/>
                <w:szCs w:val="18"/>
              </w:rPr>
              <w:t>Żądam zaprotokołowania sprzeciwu</w:t>
            </w:r>
          </w:p>
          <w:p w14:paraId="26B8B524" w14:textId="77777777" w:rsidR="009131AB" w:rsidRPr="00843CC1" w:rsidRDefault="009131AB" w:rsidP="00DF645A">
            <w:pPr>
              <w:autoSpaceDE w:val="0"/>
              <w:autoSpaceDN w:val="0"/>
              <w:adjustRightInd w:val="0"/>
              <w:jc w:val="center"/>
              <w:rPr>
                <w:rFonts w:ascii="Calibri Light" w:eastAsia="Calibri" w:hAnsi="Calibri Light" w:cs="Calibri Light"/>
                <w:b/>
                <w:bCs/>
                <w:color w:val="000000"/>
                <w:sz w:val="18"/>
                <w:szCs w:val="18"/>
              </w:rPr>
            </w:pPr>
            <w:r w:rsidRPr="00843CC1">
              <w:rPr>
                <w:rFonts w:ascii="Calibri Light" w:eastAsia="Calibri" w:hAnsi="Calibri Light" w:cs="Calibri Light"/>
                <w:b/>
                <w:bCs/>
                <w:noProof/>
                <w:color w:val="000000"/>
                <w:sz w:val="18"/>
                <w:szCs w:val="18"/>
              </w:rPr>
              <mc:AlternateContent>
                <mc:Choice Requires="wps">
                  <w:drawing>
                    <wp:anchor distT="0" distB="0" distL="114300" distR="114300" simplePos="0" relativeHeight="251668480" behindDoc="0" locked="0" layoutInCell="1" allowOverlap="1" wp14:anchorId="52E6951D" wp14:editId="72F35B3D">
                      <wp:simplePos x="0" y="0"/>
                      <wp:positionH relativeFrom="column">
                        <wp:posOffset>440055</wp:posOffset>
                      </wp:positionH>
                      <wp:positionV relativeFrom="paragraph">
                        <wp:posOffset>130175</wp:posOffset>
                      </wp:positionV>
                      <wp:extent cx="209550" cy="209550"/>
                      <wp:effectExtent l="0" t="0" r="19050" b="19050"/>
                      <wp:wrapNone/>
                      <wp:docPr id="168025812" name="Prostokąt 168025812"/>
                      <wp:cNvGraphicFramePr/>
                      <a:graphic xmlns:a="http://schemas.openxmlformats.org/drawingml/2006/main">
                        <a:graphicData uri="http://schemas.microsoft.com/office/word/2010/wordprocessingShape">
                          <wps:wsp>
                            <wps:cNvSpPr/>
                            <wps:spPr>
                              <a:xfrm>
                                <a:off x="0" y="0"/>
                                <a:ext cx="209550"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F77CFA" id="Prostokąt 168025812" o:spid="_x0000_s1026" style="position:absolute;margin-left:34.65pt;margin-top:10.25pt;width:16.5pt;height:1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" fillcolor="window" strokecolor="windowText" strokeweight="1pt"/>
                  </w:pict>
                </mc:Fallback>
              </mc:AlternateContent>
            </w:r>
          </w:p>
          <w:p w14:paraId="1709EEB0" w14:textId="77777777" w:rsidR="009131AB" w:rsidRPr="00843CC1" w:rsidRDefault="009131AB" w:rsidP="00DF645A">
            <w:pPr>
              <w:autoSpaceDE w:val="0"/>
              <w:autoSpaceDN w:val="0"/>
              <w:adjustRightInd w:val="0"/>
              <w:jc w:val="center"/>
              <w:rPr>
                <w:rFonts w:ascii="Calibri Light" w:eastAsia="Calibri" w:hAnsi="Calibri Light" w:cs="Calibri Light"/>
                <w:b/>
                <w:bCs/>
                <w:color w:val="000000"/>
                <w:sz w:val="18"/>
                <w:szCs w:val="18"/>
              </w:rPr>
            </w:pPr>
          </w:p>
          <w:p w14:paraId="731689C9" w14:textId="77777777" w:rsidR="009131AB" w:rsidRPr="00843CC1" w:rsidRDefault="009131AB" w:rsidP="00DF645A">
            <w:pPr>
              <w:autoSpaceDE w:val="0"/>
              <w:autoSpaceDN w:val="0"/>
              <w:adjustRightInd w:val="0"/>
              <w:jc w:val="center"/>
              <w:rPr>
                <w:rFonts w:ascii="Calibri Light" w:eastAsia="Calibri" w:hAnsi="Calibri Light" w:cs="Calibri Light"/>
                <w:b/>
                <w:bCs/>
                <w:color w:val="000000"/>
                <w:sz w:val="18"/>
                <w:szCs w:val="18"/>
              </w:rPr>
            </w:pPr>
          </w:p>
          <w:p w14:paraId="42B0D888" w14:textId="77777777" w:rsidR="009131AB" w:rsidRPr="00843CC1" w:rsidRDefault="009131AB" w:rsidP="00DF645A">
            <w:pPr>
              <w:autoSpaceDE w:val="0"/>
              <w:autoSpaceDN w:val="0"/>
              <w:adjustRightInd w:val="0"/>
              <w:jc w:val="center"/>
              <w:rPr>
                <w:rFonts w:ascii="Calibri Light" w:eastAsia="Calibri" w:hAnsi="Calibri Light" w:cs="Calibri Light"/>
                <w:b/>
                <w:bCs/>
                <w:color w:val="000000"/>
                <w:sz w:val="18"/>
                <w:szCs w:val="18"/>
              </w:rPr>
            </w:pPr>
          </w:p>
          <w:p w14:paraId="156FC4A2" w14:textId="77777777" w:rsidR="009131AB" w:rsidRPr="00843CC1" w:rsidRDefault="009131AB" w:rsidP="00DF645A">
            <w:pPr>
              <w:autoSpaceDE w:val="0"/>
              <w:autoSpaceDN w:val="0"/>
              <w:adjustRightInd w:val="0"/>
              <w:jc w:val="center"/>
              <w:rPr>
                <w:rFonts w:ascii="Calibri Light" w:eastAsia="Calibri" w:hAnsi="Calibri Light" w:cs="Calibri Light"/>
                <w:b/>
                <w:bCs/>
                <w:color w:val="000000"/>
                <w:sz w:val="18"/>
                <w:szCs w:val="18"/>
              </w:rPr>
            </w:pPr>
          </w:p>
        </w:tc>
        <w:tc>
          <w:tcPr>
            <w:tcW w:w="1857" w:type="dxa"/>
          </w:tcPr>
          <w:p w14:paraId="7BD72B8D" w14:textId="77777777" w:rsidR="009131AB" w:rsidRPr="00843CC1" w:rsidRDefault="009131AB" w:rsidP="00DF645A">
            <w:pPr>
              <w:autoSpaceDE w:val="0"/>
              <w:autoSpaceDN w:val="0"/>
              <w:adjustRightInd w:val="0"/>
              <w:jc w:val="center"/>
              <w:rPr>
                <w:rFonts w:ascii="Calibri Light" w:eastAsia="Calibri" w:hAnsi="Calibri Light" w:cs="Calibri Light"/>
                <w:b/>
                <w:bCs/>
                <w:color w:val="000000"/>
                <w:sz w:val="18"/>
                <w:szCs w:val="18"/>
              </w:rPr>
            </w:pPr>
            <w:r w:rsidRPr="00843CC1">
              <w:rPr>
                <w:rFonts w:ascii="Calibri Light" w:eastAsia="Calibri" w:hAnsi="Calibri Light" w:cs="Calibri Light"/>
                <w:b/>
                <w:bCs/>
                <w:color w:val="000000"/>
                <w:sz w:val="18"/>
                <w:szCs w:val="18"/>
              </w:rPr>
              <w:t xml:space="preserve">Według uznania pełnomocnika </w:t>
            </w:r>
          </w:p>
          <w:p w14:paraId="08AEC2FA" w14:textId="77777777" w:rsidR="009131AB" w:rsidRPr="00843CC1" w:rsidRDefault="009131AB" w:rsidP="00DF645A">
            <w:pPr>
              <w:autoSpaceDE w:val="0"/>
              <w:autoSpaceDN w:val="0"/>
              <w:adjustRightInd w:val="0"/>
              <w:jc w:val="center"/>
              <w:rPr>
                <w:rFonts w:ascii="Calibri Light" w:eastAsia="Calibri" w:hAnsi="Calibri Light" w:cs="Calibri Light"/>
                <w:b/>
                <w:bCs/>
                <w:color w:val="000000"/>
                <w:sz w:val="18"/>
                <w:szCs w:val="18"/>
              </w:rPr>
            </w:pPr>
          </w:p>
          <w:p w14:paraId="337AA2F3" w14:textId="77777777" w:rsidR="009131AB" w:rsidRPr="00843CC1" w:rsidRDefault="009131AB" w:rsidP="00DF645A">
            <w:pPr>
              <w:autoSpaceDE w:val="0"/>
              <w:autoSpaceDN w:val="0"/>
              <w:adjustRightInd w:val="0"/>
              <w:jc w:val="center"/>
              <w:rPr>
                <w:rFonts w:ascii="Calibri Light" w:eastAsia="Calibri" w:hAnsi="Calibri Light" w:cs="Calibri Light"/>
                <w:b/>
                <w:bCs/>
                <w:color w:val="000000"/>
                <w:sz w:val="18"/>
                <w:szCs w:val="18"/>
              </w:rPr>
            </w:pPr>
            <w:r w:rsidRPr="00843CC1">
              <w:rPr>
                <w:rFonts w:ascii="Calibri Light" w:eastAsia="Calibri" w:hAnsi="Calibri Light" w:cs="Calibri Light"/>
                <w:b/>
                <w:bCs/>
                <w:noProof/>
                <w:color w:val="000000"/>
                <w:sz w:val="18"/>
                <w:szCs w:val="18"/>
              </w:rPr>
              <mc:AlternateContent>
                <mc:Choice Requires="wps">
                  <w:drawing>
                    <wp:anchor distT="0" distB="0" distL="114300" distR="114300" simplePos="0" relativeHeight="251669504" behindDoc="0" locked="0" layoutInCell="1" allowOverlap="1" wp14:anchorId="7D002DF7" wp14:editId="0AF051D9">
                      <wp:simplePos x="0" y="0"/>
                      <wp:positionH relativeFrom="column">
                        <wp:posOffset>440055</wp:posOffset>
                      </wp:positionH>
                      <wp:positionV relativeFrom="paragraph">
                        <wp:posOffset>130175</wp:posOffset>
                      </wp:positionV>
                      <wp:extent cx="209550" cy="209550"/>
                      <wp:effectExtent l="0" t="0" r="19050" b="19050"/>
                      <wp:wrapNone/>
                      <wp:docPr id="2015353930" name="Prostokąt 2015353930"/>
                      <wp:cNvGraphicFramePr/>
                      <a:graphic xmlns:a="http://schemas.openxmlformats.org/drawingml/2006/main">
                        <a:graphicData uri="http://schemas.microsoft.com/office/word/2010/wordprocessingShape">
                          <wps:wsp>
                            <wps:cNvSpPr/>
                            <wps:spPr>
                              <a:xfrm>
                                <a:off x="0" y="0"/>
                                <a:ext cx="209550"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92E86E" id="Prostokąt 2015353930" o:spid="_x0000_s1026" style="position:absolute;margin-left:34.65pt;margin-top:10.25pt;width:16.5pt;height:1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" fillcolor="window" strokecolor="windowText" strokeweight="1pt"/>
                  </w:pict>
                </mc:Fallback>
              </mc:AlternateContent>
            </w:r>
          </w:p>
          <w:p w14:paraId="02CA0B9D" w14:textId="77777777" w:rsidR="009131AB" w:rsidRPr="00843CC1" w:rsidRDefault="009131AB" w:rsidP="00DF645A">
            <w:pPr>
              <w:autoSpaceDE w:val="0"/>
              <w:autoSpaceDN w:val="0"/>
              <w:adjustRightInd w:val="0"/>
              <w:jc w:val="center"/>
              <w:rPr>
                <w:rFonts w:ascii="Calibri Light" w:eastAsia="Calibri" w:hAnsi="Calibri Light" w:cs="Calibri Light"/>
                <w:b/>
                <w:bCs/>
                <w:color w:val="000000"/>
                <w:sz w:val="18"/>
                <w:szCs w:val="18"/>
              </w:rPr>
            </w:pPr>
          </w:p>
          <w:p w14:paraId="1C2C3684" w14:textId="77777777" w:rsidR="009131AB" w:rsidRPr="00843CC1" w:rsidRDefault="009131AB" w:rsidP="00DF645A">
            <w:pPr>
              <w:autoSpaceDE w:val="0"/>
              <w:autoSpaceDN w:val="0"/>
              <w:adjustRightInd w:val="0"/>
              <w:jc w:val="center"/>
              <w:rPr>
                <w:rFonts w:ascii="Calibri Light" w:eastAsia="Calibri" w:hAnsi="Calibri Light" w:cs="Calibri Light"/>
                <w:b/>
                <w:bCs/>
                <w:color w:val="000000"/>
                <w:sz w:val="18"/>
                <w:szCs w:val="18"/>
              </w:rPr>
            </w:pPr>
          </w:p>
          <w:p w14:paraId="67342D6F" w14:textId="77777777" w:rsidR="009131AB" w:rsidRPr="00843CC1" w:rsidRDefault="009131AB" w:rsidP="00DF645A">
            <w:pPr>
              <w:autoSpaceDE w:val="0"/>
              <w:autoSpaceDN w:val="0"/>
              <w:adjustRightInd w:val="0"/>
              <w:jc w:val="center"/>
              <w:rPr>
                <w:rFonts w:ascii="Calibri Light" w:eastAsia="Calibri" w:hAnsi="Calibri Light" w:cs="Calibri Light"/>
                <w:b/>
                <w:bCs/>
                <w:color w:val="000000"/>
                <w:sz w:val="18"/>
                <w:szCs w:val="18"/>
              </w:rPr>
            </w:pPr>
            <w:r w:rsidRPr="00843CC1">
              <w:rPr>
                <w:rFonts w:ascii="Calibri Light" w:eastAsia="Calibri" w:hAnsi="Calibri Light" w:cs="Calibri Light"/>
                <w:b/>
                <w:bCs/>
                <w:color w:val="000000"/>
                <w:sz w:val="18"/>
                <w:szCs w:val="18"/>
              </w:rPr>
              <w:t xml:space="preserve">Liczba akcji: </w:t>
            </w:r>
          </w:p>
          <w:p w14:paraId="57BFF71B" w14:textId="77777777" w:rsidR="009131AB" w:rsidRPr="00843CC1" w:rsidRDefault="009131AB" w:rsidP="00DF645A">
            <w:pPr>
              <w:autoSpaceDE w:val="0"/>
              <w:autoSpaceDN w:val="0"/>
              <w:adjustRightInd w:val="0"/>
              <w:jc w:val="center"/>
              <w:rPr>
                <w:rFonts w:ascii="Calibri Light" w:eastAsia="Calibri" w:hAnsi="Calibri Light" w:cs="Calibri Light"/>
                <w:b/>
                <w:bCs/>
                <w:color w:val="000000"/>
                <w:sz w:val="18"/>
                <w:szCs w:val="18"/>
              </w:rPr>
            </w:pPr>
          </w:p>
          <w:p w14:paraId="7A77A357" w14:textId="77777777" w:rsidR="009131AB" w:rsidRPr="00843CC1" w:rsidRDefault="009131AB" w:rsidP="00DF645A">
            <w:pPr>
              <w:autoSpaceDE w:val="0"/>
              <w:autoSpaceDN w:val="0"/>
              <w:adjustRightInd w:val="0"/>
              <w:jc w:val="center"/>
              <w:rPr>
                <w:rFonts w:ascii="Calibri Light" w:eastAsia="Calibri" w:hAnsi="Calibri Light" w:cs="Calibri Light"/>
                <w:b/>
                <w:bCs/>
                <w:color w:val="000000"/>
                <w:sz w:val="18"/>
                <w:szCs w:val="18"/>
              </w:rPr>
            </w:pPr>
            <w:r w:rsidRPr="00843CC1">
              <w:rPr>
                <w:rFonts w:ascii="Calibri Light" w:eastAsia="Calibri" w:hAnsi="Calibri Light" w:cs="Calibri Light"/>
                <w:b/>
                <w:bCs/>
                <w:color w:val="000000"/>
                <w:sz w:val="18"/>
                <w:szCs w:val="18"/>
              </w:rPr>
              <w:t>_________</w:t>
            </w:r>
          </w:p>
          <w:p w14:paraId="5AC24D52" w14:textId="77777777" w:rsidR="009131AB" w:rsidRPr="00843CC1" w:rsidRDefault="009131AB" w:rsidP="00DF645A">
            <w:pPr>
              <w:autoSpaceDE w:val="0"/>
              <w:autoSpaceDN w:val="0"/>
              <w:adjustRightInd w:val="0"/>
              <w:rPr>
                <w:rFonts w:ascii="Calibri Light" w:eastAsia="Calibri" w:hAnsi="Calibri Light" w:cs="Calibri Light"/>
                <w:b/>
                <w:bCs/>
                <w:color w:val="000000"/>
                <w:sz w:val="18"/>
                <w:szCs w:val="18"/>
              </w:rPr>
            </w:pPr>
          </w:p>
        </w:tc>
      </w:tr>
    </w:tbl>
    <w:p w14:paraId="579815E2" w14:textId="77777777" w:rsidR="009131AB" w:rsidRPr="00843CC1" w:rsidRDefault="009131AB" w:rsidP="009131AB">
      <w:pPr>
        <w:autoSpaceDE w:val="0"/>
        <w:autoSpaceDN w:val="0"/>
        <w:adjustRightInd w:val="0"/>
        <w:spacing w:after="0" w:line="240" w:lineRule="auto"/>
        <w:jc w:val="left"/>
        <w:rPr>
          <w:rFonts w:ascii="Calibri Light" w:eastAsia="Calibri" w:hAnsi="Calibri Light" w:cs="Calibri Light"/>
          <w:b/>
          <w:bCs/>
          <w:color w:val="000000"/>
          <w:sz w:val="18"/>
          <w:szCs w:val="18"/>
        </w:rPr>
      </w:pPr>
    </w:p>
    <w:p w14:paraId="008C5D71" w14:textId="77777777" w:rsidR="009131AB" w:rsidRPr="00843CC1" w:rsidRDefault="009131AB" w:rsidP="009131AB">
      <w:pPr>
        <w:autoSpaceDE w:val="0"/>
        <w:autoSpaceDN w:val="0"/>
        <w:adjustRightInd w:val="0"/>
        <w:spacing w:after="0" w:line="240" w:lineRule="auto"/>
        <w:jc w:val="left"/>
        <w:rPr>
          <w:rFonts w:ascii="Calibri Light" w:eastAsia="Calibri" w:hAnsi="Calibri Light" w:cs="Calibri Light"/>
          <w:b/>
          <w:bCs/>
          <w:color w:val="000000"/>
          <w:sz w:val="18"/>
          <w:szCs w:val="18"/>
        </w:rPr>
      </w:pPr>
    </w:p>
    <w:p w14:paraId="23E95F77" w14:textId="6C4FCDB8" w:rsidR="009131AB" w:rsidRPr="00843CC1" w:rsidRDefault="009131AB" w:rsidP="009131AB">
      <w:pPr>
        <w:autoSpaceDE w:val="0"/>
        <w:autoSpaceDN w:val="0"/>
        <w:adjustRightInd w:val="0"/>
        <w:spacing w:after="0" w:line="240" w:lineRule="auto"/>
        <w:jc w:val="left"/>
        <w:rPr>
          <w:rFonts w:ascii="Calibri Light" w:eastAsia="Calibri" w:hAnsi="Calibri Light" w:cs="Calibri Light"/>
          <w:b/>
          <w:bCs/>
          <w:color w:val="000000"/>
          <w:sz w:val="18"/>
          <w:szCs w:val="18"/>
          <w:u w:val="single"/>
        </w:rPr>
      </w:pPr>
      <w:r w:rsidRPr="00843CC1">
        <w:rPr>
          <w:rFonts w:ascii="Calibri Light" w:eastAsia="Calibri" w:hAnsi="Calibri Light" w:cs="Calibri Light"/>
          <w:b/>
          <w:bCs/>
          <w:color w:val="000000"/>
          <w:sz w:val="18"/>
          <w:szCs w:val="18"/>
          <w:u w:val="single"/>
        </w:rPr>
        <w:t xml:space="preserve">W przypadku głosowania przeciwko uchwale, Akcjonariusz może poniżej wyrazić sprzeciw z żądaniem </w:t>
      </w:r>
      <w:r w:rsidR="00293982">
        <w:rPr>
          <w:rFonts w:ascii="Calibri Light" w:eastAsia="Calibri" w:hAnsi="Calibri Light" w:cs="Calibri Light"/>
          <w:b/>
          <w:bCs/>
          <w:color w:val="000000"/>
          <w:sz w:val="18"/>
          <w:szCs w:val="18"/>
          <w:u w:val="single"/>
        </w:rPr>
        <w:t>wpisania sprzeciwu</w:t>
      </w:r>
      <w:r w:rsidRPr="00843CC1">
        <w:rPr>
          <w:rFonts w:ascii="Calibri Light" w:eastAsia="Calibri" w:hAnsi="Calibri Light" w:cs="Calibri Light"/>
          <w:b/>
          <w:bCs/>
          <w:color w:val="000000"/>
          <w:sz w:val="18"/>
          <w:szCs w:val="18"/>
          <w:u w:val="single"/>
        </w:rPr>
        <w:t xml:space="preserve"> do protokołu. </w:t>
      </w:r>
    </w:p>
    <w:p w14:paraId="4B002089" w14:textId="77777777" w:rsidR="009131AB" w:rsidRPr="00843CC1" w:rsidRDefault="009131AB" w:rsidP="009131AB">
      <w:pPr>
        <w:autoSpaceDE w:val="0"/>
        <w:autoSpaceDN w:val="0"/>
        <w:adjustRightInd w:val="0"/>
        <w:spacing w:after="0" w:line="240" w:lineRule="auto"/>
        <w:jc w:val="left"/>
        <w:rPr>
          <w:rFonts w:ascii="Calibri Light" w:eastAsia="Calibri" w:hAnsi="Calibri Light" w:cs="Calibri Light"/>
          <w:b/>
          <w:bCs/>
          <w:color w:val="000000"/>
          <w:sz w:val="18"/>
          <w:szCs w:val="18"/>
        </w:rPr>
      </w:pPr>
    </w:p>
    <w:p w14:paraId="5EED17F9" w14:textId="77777777" w:rsidR="009131AB" w:rsidRPr="00843CC1" w:rsidRDefault="009131AB" w:rsidP="009131AB">
      <w:pPr>
        <w:autoSpaceDE w:val="0"/>
        <w:autoSpaceDN w:val="0"/>
        <w:adjustRightInd w:val="0"/>
        <w:spacing w:after="0" w:line="240" w:lineRule="auto"/>
        <w:jc w:val="left"/>
        <w:rPr>
          <w:rFonts w:ascii="Calibri Light" w:eastAsia="Calibri" w:hAnsi="Calibri Light" w:cs="Calibri Light"/>
          <w:b/>
          <w:bCs/>
          <w:color w:val="000000"/>
          <w:sz w:val="18"/>
          <w:szCs w:val="18"/>
        </w:rPr>
      </w:pPr>
      <w:r w:rsidRPr="00843CC1">
        <w:rPr>
          <w:rFonts w:ascii="Calibri Light" w:eastAsia="Calibri" w:hAnsi="Calibri Light" w:cs="Calibri Light"/>
          <w:b/>
          <w:bCs/>
          <w:color w:val="000000"/>
          <w:sz w:val="18"/>
          <w:szCs w:val="18"/>
        </w:rPr>
        <w:t>Treść sprzeciwu:</w:t>
      </w:r>
    </w:p>
    <w:tbl>
      <w:tblPr>
        <w:tblStyle w:val="Tabela-Siatka"/>
        <w:tblW w:w="0" w:type="auto"/>
        <w:tblInd w:w="0" w:type="dxa"/>
        <w:tblLook w:val="04A0" w:firstRow="1" w:lastRow="0" w:firstColumn="1" w:lastColumn="0" w:noHBand="0" w:noVBand="1"/>
      </w:tblPr>
      <w:tblGrid>
        <w:gridCol w:w="9180"/>
      </w:tblGrid>
      <w:tr w:rsidR="009131AB" w:rsidRPr="00843CC1" w14:paraId="2C9804CA" w14:textId="77777777" w:rsidTr="00DF645A">
        <w:trPr>
          <w:trHeight w:val="590"/>
        </w:trPr>
        <w:tc>
          <w:tcPr>
            <w:tcW w:w="9180" w:type="dxa"/>
          </w:tcPr>
          <w:p w14:paraId="48BD98B4" w14:textId="77777777" w:rsidR="009131AB" w:rsidRPr="00843CC1" w:rsidRDefault="009131AB" w:rsidP="00DF645A">
            <w:pPr>
              <w:autoSpaceDE w:val="0"/>
              <w:autoSpaceDN w:val="0"/>
              <w:adjustRightInd w:val="0"/>
              <w:rPr>
                <w:rFonts w:ascii="Calibri Light" w:eastAsia="Calibri" w:hAnsi="Calibri Light" w:cs="Calibri Light"/>
                <w:b/>
                <w:bCs/>
                <w:color w:val="000000"/>
                <w:sz w:val="18"/>
                <w:szCs w:val="18"/>
              </w:rPr>
            </w:pPr>
          </w:p>
        </w:tc>
      </w:tr>
    </w:tbl>
    <w:p w14:paraId="5EFC733A" w14:textId="77777777" w:rsidR="009131AB" w:rsidRPr="00843CC1" w:rsidRDefault="009131AB" w:rsidP="009131AB">
      <w:pPr>
        <w:autoSpaceDE w:val="0"/>
        <w:autoSpaceDN w:val="0"/>
        <w:adjustRightInd w:val="0"/>
        <w:spacing w:after="0" w:line="240" w:lineRule="auto"/>
        <w:jc w:val="left"/>
        <w:rPr>
          <w:rFonts w:ascii="Calibri Light" w:eastAsia="Calibri" w:hAnsi="Calibri Light" w:cs="Calibri Light"/>
          <w:b/>
          <w:bCs/>
          <w:color w:val="000000"/>
          <w:sz w:val="18"/>
          <w:szCs w:val="18"/>
        </w:rPr>
      </w:pPr>
    </w:p>
    <w:p w14:paraId="15DD5A9B" w14:textId="77777777" w:rsidR="009131AB" w:rsidRPr="00843CC1" w:rsidRDefault="009131AB" w:rsidP="009131AB">
      <w:pPr>
        <w:autoSpaceDE w:val="0"/>
        <w:autoSpaceDN w:val="0"/>
        <w:adjustRightInd w:val="0"/>
        <w:spacing w:after="0" w:line="240" w:lineRule="auto"/>
        <w:jc w:val="left"/>
        <w:rPr>
          <w:rFonts w:ascii="Calibri Light" w:eastAsia="Calibri" w:hAnsi="Calibri Light" w:cs="Calibri Light"/>
          <w:b/>
          <w:bCs/>
          <w:color w:val="000000"/>
          <w:sz w:val="18"/>
          <w:szCs w:val="18"/>
        </w:rPr>
      </w:pPr>
    </w:p>
    <w:p w14:paraId="67E99A50" w14:textId="77777777" w:rsidR="009131AB" w:rsidRPr="00843CC1" w:rsidRDefault="009131AB" w:rsidP="009131AB">
      <w:pPr>
        <w:autoSpaceDE w:val="0"/>
        <w:autoSpaceDN w:val="0"/>
        <w:adjustRightInd w:val="0"/>
        <w:spacing w:after="0" w:line="240" w:lineRule="auto"/>
        <w:jc w:val="left"/>
        <w:rPr>
          <w:rFonts w:ascii="Calibri Light" w:eastAsia="Calibri" w:hAnsi="Calibri Light" w:cs="Calibri Light"/>
          <w:b/>
          <w:bCs/>
          <w:color w:val="000000"/>
          <w:sz w:val="18"/>
          <w:szCs w:val="18"/>
          <w:u w:val="single"/>
        </w:rPr>
      </w:pPr>
      <w:r w:rsidRPr="00843CC1">
        <w:rPr>
          <w:rFonts w:ascii="Calibri Light" w:eastAsia="Calibri" w:hAnsi="Calibri Light" w:cs="Calibri Light"/>
          <w:b/>
          <w:bCs/>
          <w:color w:val="000000"/>
          <w:sz w:val="18"/>
          <w:szCs w:val="18"/>
          <w:u w:val="single"/>
        </w:rPr>
        <w:t xml:space="preserve">Instrukcje dotyczące sposobu głosowania przez pełnomocnika w sprawie podjęcia Uchwały. </w:t>
      </w:r>
    </w:p>
    <w:p w14:paraId="07D1DD23" w14:textId="77777777" w:rsidR="009131AB" w:rsidRPr="00843CC1" w:rsidRDefault="009131AB" w:rsidP="009131AB">
      <w:pPr>
        <w:autoSpaceDE w:val="0"/>
        <w:autoSpaceDN w:val="0"/>
        <w:adjustRightInd w:val="0"/>
        <w:spacing w:after="0" w:line="240" w:lineRule="auto"/>
        <w:jc w:val="left"/>
        <w:rPr>
          <w:rFonts w:ascii="Calibri Light" w:eastAsia="Calibri" w:hAnsi="Calibri Light" w:cs="Calibri Light"/>
          <w:b/>
          <w:bCs/>
          <w:color w:val="000000"/>
          <w:sz w:val="18"/>
          <w:szCs w:val="18"/>
        </w:rPr>
      </w:pPr>
    </w:p>
    <w:p w14:paraId="191D34AD" w14:textId="77777777" w:rsidR="009131AB" w:rsidRPr="00843CC1" w:rsidRDefault="009131AB" w:rsidP="009131AB">
      <w:pPr>
        <w:autoSpaceDE w:val="0"/>
        <w:autoSpaceDN w:val="0"/>
        <w:adjustRightInd w:val="0"/>
        <w:spacing w:after="0" w:line="240" w:lineRule="auto"/>
        <w:jc w:val="left"/>
        <w:rPr>
          <w:rFonts w:ascii="Calibri Light" w:eastAsia="Calibri" w:hAnsi="Calibri Light" w:cs="Calibri Light"/>
          <w:b/>
          <w:bCs/>
          <w:color w:val="000000"/>
          <w:sz w:val="18"/>
          <w:szCs w:val="18"/>
        </w:rPr>
      </w:pPr>
      <w:r w:rsidRPr="00843CC1">
        <w:rPr>
          <w:rFonts w:ascii="Calibri Light" w:eastAsia="Calibri" w:hAnsi="Calibri Light" w:cs="Calibri Light"/>
          <w:b/>
          <w:bCs/>
          <w:color w:val="000000"/>
          <w:sz w:val="18"/>
          <w:szCs w:val="18"/>
        </w:rPr>
        <w:t>Treść instrukcji:</w:t>
      </w:r>
    </w:p>
    <w:tbl>
      <w:tblPr>
        <w:tblStyle w:val="Tabela-Siatka"/>
        <w:tblW w:w="0" w:type="auto"/>
        <w:tblInd w:w="0" w:type="dxa"/>
        <w:tblLook w:val="04A0" w:firstRow="1" w:lastRow="0" w:firstColumn="1" w:lastColumn="0" w:noHBand="0" w:noVBand="1"/>
      </w:tblPr>
      <w:tblGrid>
        <w:gridCol w:w="9180"/>
      </w:tblGrid>
      <w:tr w:rsidR="009131AB" w:rsidRPr="00843CC1" w14:paraId="471C36DC" w14:textId="77777777" w:rsidTr="00DF645A">
        <w:trPr>
          <w:trHeight w:val="590"/>
        </w:trPr>
        <w:tc>
          <w:tcPr>
            <w:tcW w:w="9180" w:type="dxa"/>
          </w:tcPr>
          <w:p w14:paraId="107A83BA" w14:textId="77777777" w:rsidR="009131AB" w:rsidRPr="00843CC1" w:rsidRDefault="009131AB" w:rsidP="00DF645A">
            <w:pPr>
              <w:autoSpaceDE w:val="0"/>
              <w:autoSpaceDN w:val="0"/>
              <w:adjustRightInd w:val="0"/>
              <w:rPr>
                <w:rFonts w:ascii="Calibri Light" w:eastAsia="Calibri" w:hAnsi="Calibri Light" w:cs="Calibri Light"/>
                <w:b/>
                <w:bCs/>
                <w:color w:val="000000"/>
                <w:sz w:val="18"/>
                <w:szCs w:val="18"/>
              </w:rPr>
            </w:pPr>
          </w:p>
        </w:tc>
      </w:tr>
    </w:tbl>
    <w:p w14:paraId="207169EB" w14:textId="77777777" w:rsidR="009131AB" w:rsidRPr="00843CC1" w:rsidRDefault="009131AB" w:rsidP="009131AB">
      <w:pPr>
        <w:autoSpaceDE w:val="0"/>
        <w:autoSpaceDN w:val="0"/>
        <w:adjustRightInd w:val="0"/>
        <w:spacing w:after="0" w:line="240" w:lineRule="auto"/>
        <w:jc w:val="left"/>
        <w:rPr>
          <w:rFonts w:ascii="Calibri Light" w:eastAsia="Calibri" w:hAnsi="Calibri Light" w:cs="Calibri Light"/>
          <w:b/>
          <w:bCs/>
          <w:color w:val="000000"/>
          <w:sz w:val="18"/>
          <w:szCs w:val="18"/>
        </w:rPr>
      </w:pPr>
    </w:p>
    <w:p w14:paraId="39F9279A" w14:textId="77777777" w:rsidR="009131AB" w:rsidRPr="00843CC1" w:rsidRDefault="009131AB" w:rsidP="009131AB">
      <w:pPr>
        <w:autoSpaceDE w:val="0"/>
        <w:autoSpaceDN w:val="0"/>
        <w:adjustRightInd w:val="0"/>
        <w:spacing w:after="0" w:line="240" w:lineRule="auto"/>
        <w:jc w:val="left"/>
        <w:rPr>
          <w:rFonts w:ascii="Calibri Light" w:eastAsia="Calibri" w:hAnsi="Calibri Light" w:cs="Calibri Light"/>
          <w:b/>
          <w:bCs/>
          <w:color w:val="000000"/>
          <w:sz w:val="18"/>
          <w:szCs w:val="18"/>
        </w:rPr>
      </w:pPr>
    </w:p>
    <w:p w14:paraId="26710082" w14:textId="77777777" w:rsidR="009131AB" w:rsidRPr="00843CC1" w:rsidRDefault="009131AB" w:rsidP="009131AB">
      <w:pPr>
        <w:autoSpaceDE w:val="0"/>
        <w:autoSpaceDN w:val="0"/>
        <w:adjustRightInd w:val="0"/>
        <w:spacing w:after="0" w:line="240" w:lineRule="auto"/>
        <w:jc w:val="left"/>
        <w:rPr>
          <w:rFonts w:ascii="Calibri Light" w:eastAsia="Calibri" w:hAnsi="Calibri Light" w:cs="Calibri Light"/>
          <w:b/>
          <w:bCs/>
          <w:color w:val="000000"/>
          <w:sz w:val="18"/>
          <w:szCs w:val="18"/>
          <w:u w:val="single"/>
        </w:rPr>
      </w:pPr>
      <w:r w:rsidRPr="00843CC1">
        <w:rPr>
          <w:rFonts w:ascii="Calibri Light" w:eastAsia="Calibri" w:hAnsi="Calibri Light" w:cs="Calibri Light"/>
          <w:b/>
          <w:bCs/>
          <w:color w:val="000000"/>
          <w:sz w:val="18"/>
          <w:szCs w:val="18"/>
          <w:u w:val="single"/>
        </w:rPr>
        <w:t>Instrukcje dotyczące sposobu głosowania przez pełnomocnika w przypadku, gdy treść projektu uchwały załączonej</w:t>
      </w:r>
    </w:p>
    <w:p w14:paraId="582D5298" w14:textId="77777777" w:rsidR="009131AB" w:rsidRPr="00843CC1" w:rsidRDefault="009131AB" w:rsidP="009131AB">
      <w:pPr>
        <w:autoSpaceDE w:val="0"/>
        <w:autoSpaceDN w:val="0"/>
        <w:adjustRightInd w:val="0"/>
        <w:spacing w:after="0" w:line="240" w:lineRule="auto"/>
        <w:jc w:val="left"/>
        <w:rPr>
          <w:rFonts w:ascii="Calibri Light" w:eastAsia="Calibri" w:hAnsi="Calibri Light" w:cs="Calibri Light"/>
          <w:b/>
          <w:bCs/>
          <w:color w:val="000000"/>
          <w:sz w:val="18"/>
          <w:szCs w:val="18"/>
        </w:rPr>
      </w:pPr>
      <w:r w:rsidRPr="00843CC1">
        <w:rPr>
          <w:rFonts w:ascii="Calibri Light" w:eastAsia="Calibri" w:hAnsi="Calibri Light" w:cs="Calibri Light"/>
          <w:b/>
          <w:bCs/>
          <w:color w:val="000000"/>
          <w:sz w:val="18"/>
          <w:szCs w:val="18"/>
          <w:u w:val="single"/>
        </w:rPr>
        <w:t>do formularza będzie się różnić od treści uchwały poddanej pod głosowanie na Walnym Zgromadzeniu:</w:t>
      </w:r>
      <w:r w:rsidRPr="00843CC1">
        <w:rPr>
          <w:rFonts w:ascii="Calibri Light" w:eastAsia="Calibri" w:hAnsi="Calibri Light" w:cs="Calibri Light"/>
          <w:b/>
          <w:bCs/>
          <w:color w:val="000000"/>
          <w:sz w:val="18"/>
          <w:szCs w:val="18"/>
        </w:rPr>
        <w:cr/>
      </w:r>
    </w:p>
    <w:p w14:paraId="5DC6631D" w14:textId="77777777" w:rsidR="009131AB" w:rsidRPr="00843CC1" w:rsidRDefault="009131AB" w:rsidP="009131AB">
      <w:pPr>
        <w:autoSpaceDE w:val="0"/>
        <w:autoSpaceDN w:val="0"/>
        <w:adjustRightInd w:val="0"/>
        <w:spacing w:after="0" w:line="240" w:lineRule="auto"/>
        <w:jc w:val="left"/>
        <w:rPr>
          <w:rFonts w:ascii="Calibri Light" w:eastAsia="Calibri" w:hAnsi="Calibri Light" w:cs="Calibri Light"/>
          <w:b/>
          <w:bCs/>
          <w:color w:val="000000"/>
          <w:sz w:val="18"/>
          <w:szCs w:val="18"/>
        </w:rPr>
      </w:pPr>
      <w:r w:rsidRPr="00843CC1">
        <w:rPr>
          <w:rFonts w:ascii="Calibri Light" w:eastAsia="Calibri" w:hAnsi="Calibri Light" w:cs="Calibri Light"/>
          <w:b/>
          <w:bCs/>
          <w:color w:val="000000"/>
          <w:sz w:val="18"/>
          <w:szCs w:val="18"/>
        </w:rPr>
        <w:t>Treść instrukcji w przypadku innego projektu uchwały:</w:t>
      </w:r>
    </w:p>
    <w:tbl>
      <w:tblPr>
        <w:tblStyle w:val="Tabela-Siatka"/>
        <w:tblW w:w="0" w:type="auto"/>
        <w:tblInd w:w="0" w:type="dxa"/>
        <w:tblLook w:val="04A0" w:firstRow="1" w:lastRow="0" w:firstColumn="1" w:lastColumn="0" w:noHBand="0" w:noVBand="1"/>
      </w:tblPr>
      <w:tblGrid>
        <w:gridCol w:w="9180"/>
      </w:tblGrid>
      <w:tr w:rsidR="009131AB" w:rsidRPr="00843CC1" w14:paraId="75B1D63D" w14:textId="77777777" w:rsidTr="00DF645A">
        <w:trPr>
          <w:trHeight w:val="590"/>
        </w:trPr>
        <w:tc>
          <w:tcPr>
            <w:tcW w:w="9180" w:type="dxa"/>
          </w:tcPr>
          <w:p w14:paraId="1ED53DD5" w14:textId="77777777" w:rsidR="009131AB" w:rsidRPr="00843CC1" w:rsidRDefault="009131AB" w:rsidP="00DF645A">
            <w:pPr>
              <w:autoSpaceDE w:val="0"/>
              <w:autoSpaceDN w:val="0"/>
              <w:adjustRightInd w:val="0"/>
              <w:rPr>
                <w:rFonts w:ascii="Calibri Light" w:eastAsia="Calibri" w:hAnsi="Calibri Light" w:cs="Calibri Light"/>
                <w:b/>
                <w:bCs/>
                <w:color w:val="000000"/>
                <w:sz w:val="18"/>
                <w:szCs w:val="18"/>
              </w:rPr>
            </w:pPr>
          </w:p>
        </w:tc>
      </w:tr>
    </w:tbl>
    <w:p w14:paraId="4274D566" w14:textId="77777777" w:rsidR="009131AB" w:rsidRPr="00843CC1" w:rsidRDefault="009131AB" w:rsidP="009131AB">
      <w:pPr>
        <w:autoSpaceDE w:val="0"/>
        <w:autoSpaceDN w:val="0"/>
        <w:adjustRightInd w:val="0"/>
        <w:spacing w:after="0" w:line="240" w:lineRule="auto"/>
        <w:jc w:val="left"/>
        <w:rPr>
          <w:rFonts w:ascii="Calibri Light" w:eastAsia="Calibri" w:hAnsi="Calibri Light" w:cs="Calibri Light"/>
          <w:b/>
          <w:bCs/>
          <w:color w:val="000000"/>
          <w:sz w:val="18"/>
          <w:szCs w:val="18"/>
        </w:rPr>
      </w:pPr>
    </w:p>
    <w:p w14:paraId="172B91FC" w14:textId="77777777" w:rsidR="009131AB" w:rsidRPr="00843CC1" w:rsidRDefault="009131AB" w:rsidP="009131AB">
      <w:pPr>
        <w:autoSpaceDE w:val="0"/>
        <w:autoSpaceDN w:val="0"/>
        <w:adjustRightInd w:val="0"/>
        <w:spacing w:after="0" w:line="240" w:lineRule="auto"/>
        <w:jc w:val="left"/>
        <w:rPr>
          <w:rFonts w:ascii="Calibri Light" w:eastAsia="Calibri" w:hAnsi="Calibri Light" w:cs="Calibri Light"/>
          <w:b/>
          <w:bCs/>
          <w:color w:val="000000"/>
          <w:sz w:val="18"/>
          <w:szCs w:val="18"/>
        </w:rPr>
      </w:pPr>
    </w:p>
    <w:p w14:paraId="7D8C218C" w14:textId="77777777" w:rsidR="009131AB" w:rsidRPr="00843CC1" w:rsidRDefault="009131AB" w:rsidP="009131AB">
      <w:pPr>
        <w:autoSpaceDE w:val="0"/>
        <w:autoSpaceDN w:val="0"/>
        <w:adjustRightInd w:val="0"/>
        <w:spacing w:after="0" w:line="240" w:lineRule="auto"/>
        <w:jc w:val="left"/>
        <w:rPr>
          <w:rFonts w:ascii="Calibri Light" w:eastAsia="Calibri" w:hAnsi="Calibri Light" w:cs="Calibri Light"/>
          <w:b/>
          <w:bCs/>
          <w:color w:val="000000"/>
          <w:sz w:val="18"/>
          <w:szCs w:val="18"/>
          <w:u w:val="single"/>
        </w:rPr>
      </w:pPr>
      <w:r w:rsidRPr="00843CC1">
        <w:rPr>
          <w:rFonts w:ascii="Calibri Light" w:eastAsia="Calibri" w:hAnsi="Calibri Light" w:cs="Calibri Light"/>
          <w:b/>
          <w:bCs/>
          <w:color w:val="000000"/>
          <w:sz w:val="18"/>
          <w:szCs w:val="18"/>
          <w:u w:val="single"/>
        </w:rPr>
        <w:t>Inne uwagi:</w:t>
      </w:r>
    </w:p>
    <w:tbl>
      <w:tblPr>
        <w:tblStyle w:val="Tabela-Siatka"/>
        <w:tblW w:w="0" w:type="auto"/>
        <w:tblInd w:w="0" w:type="dxa"/>
        <w:tblLook w:val="04A0" w:firstRow="1" w:lastRow="0" w:firstColumn="1" w:lastColumn="0" w:noHBand="0" w:noVBand="1"/>
      </w:tblPr>
      <w:tblGrid>
        <w:gridCol w:w="9180"/>
      </w:tblGrid>
      <w:tr w:rsidR="009131AB" w:rsidRPr="00843CC1" w14:paraId="26DB9D45" w14:textId="77777777" w:rsidTr="00DF645A">
        <w:trPr>
          <w:trHeight w:val="590"/>
        </w:trPr>
        <w:tc>
          <w:tcPr>
            <w:tcW w:w="9180" w:type="dxa"/>
          </w:tcPr>
          <w:p w14:paraId="03EFF020" w14:textId="77777777" w:rsidR="009131AB" w:rsidRPr="00843CC1" w:rsidRDefault="009131AB" w:rsidP="00DF645A">
            <w:pPr>
              <w:autoSpaceDE w:val="0"/>
              <w:autoSpaceDN w:val="0"/>
              <w:adjustRightInd w:val="0"/>
              <w:rPr>
                <w:rFonts w:ascii="Calibri Light" w:eastAsia="Calibri" w:hAnsi="Calibri Light" w:cs="Calibri Light"/>
                <w:b/>
                <w:bCs/>
                <w:color w:val="000000"/>
                <w:sz w:val="18"/>
                <w:szCs w:val="18"/>
              </w:rPr>
            </w:pPr>
          </w:p>
        </w:tc>
      </w:tr>
    </w:tbl>
    <w:p w14:paraId="522D28E5" w14:textId="77777777" w:rsidR="009131AB" w:rsidRPr="00843CC1" w:rsidRDefault="009131AB" w:rsidP="009131AB">
      <w:pPr>
        <w:spacing w:after="0" w:line="288" w:lineRule="auto"/>
        <w:ind w:left="851" w:hanging="851"/>
        <w:contextualSpacing/>
        <w:outlineLvl w:val="0"/>
        <w:rPr>
          <w:rFonts w:ascii="Calibri Light" w:eastAsia="Calibri" w:hAnsi="Calibri Light" w:cs="Calibri Light"/>
          <w:b/>
          <w:bCs/>
          <w:color w:val="000000"/>
          <w:sz w:val="18"/>
          <w:szCs w:val="18"/>
          <w:highlight w:val="yellow"/>
        </w:rPr>
      </w:pPr>
    </w:p>
    <w:p w14:paraId="2986C850" w14:textId="77777777" w:rsidR="009131AB" w:rsidRPr="00843CC1" w:rsidRDefault="009131AB" w:rsidP="009131AB"/>
    <w:p w14:paraId="020AED3B" w14:textId="77777777" w:rsidR="003821FD" w:rsidRDefault="003821FD">
      <w:pPr>
        <w:rPr>
          <w:rFonts w:ascii="Calibri Light" w:eastAsia="Calibri" w:hAnsi="Calibri Light" w:cs="Calibri Light"/>
          <w:b/>
          <w:bCs/>
          <w:color w:val="000000"/>
        </w:rPr>
      </w:pPr>
      <w:r>
        <w:rPr>
          <w:rFonts w:ascii="Calibri Light" w:eastAsia="Calibri" w:hAnsi="Calibri Light" w:cs="Calibri Light"/>
          <w:b/>
          <w:bCs/>
          <w:color w:val="000000"/>
        </w:rPr>
        <w:br w:type="page"/>
      </w:r>
    </w:p>
    <w:p w14:paraId="5BB7D912" w14:textId="52C59C53" w:rsidR="0095744C" w:rsidRPr="00C36F22" w:rsidRDefault="0095744C" w:rsidP="0095744C">
      <w:pPr>
        <w:spacing w:after="0" w:line="288" w:lineRule="auto"/>
        <w:jc w:val="center"/>
        <w:outlineLvl w:val="0"/>
        <w:rPr>
          <w:rFonts w:ascii="Calibri Light" w:eastAsia="Calibri" w:hAnsi="Calibri Light" w:cs="Calibri Light"/>
          <w:b/>
          <w:bCs/>
          <w:color w:val="000000"/>
        </w:rPr>
      </w:pPr>
      <w:r w:rsidRPr="00C36F22">
        <w:rPr>
          <w:rFonts w:ascii="Calibri Light" w:eastAsia="Calibri" w:hAnsi="Calibri Light" w:cs="Calibri Light"/>
          <w:b/>
          <w:bCs/>
          <w:color w:val="000000"/>
        </w:rPr>
        <w:lastRenderedPageBreak/>
        <w:t>Uchwała nr 03/0</w:t>
      </w:r>
      <w:r>
        <w:rPr>
          <w:rFonts w:ascii="Calibri Light" w:eastAsia="Calibri" w:hAnsi="Calibri Light" w:cs="Calibri Light"/>
          <w:b/>
          <w:bCs/>
          <w:color w:val="000000"/>
        </w:rPr>
        <w:t>4</w:t>
      </w:r>
      <w:r w:rsidRPr="00C36F22">
        <w:rPr>
          <w:rFonts w:ascii="Calibri Light" w:eastAsia="Calibri" w:hAnsi="Calibri Light" w:cs="Calibri Light"/>
          <w:b/>
          <w:bCs/>
          <w:color w:val="000000"/>
        </w:rPr>
        <w:t xml:space="preserve">/2026 </w:t>
      </w:r>
    </w:p>
    <w:p w14:paraId="370F632D" w14:textId="77777777" w:rsidR="0095744C" w:rsidRPr="00C36F22" w:rsidRDefault="0095744C" w:rsidP="0095744C">
      <w:pPr>
        <w:spacing w:after="0" w:line="288" w:lineRule="auto"/>
        <w:jc w:val="center"/>
        <w:outlineLvl w:val="0"/>
        <w:rPr>
          <w:rFonts w:ascii="Calibri Light" w:eastAsia="Calibri" w:hAnsi="Calibri Light" w:cs="Calibri Light"/>
          <w:b/>
          <w:bCs/>
          <w:color w:val="000000"/>
        </w:rPr>
      </w:pPr>
      <w:r w:rsidRPr="00C36F22">
        <w:rPr>
          <w:rFonts w:ascii="Calibri Light" w:eastAsia="Calibri" w:hAnsi="Calibri Light" w:cs="Calibri Light"/>
          <w:b/>
          <w:bCs/>
          <w:color w:val="000000"/>
        </w:rPr>
        <w:t>Nadzwyczajnego Walnego Zgromadzenia</w:t>
      </w:r>
    </w:p>
    <w:p w14:paraId="645C94CE" w14:textId="77777777" w:rsidR="0095744C" w:rsidRPr="00421C0E" w:rsidRDefault="0095744C" w:rsidP="0095744C">
      <w:pPr>
        <w:spacing w:after="0" w:line="288" w:lineRule="auto"/>
        <w:jc w:val="center"/>
        <w:outlineLvl w:val="0"/>
        <w:rPr>
          <w:rFonts w:ascii="Calibri Light" w:eastAsia="Calibri" w:hAnsi="Calibri Light" w:cs="Calibri Light"/>
          <w:b/>
          <w:bCs/>
          <w:color w:val="000000"/>
        </w:rPr>
      </w:pPr>
      <w:r w:rsidRPr="00C36F22">
        <w:rPr>
          <w:rFonts w:ascii="Calibri Light" w:eastAsia="Calibri" w:hAnsi="Calibri Light" w:cs="Calibri Light"/>
          <w:b/>
          <w:bCs/>
          <w:color w:val="000000"/>
        </w:rPr>
        <w:t xml:space="preserve"> spółki pod firmą </w:t>
      </w:r>
      <w:r>
        <w:rPr>
          <w:rFonts w:ascii="Calibri Light" w:eastAsia="Calibri" w:hAnsi="Calibri Light" w:cs="Calibri Light"/>
          <w:b/>
          <w:bCs/>
          <w:color w:val="000000"/>
        </w:rPr>
        <w:t>LEOSMAK</w:t>
      </w:r>
      <w:r w:rsidRPr="00C36F22">
        <w:rPr>
          <w:rFonts w:ascii="Calibri Light" w:eastAsia="Calibri" w:hAnsi="Calibri Light" w:cs="Calibri Light"/>
          <w:b/>
          <w:bCs/>
          <w:color w:val="000000"/>
        </w:rPr>
        <w:t xml:space="preserve"> spółka akcyjna z siedzibą we Wrocławiu </w:t>
      </w:r>
    </w:p>
    <w:p w14:paraId="4EC58C69" w14:textId="77777777" w:rsidR="0095744C" w:rsidRPr="00421C0E" w:rsidRDefault="0095744C" w:rsidP="0095744C">
      <w:pPr>
        <w:spacing w:after="0" w:line="288" w:lineRule="auto"/>
        <w:jc w:val="center"/>
        <w:outlineLvl w:val="0"/>
        <w:rPr>
          <w:rFonts w:ascii="Calibri Light" w:eastAsia="Calibri" w:hAnsi="Calibri Light" w:cs="Calibri Light"/>
          <w:b/>
          <w:bCs/>
          <w:color w:val="000000"/>
        </w:rPr>
      </w:pPr>
      <w:r w:rsidRPr="00C36F22">
        <w:rPr>
          <w:rFonts w:ascii="Calibri Light" w:eastAsia="Calibri" w:hAnsi="Calibri Light" w:cs="Calibri Light"/>
          <w:b/>
          <w:bCs/>
          <w:color w:val="000000"/>
        </w:rPr>
        <w:t xml:space="preserve">z dnia </w:t>
      </w:r>
      <w:r>
        <w:rPr>
          <w:rFonts w:ascii="Calibri Light" w:eastAsia="Calibri" w:hAnsi="Calibri Light" w:cs="Calibri Light"/>
          <w:b/>
          <w:bCs/>
          <w:color w:val="000000"/>
        </w:rPr>
        <w:t xml:space="preserve">29 kwietnia </w:t>
      </w:r>
      <w:r w:rsidRPr="00C36F22">
        <w:rPr>
          <w:rFonts w:ascii="Calibri Light" w:eastAsia="Calibri" w:hAnsi="Calibri Light" w:cs="Calibri Light"/>
          <w:b/>
          <w:bCs/>
          <w:color w:val="000000"/>
        </w:rPr>
        <w:t>2026</w:t>
      </w:r>
      <w:r>
        <w:rPr>
          <w:rFonts w:ascii="Calibri Light" w:eastAsia="Calibri" w:hAnsi="Calibri Light" w:cs="Calibri Light"/>
          <w:b/>
          <w:bCs/>
          <w:color w:val="000000"/>
        </w:rPr>
        <w:t xml:space="preserve"> </w:t>
      </w:r>
      <w:r w:rsidRPr="00C36F22">
        <w:rPr>
          <w:rFonts w:ascii="Calibri Light" w:eastAsia="Calibri" w:hAnsi="Calibri Light" w:cs="Calibri Light"/>
          <w:b/>
          <w:bCs/>
          <w:color w:val="000000"/>
        </w:rPr>
        <w:t>roku </w:t>
      </w:r>
    </w:p>
    <w:p w14:paraId="0BA86F5D" w14:textId="77777777" w:rsidR="0095744C" w:rsidRPr="00421C0E" w:rsidRDefault="0095744C" w:rsidP="0095744C">
      <w:pPr>
        <w:spacing w:after="0" w:line="288" w:lineRule="auto"/>
        <w:jc w:val="center"/>
        <w:outlineLvl w:val="0"/>
        <w:rPr>
          <w:rFonts w:ascii="Calibri Light" w:eastAsia="Calibri" w:hAnsi="Calibri Light" w:cs="Calibri Light"/>
          <w:b/>
          <w:bCs/>
          <w:color w:val="000000"/>
        </w:rPr>
      </w:pPr>
      <w:r w:rsidRPr="00421C0E">
        <w:rPr>
          <w:rFonts w:ascii="Calibri Light" w:eastAsia="Calibri" w:hAnsi="Calibri Light" w:cs="Calibri Light"/>
          <w:b/>
          <w:bCs/>
          <w:color w:val="000000"/>
        </w:rPr>
        <w:t>w sprawie podwy</w:t>
      </w:r>
      <w:r w:rsidRPr="00421C0E">
        <w:rPr>
          <w:rFonts w:ascii="Calibri Light" w:eastAsia="Calibri" w:hAnsi="Calibri Light" w:cs="Calibri Light" w:hint="eastAsia"/>
          <w:b/>
          <w:bCs/>
          <w:color w:val="000000"/>
        </w:rPr>
        <w:t>ż</w:t>
      </w:r>
      <w:r w:rsidRPr="00421C0E">
        <w:rPr>
          <w:rFonts w:ascii="Calibri Light" w:eastAsia="Calibri" w:hAnsi="Calibri Light" w:cs="Calibri Light"/>
          <w:b/>
          <w:bCs/>
          <w:color w:val="000000"/>
        </w:rPr>
        <w:t>szenia kapita</w:t>
      </w:r>
      <w:r w:rsidRPr="00421C0E">
        <w:rPr>
          <w:rFonts w:ascii="Calibri Light" w:eastAsia="Calibri" w:hAnsi="Calibri Light" w:cs="Calibri Light" w:hint="eastAsia"/>
          <w:b/>
          <w:bCs/>
          <w:color w:val="000000"/>
        </w:rPr>
        <w:t>ł</w:t>
      </w:r>
      <w:r w:rsidRPr="00421C0E">
        <w:rPr>
          <w:rFonts w:ascii="Calibri Light" w:eastAsia="Calibri" w:hAnsi="Calibri Light" w:cs="Calibri Light"/>
          <w:b/>
          <w:bCs/>
          <w:color w:val="000000"/>
        </w:rPr>
        <w:t>u zak</w:t>
      </w:r>
      <w:r w:rsidRPr="00421C0E">
        <w:rPr>
          <w:rFonts w:ascii="Calibri Light" w:eastAsia="Calibri" w:hAnsi="Calibri Light" w:cs="Calibri Light" w:hint="eastAsia"/>
          <w:b/>
          <w:bCs/>
          <w:color w:val="000000"/>
        </w:rPr>
        <w:t>ł</w:t>
      </w:r>
      <w:r w:rsidRPr="00421C0E">
        <w:rPr>
          <w:rFonts w:ascii="Calibri Light" w:eastAsia="Calibri" w:hAnsi="Calibri Light" w:cs="Calibri Light"/>
          <w:b/>
          <w:bCs/>
          <w:color w:val="000000"/>
        </w:rPr>
        <w:t>adowego Sp</w:t>
      </w:r>
      <w:r w:rsidRPr="00421C0E">
        <w:rPr>
          <w:rFonts w:ascii="Calibri Light" w:eastAsia="Calibri" w:hAnsi="Calibri Light" w:cs="Calibri Light" w:hint="eastAsia"/>
          <w:b/>
          <w:bCs/>
          <w:color w:val="000000"/>
        </w:rPr>
        <w:t>ół</w:t>
      </w:r>
      <w:r w:rsidRPr="00421C0E">
        <w:rPr>
          <w:rFonts w:ascii="Calibri Light" w:eastAsia="Calibri" w:hAnsi="Calibri Light" w:cs="Calibri Light"/>
          <w:b/>
          <w:bCs/>
          <w:color w:val="000000"/>
        </w:rPr>
        <w:t>ki poprzez emisj</w:t>
      </w:r>
      <w:r w:rsidRPr="00421C0E">
        <w:rPr>
          <w:rFonts w:ascii="Calibri Light" w:eastAsia="Calibri" w:hAnsi="Calibri Light" w:cs="Calibri Light" w:hint="eastAsia"/>
          <w:b/>
          <w:bCs/>
          <w:color w:val="000000"/>
        </w:rPr>
        <w:t>ę</w:t>
      </w:r>
      <w:r w:rsidRPr="00421C0E">
        <w:rPr>
          <w:rFonts w:ascii="Calibri Light" w:eastAsia="Calibri" w:hAnsi="Calibri Light" w:cs="Calibri Light"/>
          <w:b/>
          <w:bCs/>
          <w:color w:val="000000"/>
        </w:rPr>
        <w:t xml:space="preserve"> akcji zwyk</w:t>
      </w:r>
      <w:r w:rsidRPr="00421C0E">
        <w:rPr>
          <w:rFonts w:ascii="Calibri Light" w:eastAsia="Calibri" w:hAnsi="Calibri Light" w:cs="Calibri Light" w:hint="eastAsia"/>
          <w:b/>
          <w:bCs/>
          <w:color w:val="000000"/>
        </w:rPr>
        <w:t>ł</w:t>
      </w:r>
      <w:r w:rsidRPr="00421C0E">
        <w:rPr>
          <w:rFonts w:ascii="Calibri Light" w:eastAsia="Calibri" w:hAnsi="Calibri Light" w:cs="Calibri Light"/>
          <w:b/>
          <w:bCs/>
          <w:color w:val="000000"/>
        </w:rPr>
        <w:t>ych na okaziciela serii D z wy</w:t>
      </w:r>
      <w:r w:rsidRPr="00421C0E">
        <w:rPr>
          <w:rFonts w:ascii="Calibri Light" w:eastAsia="Calibri" w:hAnsi="Calibri Light" w:cs="Calibri Light" w:hint="eastAsia"/>
          <w:b/>
          <w:bCs/>
          <w:color w:val="000000"/>
        </w:rPr>
        <w:t>łą</w:t>
      </w:r>
      <w:r w:rsidRPr="00421C0E">
        <w:rPr>
          <w:rFonts w:ascii="Calibri Light" w:eastAsia="Calibri" w:hAnsi="Calibri Light" w:cs="Calibri Light"/>
          <w:b/>
          <w:bCs/>
          <w:color w:val="000000"/>
        </w:rPr>
        <w:t>czeniem w ca</w:t>
      </w:r>
      <w:r w:rsidRPr="00421C0E">
        <w:rPr>
          <w:rFonts w:ascii="Calibri Light" w:eastAsia="Calibri" w:hAnsi="Calibri Light" w:cs="Calibri Light" w:hint="eastAsia"/>
          <w:b/>
          <w:bCs/>
          <w:color w:val="000000"/>
        </w:rPr>
        <w:t>ł</w:t>
      </w:r>
      <w:r w:rsidRPr="00421C0E">
        <w:rPr>
          <w:rFonts w:ascii="Calibri Light" w:eastAsia="Calibri" w:hAnsi="Calibri Light" w:cs="Calibri Light"/>
          <w:b/>
          <w:bCs/>
          <w:color w:val="000000"/>
        </w:rPr>
        <w:t>o</w:t>
      </w:r>
      <w:r w:rsidRPr="00421C0E">
        <w:rPr>
          <w:rFonts w:ascii="Calibri Light" w:eastAsia="Calibri" w:hAnsi="Calibri Light" w:cs="Calibri Light" w:hint="eastAsia"/>
          <w:b/>
          <w:bCs/>
          <w:color w:val="000000"/>
        </w:rPr>
        <w:t>ś</w:t>
      </w:r>
      <w:r w:rsidRPr="00421C0E">
        <w:rPr>
          <w:rFonts w:ascii="Calibri Light" w:eastAsia="Calibri" w:hAnsi="Calibri Light" w:cs="Calibri Light"/>
          <w:b/>
          <w:bCs/>
          <w:color w:val="000000"/>
        </w:rPr>
        <w:t>ci prawa poboru dotychczasowych akcjonariuszy oraz zmiany statutu Sp</w:t>
      </w:r>
      <w:r w:rsidRPr="00421C0E">
        <w:rPr>
          <w:rFonts w:ascii="Calibri Light" w:eastAsia="Calibri" w:hAnsi="Calibri Light" w:cs="Calibri Light" w:hint="eastAsia"/>
          <w:b/>
          <w:bCs/>
          <w:color w:val="000000"/>
        </w:rPr>
        <w:t>ół</w:t>
      </w:r>
      <w:r w:rsidRPr="00421C0E">
        <w:rPr>
          <w:rFonts w:ascii="Calibri Light" w:eastAsia="Calibri" w:hAnsi="Calibri Light" w:cs="Calibri Light"/>
          <w:b/>
          <w:bCs/>
          <w:color w:val="000000"/>
        </w:rPr>
        <w:t>ki</w:t>
      </w:r>
    </w:p>
    <w:p w14:paraId="57C506BE" w14:textId="77777777" w:rsidR="0095744C" w:rsidRDefault="0095744C" w:rsidP="0095744C">
      <w:pPr>
        <w:tabs>
          <w:tab w:val="right" w:leader="hyphen" w:pos="9080"/>
        </w:tabs>
        <w:spacing w:after="0" w:line="360" w:lineRule="auto"/>
        <w:jc w:val="center"/>
        <w:rPr>
          <w:rFonts w:ascii="Calibri Light" w:eastAsia="Calibri" w:hAnsi="Calibri Light" w:cs="Calibri Light"/>
          <w:b/>
          <w:bCs/>
        </w:rPr>
      </w:pPr>
    </w:p>
    <w:p w14:paraId="3CA09D8F" w14:textId="77777777" w:rsidR="0095744C" w:rsidRPr="00C36F22" w:rsidRDefault="0095744C" w:rsidP="0095744C">
      <w:pPr>
        <w:tabs>
          <w:tab w:val="right" w:leader="hyphen" w:pos="9080"/>
        </w:tabs>
        <w:spacing w:after="0" w:line="360" w:lineRule="auto"/>
        <w:jc w:val="center"/>
        <w:rPr>
          <w:rFonts w:ascii="Calibri Light" w:eastAsia="Calibri" w:hAnsi="Calibri Light" w:cs="Calibri Light"/>
          <w:b/>
          <w:bCs/>
        </w:rPr>
      </w:pPr>
      <w:r w:rsidRPr="00C36F22">
        <w:rPr>
          <w:rFonts w:ascii="Calibri Light" w:eastAsia="Calibri" w:hAnsi="Calibri Light" w:cs="Calibri Light"/>
          <w:b/>
          <w:bCs/>
        </w:rPr>
        <w:t>§ 1</w:t>
      </w:r>
    </w:p>
    <w:p w14:paraId="78C95E6C" w14:textId="77777777" w:rsidR="0095744C" w:rsidRPr="007259C7" w:rsidRDefault="0095744C" w:rsidP="0095744C">
      <w:pPr>
        <w:widowControl w:val="0"/>
        <w:numPr>
          <w:ilvl w:val="0"/>
          <w:numId w:val="37"/>
        </w:numPr>
        <w:tabs>
          <w:tab w:val="right" w:leader="hyphen" w:pos="9072"/>
        </w:tabs>
        <w:overflowPunct w:val="0"/>
        <w:autoSpaceDE w:val="0"/>
        <w:autoSpaceDN w:val="0"/>
        <w:adjustRightInd w:val="0"/>
        <w:spacing w:after="0" w:line="360" w:lineRule="auto"/>
        <w:ind w:left="284" w:hanging="284"/>
        <w:rPr>
          <w:rFonts w:ascii="Calibri Light" w:eastAsia="Calibri" w:hAnsi="Calibri Light" w:cs="Calibri Light"/>
        </w:rPr>
      </w:pPr>
      <w:r w:rsidRPr="00C36F22">
        <w:rPr>
          <w:rFonts w:ascii="Calibri Light" w:eastAsia="Calibri" w:hAnsi="Calibri Light" w:cs="Calibri Light"/>
        </w:rPr>
        <w:t xml:space="preserve">Nadzwyczajne Walne Zgromadzenie spółki pod firmą </w:t>
      </w:r>
      <w:r>
        <w:rPr>
          <w:rFonts w:ascii="Calibri Light" w:eastAsia="Calibri" w:hAnsi="Calibri Light" w:cs="Calibri Light"/>
        </w:rPr>
        <w:t>LEOSMAK</w:t>
      </w:r>
      <w:r w:rsidRPr="00C36F22">
        <w:rPr>
          <w:rFonts w:ascii="Calibri Light" w:eastAsia="Calibri" w:hAnsi="Calibri Light" w:cs="Calibri Light"/>
        </w:rPr>
        <w:t xml:space="preserve"> Spółka Akcyjna z siedzibą we Wrocławiu („</w:t>
      </w:r>
      <w:r w:rsidRPr="00C36F22">
        <w:rPr>
          <w:rFonts w:ascii="Calibri Light" w:eastAsia="Calibri" w:hAnsi="Calibri Light" w:cs="Calibri Light"/>
          <w:b/>
          <w:bCs/>
        </w:rPr>
        <w:t>Spółka</w:t>
      </w:r>
      <w:r w:rsidRPr="00C36F22">
        <w:rPr>
          <w:rFonts w:ascii="Calibri Light" w:eastAsia="Calibri" w:hAnsi="Calibri Light" w:cs="Calibri Light"/>
        </w:rPr>
        <w:t xml:space="preserve">”), działając na podstawie art. 431, art. 432 i art. 433 Kodeksu spółek handlowych, postanawia podwyższyć kapitał zakładowy Spółki z kwoty </w:t>
      </w:r>
      <w:r>
        <w:rPr>
          <w:rFonts w:ascii="Calibri Light" w:eastAsia="Calibri" w:hAnsi="Calibri Light" w:cs="Calibri Light"/>
        </w:rPr>
        <w:t>242.892,80</w:t>
      </w:r>
      <w:r w:rsidRPr="00FB0ECE">
        <w:rPr>
          <w:rFonts w:ascii="Calibri Light" w:eastAsia="Calibri" w:hAnsi="Calibri Light" w:cs="Calibri Light"/>
        </w:rPr>
        <w:t xml:space="preserve"> zł </w:t>
      </w:r>
      <w:r w:rsidRPr="00C36F22">
        <w:rPr>
          <w:rFonts w:ascii="Calibri Light" w:eastAsia="Calibri" w:hAnsi="Calibri Light" w:cs="Calibri Light"/>
        </w:rPr>
        <w:t>(</w:t>
      </w:r>
      <w:r w:rsidRPr="00B22622">
        <w:rPr>
          <w:rFonts w:ascii="Calibri Light" w:eastAsia="Calibri" w:hAnsi="Calibri Light" w:cs="Calibri Light"/>
        </w:rPr>
        <w:t>dwie</w:t>
      </w:r>
      <w:r w:rsidRPr="00B22622">
        <w:rPr>
          <w:rFonts w:ascii="Calibri Light" w:eastAsia="Calibri" w:hAnsi="Calibri Light" w:cs="Calibri Light" w:hint="eastAsia"/>
        </w:rPr>
        <w:t>ś</w:t>
      </w:r>
      <w:r w:rsidRPr="00B22622">
        <w:rPr>
          <w:rFonts w:ascii="Calibri Light" w:eastAsia="Calibri" w:hAnsi="Calibri Light" w:cs="Calibri Light"/>
        </w:rPr>
        <w:t>cie czterdzie</w:t>
      </w:r>
      <w:r w:rsidRPr="00B22622">
        <w:rPr>
          <w:rFonts w:ascii="Calibri Light" w:eastAsia="Calibri" w:hAnsi="Calibri Light" w:cs="Calibri Light" w:hint="eastAsia"/>
        </w:rPr>
        <w:t>ś</w:t>
      </w:r>
      <w:r w:rsidRPr="00B22622">
        <w:rPr>
          <w:rFonts w:ascii="Calibri Light" w:eastAsia="Calibri" w:hAnsi="Calibri Light" w:cs="Calibri Light"/>
        </w:rPr>
        <w:t>ci dwa tysi</w:t>
      </w:r>
      <w:r w:rsidRPr="00B22622">
        <w:rPr>
          <w:rFonts w:ascii="Calibri Light" w:eastAsia="Calibri" w:hAnsi="Calibri Light" w:cs="Calibri Light" w:hint="eastAsia"/>
        </w:rPr>
        <w:t>ą</w:t>
      </w:r>
      <w:r w:rsidRPr="00B22622">
        <w:rPr>
          <w:rFonts w:ascii="Calibri Light" w:eastAsia="Calibri" w:hAnsi="Calibri Light" w:cs="Calibri Light"/>
        </w:rPr>
        <w:t>ce osiemset dziewi</w:t>
      </w:r>
      <w:r w:rsidRPr="00B22622">
        <w:rPr>
          <w:rFonts w:ascii="Calibri Light" w:eastAsia="Calibri" w:hAnsi="Calibri Light" w:cs="Calibri Light" w:hint="eastAsia"/>
        </w:rPr>
        <w:t>ęć</w:t>
      </w:r>
      <w:r w:rsidRPr="00B22622">
        <w:rPr>
          <w:rFonts w:ascii="Calibri Light" w:eastAsia="Calibri" w:hAnsi="Calibri Light" w:cs="Calibri Light"/>
        </w:rPr>
        <w:t>dziesi</w:t>
      </w:r>
      <w:r w:rsidRPr="00B22622">
        <w:rPr>
          <w:rFonts w:ascii="Calibri Light" w:eastAsia="Calibri" w:hAnsi="Calibri Light" w:cs="Calibri Light" w:hint="eastAsia"/>
        </w:rPr>
        <w:t>ą</w:t>
      </w:r>
      <w:r w:rsidRPr="00B22622">
        <w:rPr>
          <w:rFonts w:ascii="Calibri Light" w:eastAsia="Calibri" w:hAnsi="Calibri Light" w:cs="Calibri Light"/>
        </w:rPr>
        <w:t>t dwa z</w:t>
      </w:r>
      <w:r w:rsidRPr="00B22622">
        <w:rPr>
          <w:rFonts w:ascii="Calibri Light" w:eastAsia="Calibri" w:hAnsi="Calibri Light" w:cs="Calibri Light" w:hint="eastAsia"/>
        </w:rPr>
        <w:t>ł</w:t>
      </w:r>
      <w:r w:rsidRPr="00B22622">
        <w:rPr>
          <w:rFonts w:ascii="Calibri Light" w:eastAsia="Calibri" w:hAnsi="Calibri Light" w:cs="Calibri Light"/>
        </w:rPr>
        <w:t>ote osiemdziesi</w:t>
      </w:r>
      <w:r w:rsidRPr="00B22622">
        <w:rPr>
          <w:rFonts w:ascii="Calibri Light" w:eastAsia="Calibri" w:hAnsi="Calibri Light" w:cs="Calibri Light" w:hint="eastAsia"/>
        </w:rPr>
        <w:t>ą</w:t>
      </w:r>
      <w:r w:rsidRPr="00B22622">
        <w:rPr>
          <w:rFonts w:ascii="Calibri Light" w:eastAsia="Calibri" w:hAnsi="Calibri Light" w:cs="Calibri Light"/>
        </w:rPr>
        <w:t>t groszy</w:t>
      </w:r>
      <w:r w:rsidRPr="00C36F22">
        <w:rPr>
          <w:rFonts w:ascii="Calibri Light" w:eastAsia="Calibri" w:hAnsi="Calibri Light" w:cs="Calibri Light"/>
        </w:rPr>
        <w:t xml:space="preserve">) </w:t>
      </w:r>
      <w:r w:rsidRPr="00171BCE">
        <w:rPr>
          <w:rFonts w:ascii="Calibri Light" w:eastAsia="Calibri" w:hAnsi="Calibri Light" w:cs="Calibri Light"/>
        </w:rPr>
        <w:t>do kwoty 259.092,80 zł (dwie</w:t>
      </w:r>
      <w:r w:rsidRPr="00171BCE">
        <w:rPr>
          <w:rFonts w:ascii="Calibri Light" w:eastAsia="Calibri" w:hAnsi="Calibri Light" w:cs="Calibri Light" w:hint="eastAsia"/>
        </w:rPr>
        <w:t>ś</w:t>
      </w:r>
      <w:r w:rsidRPr="00171BCE">
        <w:rPr>
          <w:rFonts w:ascii="Calibri Light" w:eastAsia="Calibri" w:hAnsi="Calibri Light" w:cs="Calibri Light"/>
        </w:rPr>
        <w:t>cie pi</w:t>
      </w:r>
      <w:r w:rsidRPr="00171BCE">
        <w:rPr>
          <w:rFonts w:ascii="Calibri Light" w:eastAsia="Calibri" w:hAnsi="Calibri Light" w:cs="Calibri Light" w:hint="eastAsia"/>
        </w:rPr>
        <w:t>ęć</w:t>
      </w:r>
      <w:r w:rsidRPr="00171BCE">
        <w:rPr>
          <w:rFonts w:ascii="Calibri Light" w:eastAsia="Calibri" w:hAnsi="Calibri Light" w:cs="Calibri Light"/>
        </w:rPr>
        <w:t>dziesi</w:t>
      </w:r>
      <w:r w:rsidRPr="00171BCE">
        <w:rPr>
          <w:rFonts w:ascii="Calibri Light" w:eastAsia="Calibri" w:hAnsi="Calibri Light" w:cs="Calibri Light" w:hint="eastAsia"/>
        </w:rPr>
        <w:t>ą</w:t>
      </w:r>
      <w:r w:rsidRPr="00171BCE">
        <w:rPr>
          <w:rFonts w:ascii="Calibri Light" w:eastAsia="Calibri" w:hAnsi="Calibri Light" w:cs="Calibri Light"/>
        </w:rPr>
        <w:t>t dziewi</w:t>
      </w:r>
      <w:r w:rsidRPr="00171BCE">
        <w:rPr>
          <w:rFonts w:ascii="Calibri Light" w:eastAsia="Calibri" w:hAnsi="Calibri Light" w:cs="Calibri Light" w:hint="eastAsia"/>
        </w:rPr>
        <w:t>ęć</w:t>
      </w:r>
      <w:r w:rsidRPr="00171BCE">
        <w:rPr>
          <w:rFonts w:ascii="Calibri Light" w:eastAsia="Calibri" w:hAnsi="Calibri Light" w:cs="Calibri Light"/>
        </w:rPr>
        <w:t xml:space="preserve"> tysi</w:t>
      </w:r>
      <w:r w:rsidRPr="00171BCE">
        <w:rPr>
          <w:rFonts w:ascii="Calibri Light" w:eastAsia="Calibri" w:hAnsi="Calibri Light" w:cs="Calibri Light" w:hint="eastAsia"/>
        </w:rPr>
        <w:t>ę</w:t>
      </w:r>
      <w:r w:rsidRPr="00171BCE">
        <w:rPr>
          <w:rFonts w:ascii="Calibri Light" w:eastAsia="Calibri" w:hAnsi="Calibri Light" w:cs="Calibri Light"/>
        </w:rPr>
        <w:t>cy dziewi</w:t>
      </w:r>
      <w:r w:rsidRPr="00171BCE">
        <w:rPr>
          <w:rFonts w:ascii="Calibri Light" w:eastAsia="Calibri" w:hAnsi="Calibri Light" w:cs="Calibri Light" w:hint="eastAsia"/>
        </w:rPr>
        <w:t>ęć</w:t>
      </w:r>
      <w:r w:rsidRPr="00171BCE">
        <w:rPr>
          <w:rFonts w:ascii="Calibri Light" w:eastAsia="Calibri" w:hAnsi="Calibri Light" w:cs="Calibri Light"/>
        </w:rPr>
        <w:t>dziesi</w:t>
      </w:r>
      <w:r w:rsidRPr="00171BCE">
        <w:rPr>
          <w:rFonts w:ascii="Calibri Light" w:eastAsia="Calibri" w:hAnsi="Calibri Light" w:cs="Calibri Light" w:hint="eastAsia"/>
        </w:rPr>
        <w:t>ą</w:t>
      </w:r>
      <w:r w:rsidRPr="00171BCE">
        <w:rPr>
          <w:rFonts w:ascii="Calibri Light" w:eastAsia="Calibri" w:hAnsi="Calibri Light" w:cs="Calibri Light"/>
        </w:rPr>
        <w:t>t dwa z</w:t>
      </w:r>
      <w:r w:rsidRPr="00171BCE">
        <w:rPr>
          <w:rFonts w:ascii="Calibri Light" w:eastAsia="Calibri" w:hAnsi="Calibri Light" w:cs="Calibri Light" w:hint="eastAsia"/>
        </w:rPr>
        <w:t>ł</w:t>
      </w:r>
      <w:r w:rsidRPr="00171BCE">
        <w:rPr>
          <w:rFonts w:ascii="Calibri Light" w:eastAsia="Calibri" w:hAnsi="Calibri Light" w:cs="Calibri Light"/>
        </w:rPr>
        <w:t>ote osiemdziesi</w:t>
      </w:r>
      <w:r w:rsidRPr="00171BCE">
        <w:rPr>
          <w:rFonts w:ascii="Calibri Light" w:eastAsia="Calibri" w:hAnsi="Calibri Light" w:cs="Calibri Light" w:hint="eastAsia"/>
        </w:rPr>
        <w:t>ą</w:t>
      </w:r>
      <w:r w:rsidRPr="00171BCE">
        <w:rPr>
          <w:rFonts w:ascii="Calibri Light" w:eastAsia="Calibri" w:hAnsi="Calibri Light" w:cs="Calibri Light"/>
        </w:rPr>
        <w:t>t groszy) tj. o kwotę 16.200,00 zł (szesna</w:t>
      </w:r>
      <w:r w:rsidRPr="00171BCE">
        <w:rPr>
          <w:rFonts w:ascii="Calibri Light" w:eastAsia="Calibri" w:hAnsi="Calibri Light" w:cs="Calibri Light" w:hint="eastAsia"/>
        </w:rPr>
        <w:t>ś</w:t>
      </w:r>
      <w:r w:rsidRPr="00171BCE">
        <w:rPr>
          <w:rFonts w:ascii="Calibri Light" w:eastAsia="Calibri" w:hAnsi="Calibri Light" w:cs="Calibri Light"/>
        </w:rPr>
        <w:t>cie tysi</w:t>
      </w:r>
      <w:r w:rsidRPr="00171BCE">
        <w:rPr>
          <w:rFonts w:ascii="Calibri Light" w:eastAsia="Calibri" w:hAnsi="Calibri Light" w:cs="Calibri Light" w:hint="eastAsia"/>
        </w:rPr>
        <w:t>ę</w:t>
      </w:r>
      <w:r w:rsidRPr="00171BCE">
        <w:rPr>
          <w:rFonts w:ascii="Calibri Light" w:eastAsia="Calibri" w:hAnsi="Calibri Light" w:cs="Calibri Light"/>
        </w:rPr>
        <w:t>cy dwie</w:t>
      </w:r>
      <w:r w:rsidRPr="00171BCE">
        <w:rPr>
          <w:rFonts w:ascii="Calibri Light" w:eastAsia="Calibri" w:hAnsi="Calibri Light" w:cs="Calibri Light" w:hint="eastAsia"/>
        </w:rPr>
        <w:t>ś</w:t>
      </w:r>
      <w:r w:rsidRPr="00171BCE">
        <w:rPr>
          <w:rFonts w:ascii="Calibri Light" w:eastAsia="Calibri" w:hAnsi="Calibri Light" w:cs="Calibri Light"/>
        </w:rPr>
        <w:t>cie z</w:t>
      </w:r>
      <w:r w:rsidRPr="00171BCE">
        <w:rPr>
          <w:rFonts w:ascii="Calibri Light" w:eastAsia="Calibri" w:hAnsi="Calibri Light" w:cs="Calibri Light" w:hint="eastAsia"/>
        </w:rPr>
        <w:t>ł</w:t>
      </w:r>
      <w:r w:rsidRPr="00171BCE">
        <w:rPr>
          <w:rFonts w:ascii="Calibri Light" w:eastAsia="Calibri" w:hAnsi="Calibri Light" w:cs="Calibri Light"/>
        </w:rPr>
        <w:t>otych zero groszy) w drodze emisji 162</w:t>
      </w:r>
      <w:r>
        <w:rPr>
          <w:rFonts w:ascii="Calibri Light" w:eastAsia="Calibri" w:hAnsi="Calibri Light" w:cs="Calibri Light"/>
        </w:rPr>
        <w:t>.0</w:t>
      </w:r>
      <w:r w:rsidRPr="00171BCE">
        <w:rPr>
          <w:rFonts w:ascii="Calibri Light" w:eastAsia="Calibri" w:hAnsi="Calibri Light" w:cs="Calibri Light"/>
        </w:rPr>
        <w:t>00 (</w:t>
      </w:r>
      <w:r>
        <w:rPr>
          <w:rFonts w:ascii="Calibri Light" w:eastAsia="Calibri" w:hAnsi="Calibri Light" w:cs="Calibri Light"/>
        </w:rPr>
        <w:t>stu sześćdziesięciu dwóch tysięcy</w:t>
      </w:r>
      <w:r w:rsidRPr="00171BCE">
        <w:rPr>
          <w:rFonts w:ascii="Calibri Light" w:eastAsia="Calibri" w:hAnsi="Calibri Light" w:cs="Calibri Light"/>
        </w:rPr>
        <w:t>) akcji zwykłych</w:t>
      </w:r>
      <w:r w:rsidRPr="00C74789">
        <w:rPr>
          <w:rFonts w:ascii="Calibri Light" w:eastAsia="Calibri" w:hAnsi="Calibri Light" w:cs="Calibri Light"/>
        </w:rPr>
        <w:t xml:space="preserve"> na okaziciela serii D, o wartości nominalnej 0,10 zł (dziesięć groszy) każda</w:t>
      </w:r>
      <w:r w:rsidRPr="007259C7">
        <w:rPr>
          <w:rFonts w:ascii="Calibri Light" w:eastAsia="Calibri" w:hAnsi="Calibri Light" w:cs="Calibri Light"/>
        </w:rPr>
        <w:t xml:space="preserve"> („</w:t>
      </w:r>
      <w:r w:rsidRPr="007259C7">
        <w:rPr>
          <w:rFonts w:ascii="Calibri Light" w:eastAsia="Calibri" w:hAnsi="Calibri Light" w:cs="Calibri Light"/>
          <w:b/>
          <w:bCs/>
        </w:rPr>
        <w:t>Akcje Serii D</w:t>
      </w:r>
      <w:r w:rsidRPr="007259C7">
        <w:rPr>
          <w:rFonts w:ascii="Calibri Light" w:eastAsia="Calibri" w:hAnsi="Calibri Light" w:cs="Calibri Light"/>
        </w:rPr>
        <w:t>”).</w:t>
      </w:r>
    </w:p>
    <w:p w14:paraId="60384F84" w14:textId="77777777" w:rsidR="0095744C" w:rsidRPr="00C36F22" w:rsidRDefault="0095744C" w:rsidP="0095744C">
      <w:pPr>
        <w:widowControl w:val="0"/>
        <w:numPr>
          <w:ilvl w:val="0"/>
          <w:numId w:val="37"/>
        </w:numPr>
        <w:tabs>
          <w:tab w:val="right" w:leader="hyphen" w:pos="9072"/>
        </w:tabs>
        <w:overflowPunct w:val="0"/>
        <w:autoSpaceDE w:val="0"/>
        <w:autoSpaceDN w:val="0"/>
        <w:adjustRightInd w:val="0"/>
        <w:spacing w:after="0" w:line="360" w:lineRule="auto"/>
        <w:ind w:left="284" w:hanging="284"/>
        <w:rPr>
          <w:rFonts w:ascii="Calibri Light" w:eastAsia="Calibri" w:hAnsi="Calibri Light" w:cs="Calibri Light"/>
        </w:rPr>
      </w:pPr>
      <w:r w:rsidRPr="00C36F22">
        <w:rPr>
          <w:rFonts w:ascii="Calibri Light" w:eastAsia="Calibri" w:hAnsi="Calibri Light" w:cs="Calibri Light"/>
        </w:rPr>
        <w:t xml:space="preserve">Emisja Akcji </w:t>
      </w:r>
      <w:r>
        <w:rPr>
          <w:rFonts w:ascii="Calibri Light" w:eastAsia="Calibri" w:hAnsi="Calibri Light" w:cs="Calibri Light"/>
        </w:rPr>
        <w:t>Serii D</w:t>
      </w:r>
      <w:r w:rsidRPr="00C36F22">
        <w:rPr>
          <w:rFonts w:ascii="Calibri Light" w:eastAsia="Calibri" w:hAnsi="Calibri Light" w:cs="Calibri Light"/>
        </w:rPr>
        <w:t xml:space="preserve"> nastąpi w trybie subskrypcji prywatnej w rozumieniu art. 431 § 2 pkt 1) Kodeksu spółek handlowych przeprowadzanej w drodze oferty publicznej („</w:t>
      </w:r>
      <w:r w:rsidRPr="00C36F22">
        <w:rPr>
          <w:rFonts w:ascii="Calibri Light" w:eastAsia="Calibri" w:hAnsi="Calibri Light" w:cs="Calibri Light"/>
          <w:b/>
          <w:bCs/>
        </w:rPr>
        <w:t>Oferta Publiczna</w:t>
      </w:r>
      <w:r w:rsidRPr="00C36F22">
        <w:rPr>
          <w:rFonts w:ascii="Calibri Light" w:eastAsia="Calibri" w:hAnsi="Calibri Light" w:cs="Calibri Light"/>
        </w:rPr>
        <w:t>”), co do której nie ma obowiązku sporządzania, zatwierdzania i udostępniania prospektu zgodnie z Rozporządzeniem Parlamentu Europejskiego i Rady (UE) 2017/1129 z dnia 14 czerwca 2017 r. w sprawie prospektu, który ma być publikowany w związku z ofertą publiczną papierów wartościowych lub dopuszczeniem ich do obrotu na rynku regulowanym oraz uchylenia dyrektywy 2003/71/WE („</w:t>
      </w:r>
      <w:r w:rsidRPr="00C36F22">
        <w:rPr>
          <w:rFonts w:ascii="Calibri Light" w:eastAsia="Calibri" w:hAnsi="Calibri Light" w:cs="Calibri Light"/>
          <w:b/>
        </w:rPr>
        <w:t>Rozporządzenie 2017/1129</w:t>
      </w:r>
      <w:r w:rsidRPr="00C36F22">
        <w:rPr>
          <w:rFonts w:ascii="Calibri Light" w:eastAsia="Calibri" w:hAnsi="Calibri Light" w:cs="Calibri Light"/>
        </w:rPr>
        <w:t>”).</w:t>
      </w:r>
    </w:p>
    <w:p w14:paraId="6B4F6593" w14:textId="77777777" w:rsidR="0095744C" w:rsidRPr="00C36F22" w:rsidRDefault="0095744C" w:rsidP="0095744C">
      <w:pPr>
        <w:widowControl w:val="0"/>
        <w:numPr>
          <w:ilvl w:val="0"/>
          <w:numId w:val="37"/>
        </w:numPr>
        <w:tabs>
          <w:tab w:val="right" w:leader="hyphen" w:pos="9072"/>
        </w:tabs>
        <w:overflowPunct w:val="0"/>
        <w:autoSpaceDE w:val="0"/>
        <w:autoSpaceDN w:val="0"/>
        <w:adjustRightInd w:val="0"/>
        <w:spacing w:after="0" w:line="360" w:lineRule="auto"/>
        <w:ind w:left="284" w:hanging="284"/>
        <w:rPr>
          <w:rFonts w:ascii="Calibri Light" w:eastAsia="Calibri" w:hAnsi="Calibri Light" w:cs="Calibri Light"/>
        </w:rPr>
      </w:pPr>
      <w:r w:rsidRPr="00C36F22">
        <w:rPr>
          <w:rFonts w:ascii="Calibri Light" w:eastAsia="Calibri" w:hAnsi="Calibri Light" w:cs="Calibri Light"/>
        </w:rPr>
        <w:t xml:space="preserve">Oferta Publiczna Akcji </w:t>
      </w:r>
      <w:r>
        <w:rPr>
          <w:rFonts w:ascii="Calibri Light" w:eastAsia="Calibri" w:hAnsi="Calibri Light" w:cs="Calibri Light"/>
        </w:rPr>
        <w:t>Serii D</w:t>
      </w:r>
      <w:r w:rsidRPr="00C36F22">
        <w:rPr>
          <w:rFonts w:ascii="Calibri Light" w:eastAsia="Calibri" w:hAnsi="Calibri Light" w:cs="Calibri Light"/>
        </w:rPr>
        <w:t xml:space="preserve"> zostanie skierowana do wybranych przez Zarząd: (i) inwestorów kwalifikowanych w rozumieniu art. 2 lit. e) Rozporządzenia 2017/1129 lub (ii) nie więcej niż 149 osób fizycznych lub prawnych innych niż inwestorzy kwalifikowani (z uwzględnieniem limitów wynikających z przepisów prawa w związku z czym zgodnie odpowiednio z art. 1 ust. 4 lit. a)</w:t>
      </w:r>
      <w:r>
        <w:rPr>
          <w:rFonts w:ascii="Calibri Light" w:eastAsia="Calibri" w:hAnsi="Calibri Light" w:cs="Calibri Light"/>
        </w:rPr>
        <w:t xml:space="preserve"> oraz</w:t>
      </w:r>
      <w:r w:rsidRPr="00C36F22">
        <w:rPr>
          <w:rFonts w:ascii="Calibri Light" w:eastAsia="Calibri" w:hAnsi="Calibri Light" w:cs="Calibri Light"/>
        </w:rPr>
        <w:t xml:space="preserve"> lit. b) Rozporządzenia 2017/1129, przeprowadzenie Oferty Publicznej Akcji </w:t>
      </w:r>
      <w:r>
        <w:rPr>
          <w:rFonts w:ascii="Calibri Light" w:eastAsia="Calibri" w:hAnsi="Calibri Light" w:cs="Calibri Light"/>
        </w:rPr>
        <w:t>Serii D</w:t>
      </w:r>
      <w:r w:rsidRPr="00C36F22">
        <w:rPr>
          <w:rFonts w:ascii="Calibri Light" w:eastAsia="Calibri" w:hAnsi="Calibri Light" w:cs="Calibri Light"/>
        </w:rPr>
        <w:t xml:space="preserve"> nie wymaga sporządzenia,</w:t>
      </w:r>
      <w:r>
        <w:rPr>
          <w:rFonts w:ascii="Calibri Light" w:eastAsia="Calibri" w:hAnsi="Calibri Light" w:cs="Calibri Light"/>
        </w:rPr>
        <w:t xml:space="preserve"> </w:t>
      </w:r>
      <w:r w:rsidRPr="00C36F22">
        <w:rPr>
          <w:rFonts w:ascii="Calibri Light" w:eastAsia="Calibri" w:hAnsi="Calibri Light" w:cs="Calibri Light"/>
        </w:rPr>
        <w:t>zatwierdzenia i udostępnienia prospektu.</w:t>
      </w:r>
    </w:p>
    <w:p w14:paraId="5FF8A473" w14:textId="77777777" w:rsidR="0095744C" w:rsidRPr="00C36F22" w:rsidRDefault="0095744C" w:rsidP="0095744C">
      <w:pPr>
        <w:widowControl w:val="0"/>
        <w:numPr>
          <w:ilvl w:val="0"/>
          <w:numId w:val="37"/>
        </w:numPr>
        <w:tabs>
          <w:tab w:val="right" w:leader="hyphen" w:pos="9072"/>
        </w:tabs>
        <w:overflowPunct w:val="0"/>
        <w:autoSpaceDE w:val="0"/>
        <w:autoSpaceDN w:val="0"/>
        <w:adjustRightInd w:val="0"/>
        <w:spacing w:after="0" w:line="360" w:lineRule="auto"/>
        <w:ind w:left="284" w:hanging="284"/>
        <w:rPr>
          <w:rFonts w:ascii="Calibri Light" w:eastAsia="Calibri" w:hAnsi="Calibri Light" w:cs="Calibri Light"/>
        </w:rPr>
      </w:pPr>
      <w:r w:rsidRPr="00C36F22">
        <w:rPr>
          <w:rFonts w:ascii="Calibri Light" w:eastAsia="Calibri" w:hAnsi="Calibri Light" w:cs="Calibri Light"/>
        </w:rPr>
        <w:t xml:space="preserve">Akcje </w:t>
      </w:r>
      <w:r>
        <w:rPr>
          <w:rFonts w:ascii="Calibri Light" w:eastAsia="Calibri" w:hAnsi="Calibri Light" w:cs="Calibri Light"/>
        </w:rPr>
        <w:t>Serii D</w:t>
      </w:r>
      <w:r w:rsidRPr="00C36F22">
        <w:rPr>
          <w:rFonts w:ascii="Calibri Light" w:eastAsia="Calibri" w:hAnsi="Calibri Light" w:cs="Calibri Light"/>
        </w:rPr>
        <w:t xml:space="preserve"> będą uczestniczyć w dywidendzie na następujących warunkach:</w:t>
      </w:r>
    </w:p>
    <w:p w14:paraId="60C9A6EB" w14:textId="77777777" w:rsidR="0095744C" w:rsidRPr="00C36F22" w:rsidRDefault="0095744C" w:rsidP="0095744C">
      <w:pPr>
        <w:widowControl w:val="0"/>
        <w:numPr>
          <w:ilvl w:val="2"/>
          <w:numId w:val="36"/>
        </w:numPr>
        <w:tabs>
          <w:tab w:val="right" w:leader="hyphen" w:pos="9072"/>
        </w:tabs>
        <w:overflowPunct w:val="0"/>
        <w:autoSpaceDE w:val="0"/>
        <w:autoSpaceDN w:val="0"/>
        <w:adjustRightInd w:val="0"/>
        <w:spacing w:after="0" w:line="360" w:lineRule="auto"/>
        <w:ind w:left="567" w:hanging="284"/>
        <w:rPr>
          <w:rFonts w:ascii="Calibri Light" w:eastAsia="Calibri" w:hAnsi="Calibri Light" w:cs="Calibri Light"/>
        </w:rPr>
      </w:pPr>
      <w:r w:rsidRPr="00C36F22">
        <w:rPr>
          <w:rFonts w:ascii="Calibri Light" w:eastAsia="Calibri" w:hAnsi="Calibri Light" w:cs="Calibri Light"/>
        </w:rPr>
        <w:t xml:space="preserve">Akcje </w:t>
      </w:r>
      <w:r>
        <w:rPr>
          <w:rFonts w:ascii="Calibri Light" w:eastAsia="Calibri" w:hAnsi="Calibri Light" w:cs="Calibri Light"/>
        </w:rPr>
        <w:t>Serii D</w:t>
      </w:r>
      <w:r w:rsidRPr="00C36F22">
        <w:rPr>
          <w:rFonts w:ascii="Calibri Light" w:eastAsia="Calibri" w:hAnsi="Calibri Light" w:cs="Calibri Light"/>
        </w:rPr>
        <w:t xml:space="preserve"> zapisane po raz pierwszy na rachunku papierów wartościowych </w:t>
      </w:r>
      <w:r>
        <w:rPr>
          <w:rFonts w:ascii="Calibri Light" w:eastAsia="Calibri" w:hAnsi="Calibri Light" w:cs="Calibri Light"/>
        </w:rPr>
        <w:t xml:space="preserve">lub rachunku zbiorczym </w:t>
      </w:r>
      <w:r w:rsidRPr="00C36F22">
        <w:rPr>
          <w:rFonts w:ascii="Calibri Light" w:eastAsia="Calibri" w:hAnsi="Calibri Light" w:cs="Calibri Light"/>
        </w:rPr>
        <w:t>najpóźniej w dniu dywidendy ustalonym w uchwale Walnego Zgromadzenia w sprawie podziału zysku, uczestniczą w dywidendzie począwszy od zysku za poprzedni rok obrotowy, tzn. od dnia 1 stycznia roku obrotowego poprzedzającego bezpośrednio rok, w którym akcje te zostały zapisane po raz pierwszy na rachunku papierów wartościowych</w:t>
      </w:r>
      <w:r>
        <w:rPr>
          <w:rFonts w:ascii="Calibri Light" w:eastAsia="Calibri" w:hAnsi="Calibri Light" w:cs="Calibri Light"/>
        </w:rPr>
        <w:t xml:space="preserve"> lub rachunku zbiorczym</w:t>
      </w:r>
      <w:r w:rsidRPr="00C36F22">
        <w:rPr>
          <w:rFonts w:ascii="Calibri Light" w:eastAsia="Calibri" w:hAnsi="Calibri Light" w:cs="Calibri Light"/>
        </w:rPr>
        <w:t>;</w:t>
      </w:r>
    </w:p>
    <w:p w14:paraId="331568BA" w14:textId="77777777" w:rsidR="0095744C" w:rsidRPr="00C36F22" w:rsidRDefault="0095744C" w:rsidP="0095744C">
      <w:pPr>
        <w:widowControl w:val="0"/>
        <w:numPr>
          <w:ilvl w:val="2"/>
          <w:numId w:val="36"/>
        </w:numPr>
        <w:tabs>
          <w:tab w:val="right" w:leader="hyphen" w:pos="9072"/>
        </w:tabs>
        <w:overflowPunct w:val="0"/>
        <w:autoSpaceDE w:val="0"/>
        <w:autoSpaceDN w:val="0"/>
        <w:adjustRightInd w:val="0"/>
        <w:spacing w:after="0" w:line="360" w:lineRule="auto"/>
        <w:ind w:left="567" w:hanging="284"/>
        <w:rPr>
          <w:rFonts w:ascii="Calibri Light" w:eastAsia="Calibri" w:hAnsi="Calibri Light" w:cs="Calibri Light"/>
        </w:rPr>
      </w:pPr>
      <w:r w:rsidRPr="00C36F22">
        <w:rPr>
          <w:rFonts w:ascii="Calibri Light" w:eastAsia="Calibri" w:hAnsi="Calibri Light" w:cs="Calibri Light"/>
        </w:rPr>
        <w:t xml:space="preserve">Akcje </w:t>
      </w:r>
      <w:r>
        <w:rPr>
          <w:rFonts w:ascii="Calibri Light" w:eastAsia="Calibri" w:hAnsi="Calibri Light" w:cs="Calibri Light"/>
        </w:rPr>
        <w:t>Serii D</w:t>
      </w:r>
      <w:r w:rsidRPr="00C36F22">
        <w:rPr>
          <w:rFonts w:ascii="Calibri Light" w:eastAsia="Calibri" w:hAnsi="Calibri Light" w:cs="Calibri Light"/>
        </w:rPr>
        <w:t xml:space="preserve"> zapisane po raz pierwszy na rachunku papierów wartościowych </w:t>
      </w:r>
      <w:r>
        <w:rPr>
          <w:rFonts w:ascii="Calibri Light" w:eastAsia="Calibri" w:hAnsi="Calibri Light" w:cs="Calibri Light"/>
        </w:rPr>
        <w:t xml:space="preserve">lub rachunku zbiorczym </w:t>
      </w:r>
      <w:r w:rsidRPr="00C36F22">
        <w:rPr>
          <w:rFonts w:ascii="Calibri Light" w:eastAsia="Calibri" w:hAnsi="Calibri Light" w:cs="Calibri Light"/>
        </w:rPr>
        <w:t>w dniu przypadającym po dniu dywidendy ustalonym w uchwale Walnego Zgromadzenia w sprawie podziału zysku, uczestniczą w dywidendzie począwszy od zysku za rok obrotowy, w którym akcje te zostały zapisane po raz pierwszy na rachunku papierów wartościowych</w:t>
      </w:r>
      <w:r w:rsidRPr="00396C0B">
        <w:rPr>
          <w:rFonts w:ascii="Calibri Light" w:eastAsia="Calibri" w:hAnsi="Calibri Light" w:cs="Calibri Light"/>
        </w:rPr>
        <w:t xml:space="preserve"> </w:t>
      </w:r>
      <w:r>
        <w:rPr>
          <w:rFonts w:ascii="Calibri Light" w:eastAsia="Calibri" w:hAnsi="Calibri Light" w:cs="Calibri Light"/>
        </w:rPr>
        <w:t>lub rachunku zbiorczym</w:t>
      </w:r>
      <w:r w:rsidRPr="00C36F22">
        <w:rPr>
          <w:rFonts w:ascii="Calibri Light" w:eastAsia="Calibri" w:hAnsi="Calibri Light" w:cs="Calibri Light"/>
        </w:rPr>
        <w:t>, tzn. od dnia 1 stycznia tego roku obrotowego.</w:t>
      </w:r>
    </w:p>
    <w:p w14:paraId="575F7BDD" w14:textId="77777777" w:rsidR="0095744C" w:rsidRPr="00C36F22" w:rsidRDefault="0095744C" w:rsidP="0095744C">
      <w:pPr>
        <w:widowControl w:val="0"/>
        <w:numPr>
          <w:ilvl w:val="0"/>
          <w:numId w:val="37"/>
        </w:numPr>
        <w:tabs>
          <w:tab w:val="right" w:leader="hyphen" w:pos="9072"/>
        </w:tabs>
        <w:overflowPunct w:val="0"/>
        <w:autoSpaceDE w:val="0"/>
        <w:autoSpaceDN w:val="0"/>
        <w:adjustRightInd w:val="0"/>
        <w:spacing w:after="0" w:line="360" w:lineRule="auto"/>
        <w:ind w:left="284" w:hanging="284"/>
        <w:rPr>
          <w:rFonts w:ascii="Calibri Light" w:eastAsia="Calibri" w:hAnsi="Calibri Light" w:cs="Calibri Light"/>
        </w:rPr>
      </w:pPr>
      <w:r w:rsidRPr="00C36F22">
        <w:rPr>
          <w:rFonts w:ascii="Calibri Light" w:eastAsia="Calibri" w:hAnsi="Calibri Light" w:cs="Calibri Light"/>
        </w:rPr>
        <w:t xml:space="preserve">Akcje </w:t>
      </w:r>
      <w:r>
        <w:rPr>
          <w:rFonts w:ascii="Calibri Light" w:eastAsia="Calibri" w:hAnsi="Calibri Light" w:cs="Calibri Light"/>
        </w:rPr>
        <w:t>Serii D</w:t>
      </w:r>
      <w:r w:rsidRPr="00C36F22">
        <w:rPr>
          <w:rFonts w:ascii="Calibri Light" w:eastAsia="Calibri" w:hAnsi="Calibri Light" w:cs="Calibri Light"/>
        </w:rPr>
        <w:t xml:space="preserve"> mogą być opłacone wyłącznie wkładami pieniężnymi przed zarejestrowaniem podwyższenia kapitału zakładowego Spółki.</w:t>
      </w:r>
    </w:p>
    <w:p w14:paraId="051FB464" w14:textId="77777777" w:rsidR="0095744C" w:rsidRPr="00390896" w:rsidRDefault="0095744C" w:rsidP="0095744C">
      <w:pPr>
        <w:widowControl w:val="0"/>
        <w:numPr>
          <w:ilvl w:val="0"/>
          <w:numId w:val="37"/>
        </w:numPr>
        <w:tabs>
          <w:tab w:val="right" w:leader="hyphen" w:pos="9072"/>
        </w:tabs>
        <w:overflowPunct w:val="0"/>
        <w:autoSpaceDE w:val="0"/>
        <w:autoSpaceDN w:val="0"/>
        <w:adjustRightInd w:val="0"/>
        <w:spacing w:after="0" w:line="360" w:lineRule="auto"/>
        <w:ind w:left="284" w:hanging="284"/>
        <w:rPr>
          <w:rFonts w:ascii="Calibri Light" w:eastAsia="Calibri" w:hAnsi="Calibri Light" w:cs="Calibri Light"/>
        </w:rPr>
      </w:pPr>
      <w:r w:rsidRPr="00C36F22">
        <w:rPr>
          <w:rFonts w:ascii="Calibri Light" w:eastAsia="Calibri" w:hAnsi="Calibri Light" w:cs="Calibri Light"/>
        </w:rPr>
        <w:t xml:space="preserve">Cena emisyjna Akcji </w:t>
      </w:r>
      <w:r>
        <w:rPr>
          <w:rFonts w:ascii="Calibri Light" w:eastAsia="Calibri" w:hAnsi="Calibri Light" w:cs="Calibri Light"/>
        </w:rPr>
        <w:t>Serii D</w:t>
      </w:r>
      <w:r w:rsidRPr="00C36F22">
        <w:rPr>
          <w:rFonts w:ascii="Calibri Light" w:eastAsia="Calibri" w:hAnsi="Calibri Light" w:cs="Calibri Light"/>
        </w:rPr>
        <w:t xml:space="preserve"> </w:t>
      </w:r>
      <w:r>
        <w:rPr>
          <w:rFonts w:ascii="Calibri Light" w:eastAsia="Calibri" w:hAnsi="Calibri Light" w:cs="Calibri Light"/>
        </w:rPr>
        <w:t xml:space="preserve">wynosić </w:t>
      </w:r>
      <w:r w:rsidRPr="00390896">
        <w:rPr>
          <w:rFonts w:ascii="Calibri Light" w:eastAsia="Calibri" w:hAnsi="Calibri Light" w:cs="Calibri Light"/>
        </w:rPr>
        <w:t>będzie 8,54 zł (osiem złotych pięćdziesiąt cztery grosze)</w:t>
      </w:r>
      <w:r>
        <w:rPr>
          <w:rFonts w:ascii="Calibri Light" w:eastAsia="Calibri" w:hAnsi="Calibri Light" w:cs="Calibri Light"/>
        </w:rPr>
        <w:t xml:space="preserve"> za 1 (jedną) Akcję Serii D</w:t>
      </w:r>
      <w:r w:rsidRPr="00390896">
        <w:rPr>
          <w:rFonts w:ascii="Calibri Light" w:eastAsia="Calibri" w:hAnsi="Calibri Light" w:cs="Calibri Light"/>
        </w:rPr>
        <w:t xml:space="preserve">. </w:t>
      </w:r>
    </w:p>
    <w:p w14:paraId="2C581168" w14:textId="77777777" w:rsidR="0095744C" w:rsidRPr="00390896" w:rsidRDefault="0095744C" w:rsidP="0095744C">
      <w:pPr>
        <w:widowControl w:val="0"/>
        <w:numPr>
          <w:ilvl w:val="0"/>
          <w:numId w:val="37"/>
        </w:numPr>
        <w:tabs>
          <w:tab w:val="right" w:leader="hyphen" w:pos="9072"/>
        </w:tabs>
        <w:overflowPunct w:val="0"/>
        <w:autoSpaceDE w:val="0"/>
        <w:autoSpaceDN w:val="0"/>
        <w:adjustRightInd w:val="0"/>
        <w:spacing w:after="0" w:line="360" w:lineRule="auto"/>
        <w:ind w:left="284" w:hanging="284"/>
        <w:rPr>
          <w:rFonts w:ascii="Calibri Light" w:eastAsia="Calibri" w:hAnsi="Calibri Light" w:cs="Calibri Light"/>
        </w:rPr>
      </w:pPr>
      <w:r w:rsidRPr="00390896">
        <w:rPr>
          <w:rFonts w:ascii="Calibri Light" w:eastAsia="Calibri" w:hAnsi="Calibri Light" w:cs="Calibri Light"/>
        </w:rPr>
        <w:lastRenderedPageBreak/>
        <w:t xml:space="preserve">Umowy objęcia Akcji Serii D zawierane będą przez Spółkę do dnia </w:t>
      </w:r>
      <w:r w:rsidRPr="009E1C1B">
        <w:rPr>
          <w:rFonts w:ascii="Calibri Light" w:eastAsia="Calibri" w:hAnsi="Calibri Light" w:cs="Calibri Light"/>
        </w:rPr>
        <w:t>29 czerwca 2026 roku.</w:t>
      </w:r>
    </w:p>
    <w:p w14:paraId="49A09BA5" w14:textId="77777777" w:rsidR="0095744C" w:rsidRPr="0035143C" w:rsidRDefault="0095744C" w:rsidP="0095744C">
      <w:pPr>
        <w:widowControl w:val="0"/>
        <w:tabs>
          <w:tab w:val="right" w:leader="hyphen" w:pos="9072"/>
        </w:tabs>
        <w:overflowPunct w:val="0"/>
        <w:autoSpaceDE w:val="0"/>
        <w:autoSpaceDN w:val="0"/>
        <w:adjustRightInd w:val="0"/>
        <w:spacing w:after="0" w:line="360" w:lineRule="auto"/>
        <w:ind w:left="284"/>
        <w:rPr>
          <w:rFonts w:ascii="Calibri Light" w:eastAsia="Calibri" w:hAnsi="Calibri Light" w:cs="Calibri Light"/>
        </w:rPr>
      </w:pPr>
    </w:p>
    <w:p w14:paraId="317FF31E" w14:textId="77777777" w:rsidR="0095744C" w:rsidRPr="00C36F22" w:rsidRDefault="0095744C" w:rsidP="0095744C">
      <w:pPr>
        <w:tabs>
          <w:tab w:val="right" w:leader="hyphen" w:pos="9072"/>
        </w:tabs>
        <w:spacing w:after="0" w:line="360" w:lineRule="auto"/>
        <w:jc w:val="center"/>
        <w:rPr>
          <w:rFonts w:ascii="Calibri Light" w:eastAsia="Calibri" w:hAnsi="Calibri Light" w:cs="Calibri Light"/>
          <w:b/>
          <w:bCs/>
        </w:rPr>
      </w:pPr>
      <w:r w:rsidRPr="00C36F22">
        <w:rPr>
          <w:rFonts w:ascii="Calibri Light" w:eastAsia="Calibri" w:hAnsi="Calibri Light" w:cs="Calibri Light"/>
          <w:b/>
          <w:bCs/>
        </w:rPr>
        <w:t>§ 2</w:t>
      </w:r>
    </w:p>
    <w:p w14:paraId="149E8823" w14:textId="77777777" w:rsidR="0095744C" w:rsidRPr="00C36F22" w:rsidRDefault="0095744C" w:rsidP="0095744C">
      <w:pPr>
        <w:tabs>
          <w:tab w:val="right" w:leader="hyphen" w:pos="9072"/>
        </w:tabs>
        <w:spacing w:after="0" w:line="360" w:lineRule="auto"/>
        <w:rPr>
          <w:rFonts w:ascii="Calibri Light" w:eastAsia="Calibri" w:hAnsi="Calibri Light" w:cs="Calibri Light"/>
        </w:rPr>
      </w:pPr>
      <w:r w:rsidRPr="00C36F22">
        <w:rPr>
          <w:rFonts w:ascii="Calibri Light" w:eastAsia="Calibri" w:hAnsi="Calibri Light" w:cs="Calibri Light"/>
        </w:rPr>
        <w:t xml:space="preserve">Nadzwyczajne Walne Zgromadzenie spółki pod firmą </w:t>
      </w:r>
      <w:r>
        <w:rPr>
          <w:rFonts w:ascii="Calibri Light" w:eastAsia="Calibri" w:hAnsi="Calibri Light" w:cs="Calibri Light"/>
        </w:rPr>
        <w:t>LEOSMAK</w:t>
      </w:r>
      <w:r w:rsidRPr="00C36F22">
        <w:rPr>
          <w:rFonts w:ascii="Calibri Light" w:eastAsia="Calibri" w:hAnsi="Calibri Light" w:cs="Calibri Light"/>
        </w:rPr>
        <w:t xml:space="preserve"> Spółka Akcyjna z siedzibą we Wrocławiu, działając na podstawie art. 433 § 2 Kodeksu spółek handlowych, po rozpatrzeniu pisemnej opinii Zarządu Spółki, </w:t>
      </w:r>
      <w:r w:rsidRPr="00F337EA">
        <w:rPr>
          <w:rFonts w:ascii="Calibri Light" w:eastAsia="Calibri" w:hAnsi="Calibri Light" w:cs="Calibri Light"/>
        </w:rPr>
        <w:t xml:space="preserve">uzasadniającej powody pozbawienia akcjonariuszy prawa poboru akcji </w:t>
      </w:r>
      <w:r>
        <w:rPr>
          <w:rFonts w:ascii="Calibri Light" w:eastAsia="Calibri" w:hAnsi="Calibri Light" w:cs="Calibri Light"/>
        </w:rPr>
        <w:t>serii D</w:t>
      </w:r>
      <w:r w:rsidRPr="00F337EA">
        <w:rPr>
          <w:rFonts w:ascii="Calibri Light" w:eastAsia="Calibri" w:hAnsi="Calibri Light" w:cs="Calibri Light"/>
        </w:rPr>
        <w:t xml:space="preserve"> oraz </w:t>
      </w:r>
      <w:r w:rsidRPr="003233B2">
        <w:rPr>
          <w:rFonts w:ascii="Calibri Light" w:eastAsia="Calibri" w:hAnsi="Calibri Light" w:cs="Calibri Light"/>
        </w:rPr>
        <w:t>uzasadniaj</w:t>
      </w:r>
      <w:r w:rsidRPr="003233B2">
        <w:rPr>
          <w:rFonts w:ascii="Calibri Light" w:eastAsia="Calibri" w:hAnsi="Calibri Light" w:cs="Calibri Light" w:hint="eastAsia"/>
        </w:rPr>
        <w:t>ą</w:t>
      </w:r>
      <w:r w:rsidRPr="003233B2">
        <w:rPr>
          <w:rFonts w:ascii="Calibri Light" w:eastAsia="Calibri" w:hAnsi="Calibri Light" w:cs="Calibri Light"/>
        </w:rPr>
        <w:t>c</w:t>
      </w:r>
      <w:r>
        <w:rPr>
          <w:rFonts w:ascii="Calibri Light" w:eastAsia="Calibri" w:hAnsi="Calibri Light" w:cs="Calibri Light"/>
        </w:rPr>
        <w:t>ej</w:t>
      </w:r>
      <w:r w:rsidRPr="003233B2">
        <w:rPr>
          <w:rFonts w:ascii="Calibri Light" w:eastAsia="Calibri" w:hAnsi="Calibri Light" w:cs="Calibri Light"/>
        </w:rPr>
        <w:t xml:space="preserve"> proponowan</w:t>
      </w:r>
      <w:r w:rsidRPr="003233B2">
        <w:rPr>
          <w:rFonts w:ascii="Calibri Light" w:eastAsia="Calibri" w:hAnsi="Calibri Light" w:cs="Calibri Light" w:hint="eastAsia"/>
        </w:rPr>
        <w:t>ą</w:t>
      </w:r>
      <w:r w:rsidRPr="003233B2">
        <w:rPr>
          <w:rFonts w:ascii="Calibri Light" w:eastAsia="Calibri" w:hAnsi="Calibri Light" w:cs="Calibri Light"/>
        </w:rPr>
        <w:t xml:space="preserve"> cen</w:t>
      </w:r>
      <w:r w:rsidRPr="003233B2">
        <w:rPr>
          <w:rFonts w:ascii="Calibri Light" w:eastAsia="Calibri" w:hAnsi="Calibri Light" w:cs="Calibri Light" w:hint="eastAsia"/>
        </w:rPr>
        <w:t>ę</w:t>
      </w:r>
      <w:r w:rsidRPr="003233B2">
        <w:rPr>
          <w:rFonts w:ascii="Calibri Light" w:eastAsia="Calibri" w:hAnsi="Calibri Light" w:cs="Calibri Light"/>
        </w:rPr>
        <w:t xml:space="preserve"> emisyjn</w:t>
      </w:r>
      <w:r w:rsidRPr="003233B2">
        <w:rPr>
          <w:rFonts w:ascii="Calibri Light" w:eastAsia="Calibri" w:hAnsi="Calibri Light" w:cs="Calibri Light" w:hint="eastAsia"/>
        </w:rPr>
        <w:t>ą</w:t>
      </w:r>
      <w:r w:rsidRPr="003233B2">
        <w:rPr>
          <w:rFonts w:ascii="Calibri Light" w:eastAsia="Calibri" w:hAnsi="Calibri Light" w:cs="Calibri Light"/>
        </w:rPr>
        <w:t xml:space="preserve"> </w:t>
      </w:r>
      <w:r w:rsidRPr="00F337EA">
        <w:rPr>
          <w:rFonts w:ascii="Calibri Light" w:eastAsia="Calibri" w:hAnsi="Calibri Light" w:cs="Calibri Light"/>
        </w:rPr>
        <w:t xml:space="preserve">akcji </w:t>
      </w:r>
      <w:r>
        <w:rPr>
          <w:rFonts w:ascii="Calibri Light" w:eastAsia="Calibri" w:hAnsi="Calibri Light" w:cs="Calibri Light"/>
        </w:rPr>
        <w:t>serii D</w:t>
      </w:r>
      <w:r w:rsidRPr="00C36F22">
        <w:rPr>
          <w:rFonts w:ascii="Calibri Light" w:eastAsia="Calibri" w:hAnsi="Calibri Light" w:cs="Calibri Light"/>
        </w:rPr>
        <w:t xml:space="preserve">, w interesie Spółki pozbawia akcjonariuszy Spółki prawa poboru Akcji </w:t>
      </w:r>
      <w:r>
        <w:rPr>
          <w:rFonts w:ascii="Calibri Light" w:eastAsia="Calibri" w:hAnsi="Calibri Light" w:cs="Calibri Light"/>
        </w:rPr>
        <w:t>Serii D</w:t>
      </w:r>
      <w:r w:rsidRPr="00C36F22">
        <w:rPr>
          <w:rFonts w:ascii="Calibri Light" w:eastAsia="Calibri" w:hAnsi="Calibri Light" w:cs="Calibri Light"/>
        </w:rPr>
        <w:t xml:space="preserve"> w całości.</w:t>
      </w:r>
    </w:p>
    <w:p w14:paraId="20D97012" w14:textId="77777777" w:rsidR="0095744C" w:rsidRPr="00C36F22" w:rsidRDefault="0095744C" w:rsidP="0095744C">
      <w:pPr>
        <w:tabs>
          <w:tab w:val="left" w:pos="4075"/>
          <w:tab w:val="center" w:pos="4536"/>
          <w:tab w:val="right" w:leader="hyphen" w:pos="9072"/>
        </w:tabs>
        <w:spacing w:after="0" w:line="360" w:lineRule="auto"/>
        <w:jc w:val="center"/>
        <w:rPr>
          <w:rFonts w:ascii="Calibri Light" w:eastAsia="Calibri" w:hAnsi="Calibri Light" w:cs="Calibri Light"/>
          <w:b/>
          <w:bCs/>
        </w:rPr>
      </w:pPr>
    </w:p>
    <w:p w14:paraId="50AD35B5" w14:textId="77777777" w:rsidR="0095744C" w:rsidRPr="00C36F22" w:rsidRDefault="0095744C" w:rsidP="0095744C">
      <w:pPr>
        <w:tabs>
          <w:tab w:val="left" w:pos="4075"/>
          <w:tab w:val="center" w:pos="4536"/>
          <w:tab w:val="right" w:leader="hyphen" w:pos="9072"/>
        </w:tabs>
        <w:spacing w:after="0" w:line="360" w:lineRule="auto"/>
        <w:jc w:val="center"/>
        <w:rPr>
          <w:rFonts w:ascii="Calibri Light" w:eastAsia="Calibri" w:hAnsi="Calibri Light" w:cs="Calibri Light"/>
          <w:b/>
          <w:bCs/>
        </w:rPr>
      </w:pPr>
      <w:r w:rsidRPr="00C36F22">
        <w:rPr>
          <w:rFonts w:ascii="Calibri Light" w:eastAsia="Calibri" w:hAnsi="Calibri Light" w:cs="Calibri Light"/>
          <w:b/>
          <w:bCs/>
        </w:rPr>
        <w:t>§ 3</w:t>
      </w:r>
    </w:p>
    <w:p w14:paraId="1FF2526C" w14:textId="77777777" w:rsidR="0095744C" w:rsidRPr="00C36F22" w:rsidRDefault="0095744C" w:rsidP="0095744C">
      <w:pPr>
        <w:tabs>
          <w:tab w:val="right" w:leader="hyphen" w:pos="9072"/>
        </w:tabs>
        <w:spacing w:after="0" w:line="360" w:lineRule="auto"/>
        <w:rPr>
          <w:rFonts w:ascii="Calibri Light" w:eastAsia="Calibri" w:hAnsi="Calibri Light" w:cs="Calibri Light"/>
        </w:rPr>
      </w:pPr>
      <w:r w:rsidRPr="00C36F22">
        <w:rPr>
          <w:rFonts w:ascii="Calibri Light" w:eastAsia="Calibri" w:hAnsi="Calibri Light" w:cs="Calibri Light"/>
        </w:rPr>
        <w:t xml:space="preserve">Upoważnia i umocowuje się Zarząd Spółki do podjęcia wszelkich czynności związanych z podwyższeniem kapitału zakładowego oraz do określenia szczegółowych warunków subskrypcji Akcji </w:t>
      </w:r>
      <w:r>
        <w:rPr>
          <w:rFonts w:ascii="Calibri Light" w:eastAsia="Calibri" w:hAnsi="Calibri Light" w:cs="Calibri Light"/>
        </w:rPr>
        <w:t>Serii D</w:t>
      </w:r>
      <w:r w:rsidRPr="00C36F22">
        <w:rPr>
          <w:rFonts w:ascii="Calibri Light" w:eastAsia="Calibri" w:hAnsi="Calibri Light" w:cs="Calibri Light"/>
        </w:rPr>
        <w:t>, w tym do:</w:t>
      </w:r>
    </w:p>
    <w:p w14:paraId="2E50C1C4" w14:textId="77777777" w:rsidR="0095744C" w:rsidRPr="00C36F22" w:rsidRDefault="0095744C" w:rsidP="0095744C">
      <w:pPr>
        <w:numPr>
          <w:ilvl w:val="0"/>
          <w:numId w:val="38"/>
        </w:numPr>
        <w:tabs>
          <w:tab w:val="right" w:leader="hyphen" w:pos="9072"/>
        </w:tabs>
        <w:spacing w:after="0" w:line="360" w:lineRule="auto"/>
        <w:rPr>
          <w:rFonts w:ascii="Calibri Light" w:eastAsia="Calibri" w:hAnsi="Calibri Light" w:cs="Calibri Light"/>
        </w:rPr>
      </w:pPr>
      <w:r w:rsidRPr="00C36F22">
        <w:rPr>
          <w:rFonts w:ascii="Calibri Light" w:eastAsia="Calibri" w:hAnsi="Calibri Light" w:cs="Calibri Light"/>
        </w:rPr>
        <w:t xml:space="preserve">ustalenia zasad płatności za Akcje </w:t>
      </w:r>
      <w:r>
        <w:rPr>
          <w:rFonts w:ascii="Calibri Light" w:eastAsia="Calibri" w:hAnsi="Calibri Light" w:cs="Calibri Light"/>
        </w:rPr>
        <w:t>Serii D</w:t>
      </w:r>
      <w:r w:rsidRPr="00C36F22">
        <w:rPr>
          <w:rFonts w:ascii="Calibri Light" w:eastAsia="Calibri" w:hAnsi="Calibri Light" w:cs="Calibri Light"/>
        </w:rPr>
        <w:t>;</w:t>
      </w:r>
    </w:p>
    <w:p w14:paraId="6B264F72" w14:textId="77777777" w:rsidR="0095744C" w:rsidRPr="00C36F22" w:rsidRDefault="0095744C" w:rsidP="0095744C">
      <w:pPr>
        <w:numPr>
          <w:ilvl w:val="0"/>
          <w:numId w:val="38"/>
        </w:numPr>
        <w:tabs>
          <w:tab w:val="right" w:leader="hyphen" w:pos="9072"/>
        </w:tabs>
        <w:spacing w:after="0" w:line="360" w:lineRule="auto"/>
        <w:rPr>
          <w:rFonts w:ascii="Calibri Light" w:eastAsia="Calibri" w:hAnsi="Calibri Light" w:cs="Calibri Light"/>
        </w:rPr>
      </w:pPr>
      <w:r w:rsidRPr="00C36F22">
        <w:rPr>
          <w:rFonts w:ascii="Calibri Light" w:eastAsia="Calibri" w:hAnsi="Calibri Light" w:cs="Calibri Light"/>
        </w:rPr>
        <w:t xml:space="preserve">ustalenia terminów przeprowadzenia emisji i subskrypcji Akcji </w:t>
      </w:r>
      <w:r>
        <w:rPr>
          <w:rFonts w:ascii="Calibri Light" w:eastAsia="Calibri" w:hAnsi="Calibri Light" w:cs="Calibri Light"/>
        </w:rPr>
        <w:t>Serii D</w:t>
      </w:r>
      <w:r w:rsidRPr="00C36F22">
        <w:rPr>
          <w:rFonts w:ascii="Calibri Light" w:eastAsia="Calibri" w:hAnsi="Calibri Light" w:cs="Calibri Light"/>
        </w:rPr>
        <w:t>;</w:t>
      </w:r>
    </w:p>
    <w:p w14:paraId="37C2C10D" w14:textId="77777777" w:rsidR="0095744C" w:rsidRDefault="0095744C" w:rsidP="0095744C">
      <w:pPr>
        <w:numPr>
          <w:ilvl w:val="0"/>
          <w:numId w:val="38"/>
        </w:numPr>
        <w:tabs>
          <w:tab w:val="right" w:leader="hyphen" w:pos="9072"/>
        </w:tabs>
        <w:spacing w:after="0" w:line="360" w:lineRule="auto"/>
        <w:rPr>
          <w:rFonts w:ascii="Calibri Light" w:eastAsia="Calibri" w:hAnsi="Calibri Light" w:cs="Calibri Light"/>
        </w:rPr>
      </w:pPr>
      <w:r w:rsidRPr="00C36F22">
        <w:rPr>
          <w:rFonts w:ascii="Calibri Light" w:eastAsia="Calibri" w:hAnsi="Calibri Light" w:cs="Calibri Light"/>
        </w:rPr>
        <w:t xml:space="preserve">określenia pozostałych zasad emisji Akcji </w:t>
      </w:r>
      <w:r>
        <w:rPr>
          <w:rFonts w:ascii="Calibri Light" w:eastAsia="Calibri" w:hAnsi="Calibri Light" w:cs="Calibri Light"/>
        </w:rPr>
        <w:t>Serii D</w:t>
      </w:r>
      <w:r w:rsidRPr="00C36F22">
        <w:rPr>
          <w:rFonts w:ascii="Calibri Light" w:eastAsia="Calibri" w:hAnsi="Calibri Light" w:cs="Calibri Light"/>
        </w:rPr>
        <w:t xml:space="preserve"> w zakresie nieuregulowanym w </w:t>
      </w:r>
      <w:r>
        <w:rPr>
          <w:rFonts w:ascii="Calibri Light" w:eastAsia="Calibri" w:hAnsi="Calibri Light" w:cs="Calibri Light"/>
        </w:rPr>
        <w:t>tej</w:t>
      </w:r>
      <w:r w:rsidRPr="00C36F22">
        <w:rPr>
          <w:rFonts w:ascii="Calibri Light" w:eastAsia="Calibri" w:hAnsi="Calibri Light" w:cs="Calibri Light"/>
        </w:rPr>
        <w:t xml:space="preserve"> uchwale, </w:t>
      </w:r>
    </w:p>
    <w:p w14:paraId="4574D448" w14:textId="77777777" w:rsidR="0095744C" w:rsidRDefault="0095744C" w:rsidP="0095744C">
      <w:pPr>
        <w:numPr>
          <w:ilvl w:val="0"/>
          <w:numId w:val="38"/>
        </w:numPr>
        <w:tabs>
          <w:tab w:val="right" w:leader="hyphen" w:pos="9072"/>
        </w:tabs>
        <w:spacing w:after="0" w:line="360" w:lineRule="auto"/>
        <w:rPr>
          <w:rFonts w:ascii="Calibri Light" w:eastAsia="Calibri" w:hAnsi="Calibri Light" w:cs="Calibri Light"/>
        </w:rPr>
      </w:pPr>
      <w:r w:rsidRPr="00A86A8E">
        <w:rPr>
          <w:rFonts w:ascii="Calibri Light" w:eastAsia="Calibri" w:hAnsi="Calibri Light" w:cs="Calibri Light"/>
        </w:rPr>
        <w:t xml:space="preserve">ustalenia treści umów objęcia Akcji </w:t>
      </w:r>
      <w:r>
        <w:rPr>
          <w:rFonts w:ascii="Calibri Light" w:eastAsia="Calibri" w:hAnsi="Calibri Light" w:cs="Calibri Light"/>
        </w:rPr>
        <w:t>Serii D;</w:t>
      </w:r>
    </w:p>
    <w:p w14:paraId="2E00AFB7" w14:textId="77777777" w:rsidR="0095744C" w:rsidRDefault="0095744C" w:rsidP="0095744C">
      <w:pPr>
        <w:numPr>
          <w:ilvl w:val="0"/>
          <w:numId w:val="38"/>
        </w:numPr>
        <w:tabs>
          <w:tab w:val="right" w:leader="hyphen" w:pos="9072"/>
        </w:tabs>
        <w:spacing w:after="0" w:line="360" w:lineRule="auto"/>
        <w:rPr>
          <w:rFonts w:ascii="Calibri Light" w:eastAsia="Calibri" w:hAnsi="Calibri Light" w:cs="Calibri Light"/>
        </w:rPr>
      </w:pPr>
      <w:r w:rsidRPr="009F5C33">
        <w:rPr>
          <w:rFonts w:ascii="Calibri Light" w:eastAsia="Calibri" w:hAnsi="Calibri Light" w:cs="Calibri Light"/>
        </w:rPr>
        <w:tab/>
        <w:t xml:space="preserve">złożenia </w:t>
      </w:r>
      <w:r>
        <w:rPr>
          <w:rFonts w:ascii="Calibri Light" w:eastAsia="Calibri" w:hAnsi="Calibri Light" w:cs="Calibri Light"/>
        </w:rPr>
        <w:t>i</w:t>
      </w:r>
      <w:r w:rsidRPr="009F5C33">
        <w:rPr>
          <w:rFonts w:ascii="Calibri Light" w:eastAsia="Calibri" w:hAnsi="Calibri Light" w:cs="Calibri Light"/>
        </w:rPr>
        <w:t xml:space="preserve">nwestorom ofert objęcia Akcji </w:t>
      </w:r>
      <w:r>
        <w:rPr>
          <w:rFonts w:ascii="Calibri Light" w:eastAsia="Calibri" w:hAnsi="Calibri Light" w:cs="Calibri Light"/>
        </w:rPr>
        <w:t>Serii D</w:t>
      </w:r>
      <w:r w:rsidRPr="009F5C33">
        <w:rPr>
          <w:rFonts w:ascii="Calibri Light" w:eastAsia="Calibri" w:hAnsi="Calibri Light" w:cs="Calibri Light"/>
        </w:rPr>
        <w:t xml:space="preserve"> oraz zawierania z nimi umów objęcia tych akcji</w:t>
      </w:r>
      <w:r>
        <w:rPr>
          <w:rFonts w:ascii="Calibri Light" w:eastAsia="Calibri" w:hAnsi="Calibri Light" w:cs="Calibri Light"/>
        </w:rPr>
        <w:t xml:space="preserve">, </w:t>
      </w:r>
      <w:r w:rsidRPr="009F5C33">
        <w:rPr>
          <w:rFonts w:ascii="Calibri Light" w:eastAsia="Calibri" w:hAnsi="Calibri Light" w:cs="Calibri Light"/>
        </w:rPr>
        <w:t xml:space="preserve">w tym do podjęcia decyzji o liczbie zaoferowanych poszczególnym inwestorom Akcji </w:t>
      </w:r>
      <w:r>
        <w:rPr>
          <w:rFonts w:ascii="Calibri Light" w:eastAsia="Calibri" w:hAnsi="Calibri Light" w:cs="Calibri Light"/>
        </w:rPr>
        <w:t>Serii D;</w:t>
      </w:r>
    </w:p>
    <w:p w14:paraId="6B61C5FC" w14:textId="77777777" w:rsidR="0095744C" w:rsidRDefault="0095744C" w:rsidP="0095744C">
      <w:pPr>
        <w:numPr>
          <w:ilvl w:val="0"/>
          <w:numId w:val="38"/>
        </w:numPr>
        <w:tabs>
          <w:tab w:val="right" w:leader="hyphen" w:pos="9072"/>
        </w:tabs>
        <w:spacing w:after="0" w:line="360" w:lineRule="auto"/>
        <w:rPr>
          <w:rFonts w:ascii="Calibri Light" w:eastAsia="Calibri" w:hAnsi="Calibri Light" w:cs="Calibri Light"/>
        </w:rPr>
      </w:pPr>
      <w:r w:rsidRPr="006210CF">
        <w:rPr>
          <w:rFonts w:ascii="Calibri Light" w:eastAsia="Calibri" w:hAnsi="Calibri Light" w:cs="Calibri Light"/>
        </w:rPr>
        <w:tab/>
        <w:t xml:space="preserve">podjęcia decyzji o odstąpieniu od wykonania tej uchwały, w tym od przeprowadzenia emisji Akcji </w:t>
      </w:r>
      <w:r>
        <w:rPr>
          <w:rFonts w:ascii="Calibri Light" w:eastAsia="Calibri" w:hAnsi="Calibri Light" w:cs="Calibri Light"/>
        </w:rPr>
        <w:t>Serii D</w:t>
      </w:r>
      <w:r w:rsidRPr="006210CF">
        <w:rPr>
          <w:rFonts w:ascii="Calibri Light" w:eastAsia="Calibri" w:hAnsi="Calibri Light" w:cs="Calibri Light"/>
        </w:rPr>
        <w:t xml:space="preserve">, o zawieszeniu, wznowieniu, rezygnacji lub odwołaniu oferty Akcji </w:t>
      </w:r>
      <w:r>
        <w:rPr>
          <w:rFonts w:ascii="Calibri Light" w:eastAsia="Calibri" w:hAnsi="Calibri Light" w:cs="Calibri Light"/>
        </w:rPr>
        <w:t>Serii D</w:t>
      </w:r>
      <w:r w:rsidRPr="006210CF">
        <w:rPr>
          <w:rFonts w:ascii="Calibri Light" w:eastAsia="Calibri" w:hAnsi="Calibri Light" w:cs="Calibri Light"/>
        </w:rPr>
        <w:t xml:space="preserve"> w </w:t>
      </w:r>
      <w:proofErr w:type="gramStart"/>
      <w:r w:rsidRPr="006210CF">
        <w:rPr>
          <w:rFonts w:ascii="Calibri Light" w:eastAsia="Calibri" w:hAnsi="Calibri Light" w:cs="Calibri Light"/>
        </w:rPr>
        <w:t>przypadku</w:t>
      </w:r>
      <w:proofErr w:type="gramEnd"/>
      <w:r w:rsidRPr="006210CF">
        <w:rPr>
          <w:rFonts w:ascii="Calibri Light" w:eastAsia="Calibri" w:hAnsi="Calibri Light" w:cs="Calibri Light"/>
        </w:rPr>
        <w:t xml:space="preserve"> gdy zostanie to uznane za uzasadnione interesem Spółki</w:t>
      </w:r>
      <w:r>
        <w:rPr>
          <w:rFonts w:ascii="Calibri Light" w:eastAsia="Calibri" w:hAnsi="Calibri Light" w:cs="Calibri Light"/>
        </w:rPr>
        <w:t>;</w:t>
      </w:r>
    </w:p>
    <w:p w14:paraId="20F551D4" w14:textId="5B6C3C5A" w:rsidR="0095744C" w:rsidRDefault="0095744C" w:rsidP="0095744C">
      <w:pPr>
        <w:numPr>
          <w:ilvl w:val="0"/>
          <w:numId w:val="38"/>
        </w:numPr>
        <w:tabs>
          <w:tab w:val="right" w:leader="hyphen" w:pos="9072"/>
        </w:tabs>
        <w:spacing w:after="0" w:line="360" w:lineRule="auto"/>
        <w:rPr>
          <w:rFonts w:ascii="Calibri Light" w:eastAsia="Calibri" w:hAnsi="Calibri Light" w:cs="Calibri Light"/>
        </w:rPr>
      </w:pPr>
      <w:r w:rsidRPr="001F7E99">
        <w:rPr>
          <w:rFonts w:ascii="Calibri Light" w:eastAsia="Calibri" w:hAnsi="Calibri Light" w:cs="Calibri Light"/>
        </w:rPr>
        <w:t>podj</w:t>
      </w:r>
      <w:r w:rsidRPr="001F7E99">
        <w:rPr>
          <w:rFonts w:ascii="Calibri Light" w:eastAsia="Calibri" w:hAnsi="Calibri Light" w:cs="Calibri Light" w:hint="eastAsia"/>
        </w:rPr>
        <w:t>ę</w:t>
      </w:r>
      <w:r w:rsidRPr="001F7E99">
        <w:rPr>
          <w:rFonts w:ascii="Calibri Light" w:eastAsia="Calibri" w:hAnsi="Calibri Light" w:cs="Calibri Light"/>
        </w:rPr>
        <w:t>cia decyzji o zamkni</w:t>
      </w:r>
      <w:r w:rsidRPr="001F7E99">
        <w:rPr>
          <w:rFonts w:ascii="Calibri Light" w:eastAsia="Calibri" w:hAnsi="Calibri Light" w:cs="Calibri Light" w:hint="eastAsia"/>
        </w:rPr>
        <w:t>ę</w:t>
      </w:r>
      <w:r w:rsidRPr="001F7E99">
        <w:rPr>
          <w:rFonts w:ascii="Calibri Light" w:eastAsia="Calibri" w:hAnsi="Calibri Light" w:cs="Calibri Light"/>
        </w:rPr>
        <w:t xml:space="preserve">ciu subskrypcji Akcji Serii </w:t>
      </w:r>
      <w:r>
        <w:rPr>
          <w:rFonts w:ascii="Calibri Light" w:eastAsia="Calibri" w:hAnsi="Calibri Light" w:cs="Calibri Light"/>
        </w:rPr>
        <w:t xml:space="preserve">D </w:t>
      </w:r>
      <w:r w:rsidRPr="001F7E99">
        <w:rPr>
          <w:rFonts w:ascii="Calibri Light" w:eastAsia="Calibri" w:hAnsi="Calibri Light" w:cs="Calibri Light"/>
        </w:rPr>
        <w:t>przed up</w:t>
      </w:r>
      <w:r w:rsidRPr="001F7E99">
        <w:rPr>
          <w:rFonts w:ascii="Calibri Light" w:eastAsia="Calibri" w:hAnsi="Calibri Light" w:cs="Calibri Light" w:hint="eastAsia"/>
        </w:rPr>
        <w:t>ł</w:t>
      </w:r>
      <w:r w:rsidRPr="001F7E99">
        <w:rPr>
          <w:rFonts w:ascii="Calibri Light" w:eastAsia="Calibri" w:hAnsi="Calibri Light" w:cs="Calibri Light"/>
        </w:rPr>
        <w:t>ywem maksymalnego terminu zawierania um</w:t>
      </w:r>
      <w:r w:rsidRPr="001F7E99">
        <w:rPr>
          <w:rFonts w:ascii="Calibri Light" w:eastAsia="Calibri" w:hAnsi="Calibri Light" w:cs="Calibri Light" w:hint="eastAsia"/>
        </w:rPr>
        <w:t>ó</w:t>
      </w:r>
      <w:r w:rsidRPr="001F7E99">
        <w:rPr>
          <w:rFonts w:ascii="Calibri Light" w:eastAsia="Calibri" w:hAnsi="Calibri Light" w:cs="Calibri Light"/>
        </w:rPr>
        <w:t>w obj</w:t>
      </w:r>
      <w:r w:rsidRPr="001F7E99">
        <w:rPr>
          <w:rFonts w:ascii="Calibri Light" w:eastAsia="Calibri" w:hAnsi="Calibri Light" w:cs="Calibri Light" w:hint="eastAsia"/>
        </w:rPr>
        <w:t>ę</w:t>
      </w:r>
      <w:r w:rsidRPr="001F7E99">
        <w:rPr>
          <w:rFonts w:ascii="Calibri Light" w:eastAsia="Calibri" w:hAnsi="Calibri Light" w:cs="Calibri Light"/>
        </w:rPr>
        <w:t xml:space="preserve">cia Akcji Serii </w:t>
      </w:r>
      <w:r w:rsidR="00BA7BD7">
        <w:rPr>
          <w:rFonts w:ascii="Calibri Light" w:eastAsia="Calibri" w:hAnsi="Calibri Light" w:cs="Calibri Light"/>
        </w:rPr>
        <w:t>D</w:t>
      </w:r>
      <w:r w:rsidRPr="001F7E99">
        <w:rPr>
          <w:rFonts w:ascii="Calibri Light" w:eastAsia="Calibri" w:hAnsi="Calibri Light" w:cs="Calibri Light"/>
        </w:rPr>
        <w:t xml:space="preserve"> okre</w:t>
      </w:r>
      <w:r w:rsidRPr="001F7E99">
        <w:rPr>
          <w:rFonts w:ascii="Calibri Light" w:eastAsia="Calibri" w:hAnsi="Calibri Light" w:cs="Calibri Light" w:hint="eastAsia"/>
        </w:rPr>
        <w:t>ś</w:t>
      </w:r>
      <w:r w:rsidRPr="001F7E99">
        <w:rPr>
          <w:rFonts w:ascii="Calibri Light" w:eastAsia="Calibri" w:hAnsi="Calibri Light" w:cs="Calibri Light"/>
        </w:rPr>
        <w:t>lonego w</w:t>
      </w:r>
      <w:r>
        <w:rPr>
          <w:rFonts w:ascii="Calibri Light" w:eastAsia="Calibri" w:hAnsi="Calibri Light" w:cs="Calibri Light"/>
        </w:rPr>
        <w:t xml:space="preserve"> </w:t>
      </w:r>
      <w:r w:rsidRPr="009A72B3">
        <w:rPr>
          <w:rFonts w:ascii="Calibri Light" w:eastAsia="Calibri" w:hAnsi="Calibri Light" w:cs="Calibri Light"/>
        </w:rPr>
        <w:t>§</w:t>
      </w:r>
      <w:r>
        <w:rPr>
          <w:rFonts w:ascii="Calibri Light" w:eastAsia="Calibri" w:hAnsi="Calibri Light" w:cs="Calibri Light"/>
        </w:rPr>
        <w:t xml:space="preserve"> </w:t>
      </w:r>
      <w:r w:rsidRPr="009A72B3">
        <w:rPr>
          <w:rFonts w:ascii="Calibri Light" w:eastAsia="Calibri" w:hAnsi="Calibri Light" w:cs="Calibri Light"/>
        </w:rPr>
        <w:t>1</w:t>
      </w:r>
      <w:r w:rsidRPr="001F7E99">
        <w:rPr>
          <w:rFonts w:ascii="Calibri Light" w:eastAsia="Calibri" w:hAnsi="Calibri Light" w:cs="Calibri Light"/>
        </w:rPr>
        <w:t xml:space="preserve"> ust. </w:t>
      </w:r>
      <w:r>
        <w:rPr>
          <w:rFonts w:ascii="Calibri Light" w:eastAsia="Calibri" w:hAnsi="Calibri Light" w:cs="Calibri Light"/>
        </w:rPr>
        <w:t>7</w:t>
      </w:r>
      <w:r w:rsidRPr="001F7E99">
        <w:rPr>
          <w:rFonts w:ascii="Calibri Light" w:eastAsia="Calibri" w:hAnsi="Calibri Light" w:cs="Calibri Light"/>
        </w:rPr>
        <w:t xml:space="preserve"> tej uchwa</w:t>
      </w:r>
      <w:r w:rsidRPr="001F7E99">
        <w:rPr>
          <w:rFonts w:ascii="Calibri Light" w:eastAsia="Calibri" w:hAnsi="Calibri Light" w:cs="Calibri Light" w:hint="eastAsia"/>
        </w:rPr>
        <w:t>ł</w:t>
      </w:r>
      <w:r w:rsidRPr="001F7E99">
        <w:rPr>
          <w:rFonts w:ascii="Calibri Light" w:eastAsia="Calibri" w:hAnsi="Calibri Light" w:cs="Calibri Light"/>
        </w:rPr>
        <w:t>y, w tym w przypadku, gdy zawarte na moment podj</w:t>
      </w:r>
      <w:r w:rsidRPr="001F7E99">
        <w:rPr>
          <w:rFonts w:ascii="Calibri Light" w:eastAsia="Calibri" w:hAnsi="Calibri Light" w:cs="Calibri Light" w:hint="eastAsia"/>
        </w:rPr>
        <w:t>ę</w:t>
      </w:r>
      <w:r w:rsidRPr="001F7E99">
        <w:rPr>
          <w:rFonts w:ascii="Calibri Light" w:eastAsia="Calibri" w:hAnsi="Calibri Light" w:cs="Calibri Light"/>
        </w:rPr>
        <w:t>cia takiej decyzji umowy obj</w:t>
      </w:r>
      <w:r w:rsidRPr="001F7E99">
        <w:rPr>
          <w:rFonts w:ascii="Calibri Light" w:eastAsia="Calibri" w:hAnsi="Calibri Light" w:cs="Calibri Light" w:hint="eastAsia"/>
        </w:rPr>
        <w:t>ę</w:t>
      </w:r>
      <w:r w:rsidRPr="001F7E99">
        <w:rPr>
          <w:rFonts w:ascii="Calibri Light" w:eastAsia="Calibri" w:hAnsi="Calibri Light" w:cs="Calibri Light"/>
        </w:rPr>
        <w:t xml:space="preserve">cia Akcji Serii </w:t>
      </w:r>
      <w:r>
        <w:rPr>
          <w:rFonts w:ascii="Calibri Light" w:eastAsia="Calibri" w:hAnsi="Calibri Light" w:cs="Calibri Light"/>
        </w:rPr>
        <w:t>D</w:t>
      </w:r>
      <w:r w:rsidRPr="001F7E99">
        <w:rPr>
          <w:rFonts w:ascii="Calibri Light" w:eastAsia="Calibri" w:hAnsi="Calibri Light" w:cs="Calibri Light"/>
        </w:rPr>
        <w:t xml:space="preserve"> nie b</w:t>
      </w:r>
      <w:r w:rsidRPr="001F7E99">
        <w:rPr>
          <w:rFonts w:ascii="Calibri Light" w:eastAsia="Calibri" w:hAnsi="Calibri Light" w:cs="Calibri Light" w:hint="eastAsia"/>
        </w:rPr>
        <w:t>ę</w:t>
      </w:r>
      <w:r w:rsidRPr="001F7E99">
        <w:rPr>
          <w:rFonts w:ascii="Calibri Light" w:eastAsia="Calibri" w:hAnsi="Calibri Light" w:cs="Calibri Light"/>
        </w:rPr>
        <w:t>d</w:t>
      </w:r>
      <w:r w:rsidRPr="001F7E99">
        <w:rPr>
          <w:rFonts w:ascii="Calibri Light" w:eastAsia="Calibri" w:hAnsi="Calibri Light" w:cs="Calibri Light" w:hint="eastAsia"/>
        </w:rPr>
        <w:t>ą</w:t>
      </w:r>
      <w:r w:rsidRPr="001F7E99">
        <w:rPr>
          <w:rFonts w:ascii="Calibri Light" w:eastAsia="Calibri" w:hAnsi="Calibri Light" w:cs="Calibri Light"/>
        </w:rPr>
        <w:t xml:space="preserve"> obejmowa</w:t>
      </w:r>
      <w:r w:rsidRPr="001F7E99">
        <w:rPr>
          <w:rFonts w:ascii="Calibri Light" w:eastAsia="Calibri" w:hAnsi="Calibri Light" w:cs="Calibri Light" w:hint="eastAsia"/>
        </w:rPr>
        <w:t>ł</w:t>
      </w:r>
      <w:r w:rsidRPr="001F7E99">
        <w:rPr>
          <w:rFonts w:ascii="Calibri Light" w:eastAsia="Calibri" w:hAnsi="Calibri Light" w:cs="Calibri Light"/>
        </w:rPr>
        <w:t xml:space="preserve">y subskrypcji wszystkich emitowanych akcji (maksymalnej liczby oferowanych Akcji Serii </w:t>
      </w:r>
      <w:r>
        <w:rPr>
          <w:rFonts w:ascii="Calibri Light" w:eastAsia="Calibri" w:hAnsi="Calibri Light" w:cs="Calibri Light"/>
        </w:rPr>
        <w:t>D</w:t>
      </w:r>
      <w:r w:rsidRPr="001F7E99">
        <w:rPr>
          <w:rFonts w:ascii="Calibri Light" w:eastAsia="Calibri" w:hAnsi="Calibri Light" w:cs="Calibri Light"/>
        </w:rPr>
        <w:t>), o ile w ocenie Zarz</w:t>
      </w:r>
      <w:r w:rsidRPr="001F7E99">
        <w:rPr>
          <w:rFonts w:ascii="Calibri Light" w:eastAsia="Calibri" w:hAnsi="Calibri Light" w:cs="Calibri Light" w:hint="eastAsia"/>
        </w:rPr>
        <w:t>ą</w:t>
      </w:r>
      <w:r w:rsidRPr="001F7E99">
        <w:rPr>
          <w:rFonts w:ascii="Calibri Light" w:eastAsia="Calibri" w:hAnsi="Calibri Light" w:cs="Calibri Light"/>
        </w:rPr>
        <w:t>du, na moment podj</w:t>
      </w:r>
      <w:r w:rsidRPr="001F7E99">
        <w:rPr>
          <w:rFonts w:ascii="Calibri Light" w:eastAsia="Calibri" w:hAnsi="Calibri Light" w:cs="Calibri Light" w:hint="eastAsia"/>
        </w:rPr>
        <w:t>ę</w:t>
      </w:r>
      <w:r w:rsidRPr="001F7E99">
        <w:rPr>
          <w:rFonts w:ascii="Calibri Light" w:eastAsia="Calibri" w:hAnsi="Calibri Light" w:cs="Calibri Light"/>
        </w:rPr>
        <w:t>cia takiej decyzji, dalsze prowadzenie subskrypcji nie doprowadzi</w:t>
      </w:r>
      <w:r w:rsidRPr="001F7E99">
        <w:rPr>
          <w:rFonts w:ascii="Calibri Light" w:eastAsia="Calibri" w:hAnsi="Calibri Light" w:cs="Calibri Light" w:hint="eastAsia"/>
        </w:rPr>
        <w:t>ł</w:t>
      </w:r>
      <w:r w:rsidRPr="001F7E99">
        <w:rPr>
          <w:rFonts w:ascii="Calibri Light" w:eastAsia="Calibri" w:hAnsi="Calibri Light" w:cs="Calibri Light"/>
        </w:rPr>
        <w:t>oby do obj</w:t>
      </w:r>
      <w:r w:rsidRPr="001F7E99">
        <w:rPr>
          <w:rFonts w:ascii="Calibri Light" w:eastAsia="Calibri" w:hAnsi="Calibri Light" w:cs="Calibri Light" w:hint="eastAsia"/>
        </w:rPr>
        <w:t>ę</w:t>
      </w:r>
      <w:r w:rsidRPr="001F7E99">
        <w:rPr>
          <w:rFonts w:ascii="Calibri Light" w:eastAsia="Calibri" w:hAnsi="Calibri Light" w:cs="Calibri Light"/>
        </w:rPr>
        <w:t>cia wi</w:t>
      </w:r>
      <w:r w:rsidRPr="001F7E99">
        <w:rPr>
          <w:rFonts w:ascii="Calibri Light" w:eastAsia="Calibri" w:hAnsi="Calibri Light" w:cs="Calibri Light" w:hint="eastAsia"/>
        </w:rPr>
        <w:t>ę</w:t>
      </w:r>
      <w:r w:rsidRPr="001F7E99">
        <w:rPr>
          <w:rFonts w:ascii="Calibri Light" w:eastAsia="Calibri" w:hAnsi="Calibri Light" w:cs="Calibri Light"/>
        </w:rPr>
        <w:t xml:space="preserve">kszej liczby Akcji Serii </w:t>
      </w:r>
      <w:r>
        <w:rPr>
          <w:rFonts w:ascii="Calibri Light" w:eastAsia="Calibri" w:hAnsi="Calibri Light" w:cs="Calibri Light"/>
        </w:rPr>
        <w:t>D</w:t>
      </w:r>
      <w:r w:rsidRPr="001F7E99">
        <w:rPr>
          <w:rFonts w:ascii="Calibri Light" w:eastAsia="Calibri" w:hAnsi="Calibri Light" w:cs="Calibri Light"/>
        </w:rPr>
        <w:t xml:space="preserve"> lub mog</w:t>
      </w:r>
      <w:r w:rsidRPr="001F7E99">
        <w:rPr>
          <w:rFonts w:ascii="Calibri Light" w:eastAsia="Calibri" w:hAnsi="Calibri Light" w:cs="Calibri Light" w:hint="eastAsia"/>
        </w:rPr>
        <w:t>ł</w:t>
      </w:r>
      <w:r w:rsidRPr="001F7E99">
        <w:rPr>
          <w:rFonts w:ascii="Calibri Light" w:eastAsia="Calibri" w:hAnsi="Calibri Light" w:cs="Calibri Light"/>
        </w:rPr>
        <w:t>oby negatywnie wp</w:t>
      </w:r>
      <w:r w:rsidRPr="001F7E99">
        <w:rPr>
          <w:rFonts w:ascii="Calibri Light" w:eastAsia="Calibri" w:hAnsi="Calibri Light" w:cs="Calibri Light" w:hint="eastAsia"/>
        </w:rPr>
        <w:t>ł</w:t>
      </w:r>
      <w:r w:rsidRPr="001F7E99">
        <w:rPr>
          <w:rFonts w:ascii="Calibri Light" w:eastAsia="Calibri" w:hAnsi="Calibri Light" w:cs="Calibri Light"/>
        </w:rPr>
        <w:t>ywa</w:t>
      </w:r>
      <w:r w:rsidRPr="001F7E99">
        <w:rPr>
          <w:rFonts w:ascii="Calibri Light" w:eastAsia="Calibri" w:hAnsi="Calibri Light" w:cs="Calibri Light" w:hint="eastAsia"/>
        </w:rPr>
        <w:t>ć</w:t>
      </w:r>
      <w:r w:rsidRPr="001F7E99">
        <w:rPr>
          <w:rFonts w:ascii="Calibri Light" w:eastAsia="Calibri" w:hAnsi="Calibri Light" w:cs="Calibri Light"/>
        </w:rPr>
        <w:t xml:space="preserve"> na mo</w:t>
      </w:r>
      <w:r w:rsidRPr="001F7E99">
        <w:rPr>
          <w:rFonts w:ascii="Calibri Light" w:eastAsia="Calibri" w:hAnsi="Calibri Light" w:cs="Calibri Light" w:hint="eastAsia"/>
        </w:rPr>
        <w:t>ż</w:t>
      </w:r>
      <w:r w:rsidRPr="001F7E99">
        <w:rPr>
          <w:rFonts w:ascii="Calibri Light" w:eastAsia="Calibri" w:hAnsi="Calibri Light" w:cs="Calibri Light"/>
        </w:rPr>
        <w:t>liwo</w:t>
      </w:r>
      <w:r w:rsidRPr="001F7E99">
        <w:rPr>
          <w:rFonts w:ascii="Calibri Light" w:eastAsia="Calibri" w:hAnsi="Calibri Light" w:cs="Calibri Light" w:hint="eastAsia"/>
        </w:rPr>
        <w:t>ść</w:t>
      </w:r>
      <w:r w:rsidRPr="001F7E99">
        <w:rPr>
          <w:rFonts w:ascii="Calibri Light" w:eastAsia="Calibri" w:hAnsi="Calibri Light" w:cs="Calibri Light"/>
        </w:rPr>
        <w:t xml:space="preserve"> pozyskania finansowania przez Sp</w:t>
      </w:r>
      <w:r w:rsidRPr="001F7E99">
        <w:rPr>
          <w:rFonts w:ascii="Calibri Light" w:eastAsia="Calibri" w:hAnsi="Calibri Light" w:cs="Calibri Light" w:hint="eastAsia"/>
        </w:rPr>
        <w:t>ół</w:t>
      </w:r>
      <w:r w:rsidRPr="001F7E99">
        <w:rPr>
          <w:rFonts w:ascii="Calibri Light" w:eastAsia="Calibri" w:hAnsi="Calibri Light" w:cs="Calibri Light"/>
        </w:rPr>
        <w:t>k</w:t>
      </w:r>
      <w:r w:rsidRPr="001F7E99">
        <w:rPr>
          <w:rFonts w:ascii="Calibri Light" w:eastAsia="Calibri" w:hAnsi="Calibri Light" w:cs="Calibri Light" w:hint="eastAsia"/>
        </w:rPr>
        <w:t>ę</w:t>
      </w:r>
      <w:r w:rsidRPr="001F7E99">
        <w:rPr>
          <w:rFonts w:ascii="Calibri Light" w:eastAsia="Calibri" w:hAnsi="Calibri Light" w:cs="Calibri Light"/>
        </w:rPr>
        <w:t xml:space="preserve"> z innych </w:t>
      </w:r>
      <w:r w:rsidRPr="001F7E99">
        <w:rPr>
          <w:rFonts w:ascii="Calibri Light" w:eastAsia="Calibri" w:hAnsi="Calibri Light" w:cs="Calibri Light" w:hint="eastAsia"/>
        </w:rPr>
        <w:t>ź</w:t>
      </w:r>
      <w:r w:rsidRPr="001F7E99">
        <w:rPr>
          <w:rFonts w:ascii="Calibri Light" w:eastAsia="Calibri" w:hAnsi="Calibri Light" w:cs="Calibri Light"/>
        </w:rPr>
        <w:t>r</w:t>
      </w:r>
      <w:r w:rsidRPr="001F7E99">
        <w:rPr>
          <w:rFonts w:ascii="Calibri Light" w:eastAsia="Calibri" w:hAnsi="Calibri Light" w:cs="Calibri Light" w:hint="eastAsia"/>
        </w:rPr>
        <w:t>ó</w:t>
      </w:r>
      <w:r w:rsidRPr="001F7E99">
        <w:rPr>
          <w:rFonts w:ascii="Calibri Light" w:eastAsia="Calibri" w:hAnsi="Calibri Light" w:cs="Calibri Light"/>
        </w:rPr>
        <w:t>de</w:t>
      </w:r>
      <w:r w:rsidRPr="001F7E99">
        <w:rPr>
          <w:rFonts w:ascii="Calibri Light" w:eastAsia="Calibri" w:hAnsi="Calibri Light" w:cs="Calibri Light" w:hint="eastAsia"/>
        </w:rPr>
        <w:t>ł</w:t>
      </w:r>
      <w:r w:rsidRPr="001F7E99">
        <w:rPr>
          <w:rFonts w:ascii="Calibri Light" w:eastAsia="Calibri" w:hAnsi="Calibri Light" w:cs="Calibri Light"/>
        </w:rPr>
        <w:t>.</w:t>
      </w:r>
    </w:p>
    <w:p w14:paraId="7E510076" w14:textId="77777777" w:rsidR="0095744C" w:rsidRPr="00C36F22" w:rsidRDefault="0095744C" w:rsidP="0095744C">
      <w:pPr>
        <w:tabs>
          <w:tab w:val="right" w:leader="hyphen" w:pos="9072"/>
        </w:tabs>
        <w:spacing w:after="0" w:line="360" w:lineRule="auto"/>
        <w:rPr>
          <w:rFonts w:ascii="Calibri Light" w:eastAsia="Calibri" w:hAnsi="Calibri Light" w:cs="Calibri Light"/>
          <w:b/>
          <w:bCs/>
        </w:rPr>
      </w:pPr>
    </w:p>
    <w:p w14:paraId="048BB5E4" w14:textId="77777777" w:rsidR="0095744C" w:rsidRPr="00C36F22" w:rsidRDefault="0095744C" w:rsidP="0095744C">
      <w:pPr>
        <w:tabs>
          <w:tab w:val="right" w:leader="hyphen" w:pos="9072"/>
        </w:tabs>
        <w:spacing w:after="0" w:line="360" w:lineRule="auto"/>
        <w:ind w:left="284" w:hanging="284"/>
        <w:jc w:val="center"/>
        <w:rPr>
          <w:rFonts w:ascii="Calibri Light" w:eastAsia="Calibri" w:hAnsi="Calibri Light" w:cs="Calibri Light"/>
          <w:b/>
          <w:bCs/>
        </w:rPr>
      </w:pPr>
      <w:r w:rsidRPr="00C36F22">
        <w:rPr>
          <w:rFonts w:ascii="Calibri Light" w:eastAsia="Calibri" w:hAnsi="Calibri Light" w:cs="Calibri Light"/>
          <w:b/>
          <w:bCs/>
        </w:rPr>
        <w:t xml:space="preserve">§ </w:t>
      </w:r>
      <w:r>
        <w:rPr>
          <w:rFonts w:ascii="Calibri Light" w:eastAsia="Calibri" w:hAnsi="Calibri Light" w:cs="Calibri Light"/>
          <w:b/>
          <w:bCs/>
        </w:rPr>
        <w:t>4</w:t>
      </w:r>
    </w:p>
    <w:p w14:paraId="7ECDAB97" w14:textId="77777777" w:rsidR="0095744C" w:rsidRPr="00C36F22" w:rsidRDefault="0095744C" w:rsidP="0095744C">
      <w:pPr>
        <w:widowControl w:val="0"/>
        <w:tabs>
          <w:tab w:val="right" w:leader="hyphen" w:pos="9072"/>
        </w:tabs>
        <w:overflowPunct w:val="0"/>
        <w:autoSpaceDE w:val="0"/>
        <w:autoSpaceDN w:val="0"/>
        <w:adjustRightInd w:val="0"/>
        <w:spacing w:after="0" w:line="360" w:lineRule="auto"/>
        <w:rPr>
          <w:rFonts w:ascii="Calibri Light" w:eastAsia="Calibri" w:hAnsi="Calibri Light" w:cs="Calibri Light"/>
        </w:rPr>
      </w:pPr>
      <w:r w:rsidRPr="00C36F22">
        <w:rPr>
          <w:rFonts w:ascii="Calibri Light" w:eastAsia="Calibri" w:hAnsi="Calibri Light" w:cs="Calibri Light"/>
        </w:rPr>
        <w:t xml:space="preserve">Upoważnia się i umocowuje się Zarząd Spółki do podjęcia wszelkich niezbędnych czynności prawnych i faktycznych, w tym do złożenia odpowiednich wniosków i zawiadomień, związanych z przeprowadzeniem </w:t>
      </w:r>
      <w:r>
        <w:rPr>
          <w:rFonts w:ascii="Calibri Light" w:eastAsia="Calibri" w:hAnsi="Calibri Light" w:cs="Calibri Light"/>
        </w:rPr>
        <w:t xml:space="preserve">emisji Akcji Serii D oraz </w:t>
      </w:r>
      <w:r w:rsidRPr="00C36F22">
        <w:rPr>
          <w:rFonts w:ascii="Calibri Light" w:eastAsia="Calibri" w:hAnsi="Calibri Light" w:cs="Calibri Light"/>
        </w:rPr>
        <w:t>Oferty Publicznej.</w:t>
      </w:r>
    </w:p>
    <w:p w14:paraId="333CAFCD" w14:textId="77777777" w:rsidR="0095744C" w:rsidRDefault="0095744C" w:rsidP="0095744C">
      <w:pPr>
        <w:tabs>
          <w:tab w:val="right" w:leader="hyphen" w:pos="9072"/>
        </w:tabs>
        <w:spacing w:after="0" w:line="360" w:lineRule="auto"/>
        <w:ind w:left="284" w:hanging="284"/>
        <w:jc w:val="center"/>
        <w:rPr>
          <w:rFonts w:ascii="Calibri Light" w:eastAsia="Calibri" w:hAnsi="Calibri Light" w:cs="Calibri Light"/>
          <w:b/>
          <w:bCs/>
        </w:rPr>
      </w:pPr>
    </w:p>
    <w:p w14:paraId="3A310D56" w14:textId="77777777" w:rsidR="0095744C" w:rsidRDefault="0095744C" w:rsidP="0095744C">
      <w:pPr>
        <w:tabs>
          <w:tab w:val="right" w:leader="hyphen" w:pos="9072"/>
        </w:tabs>
        <w:spacing w:after="0" w:line="360" w:lineRule="auto"/>
        <w:ind w:left="284" w:hanging="284"/>
        <w:jc w:val="center"/>
        <w:rPr>
          <w:rFonts w:ascii="Calibri Light" w:eastAsia="Calibri" w:hAnsi="Calibri Light" w:cs="Calibri Light"/>
          <w:b/>
          <w:bCs/>
        </w:rPr>
      </w:pPr>
    </w:p>
    <w:p w14:paraId="06D9691F" w14:textId="77777777" w:rsidR="0095744C" w:rsidRPr="00C36F22" w:rsidRDefault="0095744C" w:rsidP="0095744C">
      <w:pPr>
        <w:tabs>
          <w:tab w:val="right" w:leader="hyphen" w:pos="9072"/>
        </w:tabs>
        <w:spacing w:after="0" w:line="360" w:lineRule="auto"/>
        <w:ind w:left="284" w:hanging="284"/>
        <w:jc w:val="center"/>
        <w:rPr>
          <w:rFonts w:ascii="Calibri Light" w:eastAsia="Calibri" w:hAnsi="Calibri Light" w:cs="Calibri Light"/>
          <w:b/>
          <w:bCs/>
        </w:rPr>
      </w:pPr>
      <w:r w:rsidRPr="00C36F22">
        <w:rPr>
          <w:rFonts w:ascii="Calibri Light" w:eastAsia="Calibri" w:hAnsi="Calibri Light" w:cs="Calibri Light"/>
          <w:b/>
          <w:bCs/>
        </w:rPr>
        <w:t xml:space="preserve">§ </w:t>
      </w:r>
      <w:r>
        <w:rPr>
          <w:rFonts w:ascii="Calibri Light" w:eastAsia="Calibri" w:hAnsi="Calibri Light" w:cs="Calibri Light"/>
          <w:b/>
          <w:bCs/>
        </w:rPr>
        <w:t>5</w:t>
      </w:r>
    </w:p>
    <w:p w14:paraId="5DA28BAC" w14:textId="77777777" w:rsidR="0095744C" w:rsidRDefault="0095744C" w:rsidP="0095744C">
      <w:pPr>
        <w:widowControl w:val="0"/>
        <w:tabs>
          <w:tab w:val="right" w:leader="hyphen" w:pos="9072"/>
        </w:tabs>
        <w:overflowPunct w:val="0"/>
        <w:autoSpaceDE w:val="0"/>
        <w:autoSpaceDN w:val="0"/>
        <w:adjustRightInd w:val="0"/>
        <w:spacing w:after="0" w:line="360" w:lineRule="auto"/>
        <w:rPr>
          <w:rFonts w:ascii="Calibri Light" w:eastAsia="Calibri" w:hAnsi="Calibri Light" w:cs="Calibri Light"/>
        </w:rPr>
      </w:pPr>
      <w:r>
        <w:rPr>
          <w:rFonts w:ascii="Calibri Light" w:eastAsia="Calibri" w:hAnsi="Calibri Light" w:cs="Calibri Light"/>
        </w:rPr>
        <w:t xml:space="preserve">Umocowuje </w:t>
      </w:r>
      <w:r w:rsidRPr="00C36F22">
        <w:rPr>
          <w:rFonts w:ascii="Calibri Light" w:eastAsia="Calibri" w:hAnsi="Calibri Light" w:cs="Calibri Light"/>
        </w:rPr>
        <w:t>się Zarząd Spółki do zawarcia z Krajowym Depozytem Papierów Wartościowych S.A. („</w:t>
      </w:r>
      <w:r w:rsidRPr="00C36F22">
        <w:rPr>
          <w:rFonts w:ascii="Calibri Light" w:eastAsia="Calibri" w:hAnsi="Calibri Light" w:cs="Calibri Light"/>
          <w:b/>
          <w:bCs/>
        </w:rPr>
        <w:t>KDPW</w:t>
      </w:r>
      <w:r w:rsidRPr="00C36F22">
        <w:rPr>
          <w:rFonts w:ascii="Calibri Light" w:eastAsia="Calibri" w:hAnsi="Calibri Light" w:cs="Calibri Light"/>
        </w:rPr>
        <w:t xml:space="preserve">”) umowy o rejestrację Akcji </w:t>
      </w:r>
      <w:r>
        <w:rPr>
          <w:rFonts w:ascii="Calibri Light" w:eastAsia="Calibri" w:hAnsi="Calibri Light" w:cs="Calibri Light"/>
        </w:rPr>
        <w:t>Serii D</w:t>
      </w:r>
      <w:r w:rsidRPr="00C36F22">
        <w:rPr>
          <w:rFonts w:ascii="Calibri Light" w:eastAsia="Calibri" w:hAnsi="Calibri Light" w:cs="Calibri Light"/>
        </w:rPr>
        <w:t xml:space="preserve"> w depozycie papierów wartościowych prowadzonym przez KDPW.</w:t>
      </w:r>
    </w:p>
    <w:p w14:paraId="3FD53547" w14:textId="77777777" w:rsidR="0095744C" w:rsidRPr="00C80BF9" w:rsidRDefault="0095744C" w:rsidP="0095744C">
      <w:pPr>
        <w:widowControl w:val="0"/>
        <w:tabs>
          <w:tab w:val="right" w:leader="hyphen" w:pos="9072"/>
        </w:tabs>
        <w:overflowPunct w:val="0"/>
        <w:autoSpaceDE w:val="0"/>
        <w:autoSpaceDN w:val="0"/>
        <w:adjustRightInd w:val="0"/>
        <w:spacing w:after="0" w:line="360" w:lineRule="auto"/>
        <w:rPr>
          <w:rFonts w:ascii="Calibri Light" w:eastAsia="Calibri" w:hAnsi="Calibri Light" w:cs="Calibri Light"/>
        </w:rPr>
      </w:pPr>
    </w:p>
    <w:p w14:paraId="7169BEEE" w14:textId="77777777" w:rsidR="0095744C" w:rsidRPr="00C36F22" w:rsidRDefault="0095744C" w:rsidP="0095744C">
      <w:pPr>
        <w:tabs>
          <w:tab w:val="right" w:leader="hyphen" w:pos="9072"/>
        </w:tabs>
        <w:spacing w:after="0" w:line="360" w:lineRule="auto"/>
        <w:jc w:val="center"/>
        <w:rPr>
          <w:rFonts w:ascii="Calibri Light" w:eastAsia="Calibri" w:hAnsi="Calibri Light" w:cs="Calibri Light"/>
          <w:b/>
          <w:bCs/>
        </w:rPr>
      </w:pPr>
      <w:r w:rsidRPr="00C36F22">
        <w:rPr>
          <w:rFonts w:ascii="Calibri Light" w:eastAsia="Calibri" w:hAnsi="Calibri Light" w:cs="Calibri Light"/>
          <w:b/>
          <w:bCs/>
        </w:rPr>
        <w:t xml:space="preserve">§ </w:t>
      </w:r>
      <w:r>
        <w:rPr>
          <w:rFonts w:ascii="Calibri Light" w:eastAsia="Calibri" w:hAnsi="Calibri Light" w:cs="Calibri Light"/>
          <w:b/>
          <w:bCs/>
        </w:rPr>
        <w:t>6</w:t>
      </w:r>
    </w:p>
    <w:p w14:paraId="00CE9E03" w14:textId="77777777" w:rsidR="0095744C" w:rsidRPr="00C36F22" w:rsidRDefault="0095744C" w:rsidP="0095744C">
      <w:pPr>
        <w:widowControl w:val="0"/>
        <w:tabs>
          <w:tab w:val="right" w:leader="hyphen" w:pos="9072"/>
        </w:tabs>
        <w:overflowPunct w:val="0"/>
        <w:autoSpaceDE w:val="0"/>
        <w:autoSpaceDN w:val="0"/>
        <w:adjustRightInd w:val="0"/>
        <w:spacing w:after="0" w:line="360" w:lineRule="auto"/>
        <w:rPr>
          <w:rFonts w:ascii="Calibri Light" w:eastAsia="Calibri" w:hAnsi="Calibri Light" w:cs="Calibri Light"/>
          <w:kern w:val="16"/>
        </w:rPr>
      </w:pPr>
      <w:r w:rsidRPr="00C36F22">
        <w:rPr>
          <w:rFonts w:ascii="Calibri Light" w:eastAsia="Calibri" w:hAnsi="Calibri Light" w:cs="Calibri Light"/>
        </w:rPr>
        <w:t xml:space="preserve">W związku z podwyższeniem kapitału zakładowego Spółki w drodze emisji Akcji </w:t>
      </w:r>
      <w:r>
        <w:rPr>
          <w:rFonts w:ascii="Calibri Light" w:eastAsia="Calibri" w:hAnsi="Calibri Light" w:cs="Calibri Light"/>
        </w:rPr>
        <w:t>Serii D</w:t>
      </w:r>
      <w:r w:rsidRPr="00C36F22">
        <w:rPr>
          <w:rFonts w:ascii="Calibri Light" w:eastAsia="Calibri" w:hAnsi="Calibri Light" w:cs="Calibri Light"/>
        </w:rPr>
        <w:t xml:space="preserve">, </w:t>
      </w:r>
      <w:r w:rsidRPr="00C36F22">
        <w:rPr>
          <w:rFonts w:ascii="Calibri Light" w:eastAsia="Calibri" w:hAnsi="Calibri Light" w:cs="Calibri Light"/>
          <w:kern w:val="16"/>
        </w:rPr>
        <w:t xml:space="preserve">zmienia się </w:t>
      </w:r>
      <w:r w:rsidRPr="00C36F22">
        <w:rPr>
          <w:rFonts w:ascii="Calibri Light" w:eastAsia="Calibri" w:hAnsi="Calibri Light" w:cs="Calibri Light"/>
        </w:rPr>
        <w:t xml:space="preserve">§ </w:t>
      </w:r>
      <w:r>
        <w:rPr>
          <w:rFonts w:ascii="Calibri Light" w:eastAsia="Calibri" w:hAnsi="Calibri Light" w:cs="Calibri Light"/>
        </w:rPr>
        <w:t xml:space="preserve">8 </w:t>
      </w:r>
      <w:r w:rsidRPr="00C36F22">
        <w:rPr>
          <w:rFonts w:ascii="Calibri Light" w:eastAsia="Calibri" w:hAnsi="Calibri Light" w:cs="Calibri Light"/>
          <w:kern w:val="16"/>
        </w:rPr>
        <w:t xml:space="preserve">statutu Spółki w </w:t>
      </w:r>
      <w:r w:rsidRPr="00C36F22">
        <w:rPr>
          <w:rFonts w:ascii="Calibri Light" w:eastAsia="Calibri" w:hAnsi="Calibri Light" w:cs="Calibri Light"/>
          <w:kern w:val="16"/>
        </w:rPr>
        <w:lastRenderedPageBreak/>
        <w:t xml:space="preserve">taki sposób, że otrzymuje on </w:t>
      </w:r>
      <w:r w:rsidRPr="00C36F22">
        <w:rPr>
          <w:rFonts w:ascii="Calibri Light" w:eastAsia="Calibri" w:hAnsi="Calibri Light" w:cs="Calibri Light"/>
        </w:rPr>
        <w:t>następujące</w:t>
      </w:r>
      <w:r w:rsidRPr="00C36F22">
        <w:rPr>
          <w:rFonts w:ascii="Calibri Light" w:eastAsia="Calibri" w:hAnsi="Calibri Light" w:cs="Calibri Light"/>
          <w:kern w:val="16"/>
        </w:rPr>
        <w:t xml:space="preserve"> brzmienie:</w:t>
      </w:r>
    </w:p>
    <w:p w14:paraId="11907BC9" w14:textId="77777777" w:rsidR="0095744C" w:rsidRPr="00D100E8" w:rsidRDefault="0095744C" w:rsidP="0095744C">
      <w:pPr>
        <w:keepNext/>
        <w:tabs>
          <w:tab w:val="right" w:leader="hyphen" w:pos="9060"/>
        </w:tabs>
        <w:spacing w:after="0" w:line="288" w:lineRule="auto"/>
        <w:jc w:val="center"/>
        <w:rPr>
          <w:rFonts w:ascii="Calibri Light" w:eastAsia="Calibri" w:hAnsi="Calibri Light" w:cs="Calibri Light"/>
          <w:b/>
          <w:color w:val="000000"/>
        </w:rPr>
      </w:pPr>
    </w:p>
    <w:p w14:paraId="6EE98551" w14:textId="77777777" w:rsidR="0095744C" w:rsidRPr="00D100E8" w:rsidRDefault="0095744C" w:rsidP="0095744C">
      <w:pPr>
        <w:widowControl w:val="0"/>
        <w:tabs>
          <w:tab w:val="right" w:leader="hyphen" w:pos="9080"/>
        </w:tabs>
        <w:overflowPunct w:val="0"/>
        <w:autoSpaceDE w:val="0"/>
        <w:autoSpaceDN w:val="0"/>
        <w:adjustRightInd w:val="0"/>
        <w:spacing w:after="0" w:line="360" w:lineRule="auto"/>
        <w:jc w:val="center"/>
        <w:textAlignment w:val="baseline"/>
        <w:rPr>
          <w:rFonts w:ascii="Calibri Light" w:eastAsia="Times New Roman" w:hAnsi="Calibri Light" w:cs="Calibri Light"/>
          <w:b/>
          <w:i/>
          <w:iCs/>
          <w:lang w:eastAsia="pl-PL"/>
        </w:rPr>
      </w:pPr>
      <w:r w:rsidRPr="00D100E8">
        <w:rPr>
          <w:rFonts w:ascii="Calibri Light" w:eastAsia="Times New Roman" w:hAnsi="Calibri Light" w:cs="Calibri Light"/>
          <w:b/>
          <w:i/>
          <w:iCs/>
          <w:lang w:eastAsia="pl-PL"/>
        </w:rPr>
        <w:t>„§ 8.</w:t>
      </w:r>
    </w:p>
    <w:p w14:paraId="0FAC5BB8" w14:textId="77777777" w:rsidR="0095744C" w:rsidRPr="00D100E8" w:rsidRDefault="0095744C" w:rsidP="0095744C">
      <w:pPr>
        <w:widowControl w:val="0"/>
        <w:overflowPunct w:val="0"/>
        <w:autoSpaceDE w:val="0"/>
        <w:autoSpaceDN w:val="0"/>
        <w:adjustRightInd w:val="0"/>
        <w:spacing w:after="0" w:line="360" w:lineRule="auto"/>
        <w:jc w:val="center"/>
        <w:textAlignment w:val="baseline"/>
        <w:rPr>
          <w:rFonts w:ascii="Calibri Light" w:eastAsia="Times New Roman" w:hAnsi="Calibri Light" w:cs="Calibri Light"/>
          <w:b/>
          <w:i/>
          <w:iCs/>
          <w:lang w:eastAsia="pl-PL"/>
        </w:rPr>
      </w:pPr>
      <w:r w:rsidRPr="00D100E8">
        <w:rPr>
          <w:rFonts w:ascii="Calibri Light" w:eastAsia="Times New Roman" w:hAnsi="Calibri Light" w:cs="Calibri Light"/>
          <w:b/>
          <w:i/>
          <w:iCs/>
          <w:lang w:eastAsia="pl-PL"/>
        </w:rPr>
        <w:t>Kapitał zakładowy</w:t>
      </w:r>
    </w:p>
    <w:p w14:paraId="62475146" w14:textId="77777777" w:rsidR="0095744C" w:rsidRPr="00527B8B" w:rsidRDefault="0095744C" w:rsidP="0095744C">
      <w:pPr>
        <w:widowControl w:val="0"/>
        <w:numPr>
          <w:ilvl w:val="0"/>
          <w:numId w:val="39"/>
        </w:numPr>
        <w:tabs>
          <w:tab w:val="right" w:pos="420"/>
          <w:tab w:val="right" w:leader="hyphen" w:pos="9080"/>
        </w:tabs>
        <w:overflowPunct w:val="0"/>
        <w:autoSpaceDE w:val="0"/>
        <w:autoSpaceDN w:val="0"/>
        <w:adjustRightInd w:val="0"/>
        <w:spacing w:after="0" w:line="360" w:lineRule="auto"/>
        <w:ind w:left="426" w:hanging="426"/>
        <w:textAlignment w:val="baseline"/>
        <w:rPr>
          <w:rFonts w:ascii="Calibri Light" w:eastAsia="Times New Roman" w:hAnsi="Calibri Light" w:cs="Calibri Light"/>
          <w:i/>
          <w:iCs/>
          <w:lang w:eastAsia="pl-PL"/>
        </w:rPr>
      </w:pPr>
      <w:r w:rsidRPr="00D100E8">
        <w:rPr>
          <w:rFonts w:ascii="Calibri Light" w:eastAsia="Times New Roman" w:hAnsi="Calibri Light" w:cs="Calibri Light"/>
          <w:i/>
          <w:iCs/>
          <w:lang w:eastAsia="pl-PL"/>
        </w:rPr>
        <w:t>Kapitał zakładowy Spółki wynosi</w:t>
      </w:r>
      <w:r>
        <w:rPr>
          <w:rFonts w:ascii="Calibri Light" w:eastAsia="Times New Roman" w:hAnsi="Calibri Light" w:cs="Calibri Light"/>
          <w:i/>
          <w:iCs/>
          <w:lang w:eastAsia="pl-PL"/>
        </w:rPr>
        <w:t xml:space="preserve"> </w:t>
      </w:r>
      <w:r w:rsidRPr="004732D6">
        <w:rPr>
          <w:rFonts w:ascii="Calibri Light" w:eastAsia="Times New Roman" w:hAnsi="Calibri Light" w:cs="Calibri Light"/>
          <w:b/>
          <w:bCs/>
          <w:i/>
          <w:iCs/>
          <w:lang w:eastAsia="pl-PL"/>
        </w:rPr>
        <w:t>259.092,80 z</w:t>
      </w:r>
      <w:r w:rsidRPr="004732D6">
        <w:rPr>
          <w:rFonts w:ascii="Calibri Light" w:eastAsia="Times New Roman" w:hAnsi="Calibri Light" w:cs="Calibri Light" w:hint="eastAsia"/>
          <w:b/>
          <w:bCs/>
          <w:i/>
          <w:iCs/>
          <w:lang w:eastAsia="pl-PL"/>
        </w:rPr>
        <w:t>ł</w:t>
      </w:r>
      <w:r w:rsidRPr="00D100E8">
        <w:rPr>
          <w:rFonts w:ascii="Calibri Light" w:eastAsia="Times New Roman" w:hAnsi="Calibri Light" w:cs="Calibri Light"/>
          <w:i/>
          <w:iCs/>
          <w:lang w:eastAsia="pl-PL"/>
        </w:rPr>
        <w:t xml:space="preserve"> (dwie</w:t>
      </w:r>
      <w:r w:rsidRPr="00D100E8">
        <w:rPr>
          <w:rFonts w:ascii="Calibri Light" w:eastAsia="Times New Roman" w:hAnsi="Calibri Light" w:cs="Calibri Light" w:hint="eastAsia"/>
          <w:i/>
          <w:iCs/>
          <w:lang w:eastAsia="pl-PL"/>
        </w:rPr>
        <w:t>ś</w:t>
      </w:r>
      <w:r w:rsidRPr="00D100E8">
        <w:rPr>
          <w:rFonts w:ascii="Calibri Light" w:eastAsia="Times New Roman" w:hAnsi="Calibri Light" w:cs="Calibri Light"/>
          <w:i/>
          <w:iCs/>
          <w:lang w:eastAsia="pl-PL"/>
        </w:rPr>
        <w:t>cie pi</w:t>
      </w:r>
      <w:r w:rsidRPr="00D100E8">
        <w:rPr>
          <w:rFonts w:ascii="Calibri Light" w:eastAsia="Times New Roman" w:hAnsi="Calibri Light" w:cs="Calibri Light" w:hint="eastAsia"/>
          <w:i/>
          <w:iCs/>
          <w:lang w:eastAsia="pl-PL"/>
        </w:rPr>
        <w:t>ęć</w:t>
      </w:r>
      <w:r w:rsidRPr="00D100E8">
        <w:rPr>
          <w:rFonts w:ascii="Calibri Light" w:eastAsia="Times New Roman" w:hAnsi="Calibri Light" w:cs="Calibri Light"/>
          <w:i/>
          <w:iCs/>
          <w:lang w:eastAsia="pl-PL"/>
        </w:rPr>
        <w:t>dziesi</w:t>
      </w:r>
      <w:r w:rsidRPr="00D100E8">
        <w:rPr>
          <w:rFonts w:ascii="Calibri Light" w:eastAsia="Times New Roman" w:hAnsi="Calibri Light" w:cs="Calibri Light" w:hint="eastAsia"/>
          <w:i/>
          <w:iCs/>
          <w:lang w:eastAsia="pl-PL"/>
        </w:rPr>
        <w:t>ą</w:t>
      </w:r>
      <w:r w:rsidRPr="00D100E8">
        <w:rPr>
          <w:rFonts w:ascii="Calibri Light" w:eastAsia="Times New Roman" w:hAnsi="Calibri Light" w:cs="Calibri Light"/>
          <w:i/>
          <w:iCs/>
          <w:lang w:eastAsia="pl-PL"/>
        </w:rPr>
        <w:t>t dziewi</w:t>
      </w:r>
      <w:r w:rsidRPr="00D100E8">
        <w:rPr>
          <w:rFonts w:ascii="Calibri Light" w:eastAsia="Times New Roman" w:hAnsi="Calibri Light" w:cs="Calibri Light" w:hint="eastAsia"/>
          <w:i/>
          <w:iCs/>
          <w:lang w:eastAsia="pl-PL"/>
        </w:rPr>
        <w:t>ęć</w:t>
      </w:r>
      <w:r w:rsidRPr="00D100E8">
        <w:rPr>
          <w:rFonts w:ascii="Calibri Light" w:eastAsia="Times New Roman" w:hAnsi="Calibri Light" w:cs="Calibri Light"/>
          <w:i/>
          <w:iCs/>
          <w:lang w:eastAsia="pl-PL"/>
        </w:rPr>
        <w:t xml:space="preserve"> tysi</w:t>
      </w:r>
      <w:r w:rsidRPr="00D100E8">
        <w:rPr>
          <w:rFonts w:ascii="Calibri Light" w:eastAsia="Times New Roman" w:hAnsi="Calibri Light" w:cs="Calibri Light" w:hint="eastAsia"/>
          <w:i/>
          <w:iCs/>
          <w:lang w:eastAsia="pl-PL"/>
        </w:rPr>
        <w:t>ę</w:t>
      </w:r>
      <w:r w:rsidRPr="00D100E8">
        <w:rPr>
          <w:rFonts w:ascii="Calibri Light" w:eastAsia="Times New Roman" w:hAnsi="Calibri Light" w:cs="Calibri Light"/>
          <w:i/>
          <w:iCs/>
          <w:lang w:eastAsia="pl-PL"/>
        </w:rPr>
        <w:t>cy dziewi</w:t>
      </w:r>
      <w:r w:rsidRPr="00D100E8">
        <w:rPr>
          <w:rFonts w:ascii="Calibri Light" w:eastAsia="Times New Roman" w:hAnsi="Calibri Light" w:cs="Calibri Light" w:hint="eastAsia"/>
          <w:i/>
          <w:iCs/>
          <w:lang w:eastAsia="pl-PL"/>
        </w:rPr>
        <w:t>ęć</w:t>
      </w:r>
      <w:r w:rsidRPr="00D100E8">
        <w:rPr>
          <w:rFonts w:ascii="Calibri Light" w:eastAsia="Times New Roman" w:hAnsi="Calibri Light" w:cs="Calibri Light"/>
          <w:i/>
          <w:iCs/>
          <w:lang w:eastAsia="pl-PL"/>
        </w:rPr>
        <w:t>dziesi</w:t>
      </w:r>
      <w:r w:rsidRPr="00D100E8">
        <w:rPr>
          <w:rFonts w:ascii="Calibri Light" w:eastAsia="Times New Roman" w:hAnsi="Calibri Light" w:cs="Calibri Light" w:hint="eastAsia"/>
          <w:i/>
          <w:iCs/>
          <w:lang w:eastAsia="pl-PL"/>
        </w:rPr>
        <w:t>ą</w:t>
      </w:r>
      <w:r w:rsidRPr="00D100E8">
        <w:rPr>
          <w:rFonts w:ascii="Calibri Light" w:eastAsia="Times New Roman" w:hAnsi="Calibri Light" w:cs="Calibri Light"/>
          <w:i/>
          <w:iCs/>
          <w:lang w:eastAsia="pl-PL"/>
        </w:rPr>
        <w:t>t dwa z</w:t>
      </w:r>
      <w:r w:rsidRPr="00D100E8">
        <w:rPr>
          <w:rFonts w:ascii="Calibri Light" w:eastAsia="Times New Roman" w:hAnsi="Calibri Light" w:cs="Calibri Light" w:hint="eastAsia"/>
          <w:i/>
          <w:iCs/>
          <w:lang w:eastAsia="pl-PL"/>
        </w:rPr>
        <w:t>ł</w:t>
      </w:r>
      <w:r w:rsidRPr="00D100E8">
        <w:rPr>
          <w:rFonts w:ascii="Calibri Light" w:eastAsia="Times New Roman" w:hAnsi="Calibri Light" w:cs="Calibri Light"/>
          <w:i/>
          <w:iCs/>
          <w:lang w:eastAsia="pl-PL"/>
        </w:rPr>
        <w:t>ote osiemdziesi</w:t>
      </w:r>
      <w:r w:rsidRPr="00D100E8">
        <w:rPr>
          <w:rFonts w:ascii="Calibri Light" w:eastAsia="Times New Roman" w:hAnsi="Calibri Light" w:cs="Calibri Light" w:hint="eastAsia"/>
          <w:i/>
          <w:iCs/>
          <w:lang w:eastAsia="pl-PL"/>
        </w:rPr>
        <w:t>ą</w:t>
      </w:r>
      <w:r w:rsidRPr="00D100E8">
        <w:rPr>
          <w:rFonts w:ascii="Calibri Light" w:eastAsia="Times New Roman" w:hAnsi="Calibri Light" w:cs="Calibri Light"/>
          <w:i/>
          <w:iCs/>
          <w:lang w:eastAsia="pl-PL"/>
        </w:rPr>
        <w:t xml:space="preserve">t groszy) i dzieli się na </w:t>
      </w:r>
      <w:r w:rsidRPr="00527B8B">
        <w:rPr>
          <w:rFonts w:ascii="Calibri Light" w:eastAsia="Times New Roman" w:hAnsi="Calibri Light" w:cs="Calibri Light"/>
          <w:b/>
          <w:bCs/>
          <w:i/>
          <w:iCs/>
          <w:lang w:eastAsia="pl-PL"/>
        </w:rPr>
        <w:t>2.590.928</w:t>
      </w:r>
      <w:r>
        <w:rPr>
          <w:rFonts w:ascii="Calibri Light" w:eastAsia="Times New Roman" w:hAnsi="Calibri Light" w:cs="Calibri Light"/>
          <w:i/>
          <w:iCs/>
          <w:lang w:eastAsia="pl-PL"/>
        </w:rPr>
        <w:t xml:space="preserve"> (</w:t>
      </w:r>
      <w:r w:rsidRPr="00561F7B">
        <w:rPr>
          <w:rFonts w:ascii="Calibri Light" w:eastAsia="Times New Roman" w:hAnsi="Calibri Light" w:cs="Calibri Light"/>
          <w:i/>
          <w:iCs/>
          <w:lang w:eastAsia="pl-PL"/>
        </w:rPr>
        <w:t>dwa miliony pi</w:t>
      </w:r>
      <w:r w:rsidRPr="00561F7B">
        <w:rPr>
          <w:rFonts w:ascii="Calibri Light" w:eastAsia="Times New Roman" w:hAnsi="Calibri Light" w:cs="Calibri Light" w:hint="eastAsia"/>
          <w:i/>
          <w:iCs/>
          <w:lang w:eastAsia="pl-PL"/>
        </w:rPr>
        <w:t>ęć</w:t>
      </w:r>
      <w:r w:rsidRPr="00561F7B">
        <w:rPr>
          <w:rFonts w:ascii="Calibri Light" w:eastAsia="Times New Roman" w:hAnsi="Calibri Light" w:cs="Calibri Light"/>
          <w:i/>
          <w:iCs/>
          <w:lang w:eastAsia="pl-PL"/>
        </w:rPr>
        <w:t>set dziewi</w:t>
      </w:r>
      <w:r w:rsidRPr="00561F7B">
        <w:rPr>
          <w:rFonts w:ascii="Calibri Light" w:eastAsia="Times New Roman" w:hAnsi="Calibri Light" w:cs="Calibri Light" w:hint="eastAsia"/>
          <w:i/>
          <w:iCs/>
          <w:lang w:eastAsia="pl-PL"/>
        </w:rPr>
        <w:t>ęć</w:t>
      </w:r>
      <w:r w:rsidRPr="00561F7B">
        <w:rPr>
          <w:rFonts w:ascii="Calibri Light" w:eastAsia="Times New Roman" w:hAnsi="Calibri Light" w:cs="Calibri Light"/>
          <w:i/>
          <w:iCs/>
          <w:lang w:eastAsia="pl-PL"/>
        </w:rPr>
        <w:t>dziesi</w:t>
      </w:r>
      <w:r w:rsidRPr="00561F7B">
        <w:rPr>
          <w:rFonts w:ascii="Calibri Light" w:eastAsia="Times New Roman" w:hAnsi="Calibri Light" w:cs="Calibri Light" w:hint="eastAsia"/>
          <w:i/>
          <w:iCs/>
          <w:lang w:eastAsia="pl-PL"/>
        </w:rPr>
        <w:t>ą</w:t>
      </w:r>
      <w:r w:rsidRPr="00561F7B">
        <w:rPr>
          <w:rFonts w:ascii="Calibri Light" w:eastAsia="Times New Roman" w:hAnsi="Calibri Light" w:cs="Calibri Light"/>
          <w:i/>
          <w:iCs/>
          <w:lang w:eastAsia="pl-PL"/>
        </w:rPr>
        <w:t>t tysi</w:t>
      </w:r>
      <w:r w:rsidRPr="00561F7B">
        <w:rPr>
          <w:rFonts w:ascii="Calibri Light" w:eastAsia="Times New Roman" w:hAnsi="Calibri Light" w:cs="Calibri Light" w:hint="eastAsia"/>
          <w:i/>
          <w:iCs/>
          <w:lang w:eastAsia="pl-PL"/>
        </w:rPr>
        <w:t>ę</w:t>
      </w:r>
      <w:r w:rsidRPr="00561F7B">
        <w:rPr>
          <w:rFonts w:ascii="Calibri Light" w:eastAsia="Times New Roman" w:hAnsi="Calibri Light" w:cs="Calibri Light"/>
          <w:i/>
          <w:iCs/>
          <w:lang w:eastAsia="pl-PL"/>
        </w:rPr>
        <w:t>cy dziewi</w:t>
      </w:r>
      <w:r w:rsidRPr="00561F7B">
        <w:rPr>
          <w:rFonts w:ascii="Calibri Light" w:eastAsia="Times New Roman" w:hAnsi="Calibri Light" w:cs="Calibri Light" w:hint="eastAsia"/>
          <w:i/>
          <w:iCs/>
          <w:lang w:eastAsia="pl-PL"/>
        </w:rPr>
        <w:t>ęć</w:t>
      </w:r>
      <w:r w:rsidRPr="00561F7B">
        <w:rPr>
          <w:rFonts w:ascii="Calibri Light" w:eastAsia="Times New Roman" w:hAnsi="Calibri Light" w:cs="Calibri Light"/>
          <w:i/>
          <w:iCs/>
          <w:lang w:eastAsia="pl-PL"/>
        </w:rPr>
        <w:t>set dwadzie</w:t>
      </w:r>
      <w:r w:rsidRPr="00561F7B">
        <w:rPr>
          <w:rFonts w:ascii="Calibri Light" w:eastAsia="Times New Roman" w:hAnsi="Calibri Light" w:cs="Calibri Light" w:hint="eastAsia"/>
          <w:i/>
          <w:iCs/>
          <w:lang w:eastAsia="pl-PL"/>
        </w:rPr>
        <w:t>ś</w:t>
      </w:r>
      <w:r w:rsidRPr="00561F7B">
        <w:rPr>
          <w:rFonts w:ascii="Calibri Light" w:eastAsia="Times New Roman" w:hAnsi="Calibri Light" w:cs="Calibri Light"/>
          <w:i/>
          <w:iCs/>
          <w:lang w:eastAsia="pl-PL"/>
        </w:rPr>
        <w:t>cia osiem</w:t>
      </w:r>
      <w:r>
        <w:rPr>
          <w:rFonts w:ascii="Calibri Light" w:eastAsia="Times New Roman" w:hAnsi="Calibri Light" w:cs="Calibri Light"/>
          <w:i/>
          <w:iCs/>
          <w:lang w:eastAsia="pl-PL"/>
        </w:rPr>
        <w:t xml:space="preserve">) </w:t>
      </w:r>
      <w:r w:rsidRPr="00527B8B">
        <w:rPr>
          <w:rFonts w:ascii="Calibri Light" w:eastAsia="Times New Roman" w:hAnsi="Calibri Light" w:cs="Calibri Light"/>
          <w:i/>
          <w:iCs/>
          <w:lang w:eastAsia="pl-PL"/>
        </w:rPr>
        <w:t>akcji zwykłych na okaziciela o wartości nominalnej 0,10 zł (dziesięć groszy) każda akcja, w tym:</w:t>
      </w:r>
    </w:p>
    <w:p w14:paraId="6505C371" w14:textId="77777777" w:rsidR="0095744C" w:rsidRPr="00D100E8" w:rsidRDefault="0095744C" w:rsidP="0095744C">
      <w:pPr>
        <w:widowControl w:val="0"/>
        <w:numPr>
          <w:ilvl w:val="0"/>
          <w:numId w:val="40"/>
        </w:numPr>
        <w:tabs>
          <w:tab w:val="right" w:pos="800"/>
          <w:tab w:val="right" w:leader="hyphen" w:pos="9080"/>
        </w:tabs>
        <w:overflowPunct w:val="0"/>
        <w:autoSpaceDE w:val="0"/>
        <w:autoSpaceDN w:val="0"/>
        <w:adjustRightInd w:val="0"/>
        <w:spacing w:after="0" w:line="360" w:lineRule="auto"/>
        <w:textAlignment w:val="baseline"/>
        <w:rPr>
          <w:rFonts w:ascii="Calibri Light" w:eastAsia="Times New Roman" w:hAnsi="Calibri Light" w:cs="Calibri Light"/>
          <w:i/>
          <w:iCs/>
          <w:lang w:eastAsia="pl-PL"/>
        </w:rPr>
      </w:pPr>
      <w:r w:rsidRPr="00D100E8">
        <w:rPr>
          <w:rFonts w:ascii="Calibri Light" w:eastAsia="Times New Roman" w:hAnsi="Calibri Light" w:cs="Calibri Light"/>
          <w:bCs/>
          <w:i/>
          <w:iCs/>
          <w:lang w:eastAsia="pl-PL"/>
        </w:rPr>
        <w:t>2.</w:t>
      </w:r>
      <w:r w:rsidRPr="00D100E8">
        <w:rPr>
          <w:rFonts w:ascii="Calibri Light" w:eastAsia="Times New Roman" w:hAnsi="Calibri Light" w:cs="Calibri Light"/>
          <w:i/>
          <w:iCs/>
          <w:lang w:eastAsia="pl-PL"/>
        </w:rPr>
        <w:t>106</w:t>
      </w:r>
      <w:r w:rsidRPr="00D100E8">
        <w:rPr>
          <w:rFonts w:ascii="Calibri Light" w:eastAsia="Times New Roman" w:hAnsi="Calibri Light" w:cs="Calibri Light"/>
          <w:bCs/>
          <w:i/>
          <w:iCs/>
          <w:lang w:eastAsia="pl-PL"/>
        </w:rPr>
        <w:t xml:space="preserve">.000 </w:t>
      </w:r>
      <w:r w:rsidRPr="00D100E8">
        <w:rPr>
          <w:rFonts w:ascii="Calibri Light" w:eastAsia="Times New Roman" w:hAnsi="Calibri Light" w:cs="Calibri Light"/>
          <w:i/>
          <w:iCs/>
          <w:lang w:eastAsia="pl-PL"/>
        </w:rPr>
        <w:t>akcji zwykłych na okaziciela serii A;</w:t>
      </w:r>
    </w:p>
    <w:p w14:paraId="2927BE2A" w14:textId="77777777" w:rsidR="0095744C" w:rsidRPr="00D100E8" w:rsidRDefault="0095744C" w:rsidP="0095744C">
      <w:pPr>
        <w:widowControl w:val="0"/>
        <w:numPr>
          <w:ilvl w:val="0"/>
          <w:numId w:val="40"/>
        </w:numPr>
        <w:tabs>
          <w:tab w:val="right" w:pos="800"/>
          <w:tab w:val="right" w:leader="hyphen" w:pos="9080"/>
        </w:tabs>
        <w:overflowPunct w:val="0"/>
        <w:autoSpaceDE w:val="0"/>
        <w:autoSpaceDN w:val="0"/>
        <w:adjustRightInd w:val="0"/>
        <w:spacing w:after="0" w:line="360" w:lineRule="auto"/>
        <w:textAlignment w:val="baseline"/>
        <w:rPr>
          <w:rFonts w:ascii="Calibri Light" w:eastAsia="Times New Roman" w:hAnsi="Calibri Light" w:cs="Calibri Light"/>
          <w:i/>
          <w:iCs/>
          <w:lang w:eastAsia="pl-PL"/>
        </w:rPr>
      </w:pPr>
      <w:r w:rsidRPr="00D100E8">
        <w:rPr>
          <w:rFonts w:ascii="Calibri Light" w:eastAsia="Times New Roman" w:hAnsi="Calibri Light" w:cs="Calibri Light"/>
          <w:i/>
          <w:iCs/>
          <w:lang w:eastAsia="pl-PL"/>
        </w:rPr>
        <w:tab/>
        <w:t>234.000 akcji zwykłych na okaziciela serii B;</w:t>
      </w:r>
    </w:p>
    <w:p w14:paraId="74B70B40" w14:textId="77777777" w:rsidR="0095744C" w:rsidRDefault="0095744C" w:rsidP="0095744C">
      <w:pPr>
        <w:widowControl w:val="0"/>
        <w:numPr>
          <w:ilvl w:val="0"/>
          <w:numId w:val="40"/>
        </w:numPr>
        <w:tabs>
          <w:tab w:val="right" w:pos="800"/>
          <w:tab w:val="right" w:leader="hyphen" w:pos="9080"/>
        </w:tabs>
        <w:overflowPunct w:val="0"/>
        <w:autoSpaceDE w:val="0"/>
        <w:autoSpaceDN w:val="0"/>
        <w:adjustRightInd w:val="0"/>
        <w:spacing w:after="0" w:line="360" w:lineRule="auto"/>
        <w:textAlignment w:val="baseline"/>
        <w:rPr>
          <w:rFonts w:ascii="Calibri Light" w:eastAsia="Times New Roman" w:hAnsi="Calibri Light" w:cs="Calibri Light"/>
          <w:i/>
          <w:iCs/>
          <w:lang w:eastAsia="pl-PL"/>
        </w:rPr>
      </w:pPr>
      <w:r w:rsidRPr="00D100E8">
        <w:rPr>
          <w:rFonts w:ascii="Calibri Light" w:eastAsia="Times New Roman" w:hAnsi="Calibri Light" w:cs="Calibri Light"/>
          <w:i/>
          <w:iCs/>
          <w:lang w:eastAsia="pl-PL"/>
        </w:rPr>
        <w:t>88.928 akcji zwykłych na okaziciela serii C</w:t>
      </w:r>
      <w:r>
        <w:rPr>
          <w:rFonts w:ascii="Calibri Light" w:eastAsia="Times New Roman" w:hAnsi="Calibri Light" w:cs="Calibri Light"/>
          <w:i/>
          <w:iCs/>
          <w:lang w:eastAsia="pl-PL"/>
        </w:rPr>
        <w:t xml:space="preserve">; </w:t>
      </w:r>
    </w:p>
    <w:p w14:paraId="2D3786B8" w14:textId="77777777" w:rsidR="0095744C" w:rsidRPr="00D100E8" w:rsidRDefault="0095744C" w:rsidP="0095744C">
      <w:pPr>
        <w:widowControl w:val="0"/>
        <w:numPr>
          <w:ilvl w:val="0"/>
          <w:numId w:val="40"/>
        </w:numPr>
        <w:tabs>
          <w:tab w:val="right" w:pos="800"/>
          <w:tab w:val="right" w:leader="hyphen" w:pos="9080"/>
        </w:tabs>
        <w:overflowPunct w:val="0"/>
        <w:autoSpaceDE w:val="0"/>
        <w:autoSpaceDN w:val="0"/>
        <w:adjustRightInd w:val="0"/>
        <w:spacing w:after="0" w:line="360" w:lineRule="auto"/>
        <w:textAlignment w:val="baseline"/>
        <w:rPr>
          <w:rFonts w:ascii="Calibri Light" w:eastAsia="Times New Roman" w:hAnsi="Calibri Light" w:cs="Calibri Light"/>
          <w:i/>
          <w:iCs/>
          <w:lang w:eastAsia="pl-PL"/>
        </w:rPr>
      </w:pPr>
      <w:r>
        <w:rPr>
          <w:rFonts w:ascii="Calibri Light" w:eastAsia="Times New Roman" w:hAnsi="Calibri Light" w:cs="Calibri Light"/>
          <w:i/>
          <w:iCs/>
          <w:lang w:eastAsia="pl-PL"/>
        </w:rPr>
        <w:t>162.000 akcji zwykłych na okaziciela serii D.</w:t>
      </w:r>
    </w:p>
    <w:p w14:paraId="46380D0C" w14:textId="77777777" w:rsidR="0095744C" w:rsidRPr="00D100E8" w:rsidRDefault="0095744C" w:rsidP="0095744C">
      <w:pPr>
        <w:widowControl w:val="0"/>
        <w:numPr>
          <w:ilvl w:val="0"/>
          <w:numId w:val="39"/>
        </w:numPr>
        <w:tabs>
          <w:tab w:val="right" w:pos="420"/>
          <w:tab w:val="right" w:leader="hyphen" w:pos="9080"/>
        </w:tabs>
        <w:overflowPunct w:val="0"/>
        <w:autoSpaceDE w:val="0"/>
        <w:autoSpaceDN w:val="0"/>
        <w:adjustRightInd w:val="0"/>
        <w:spacing w:after="0" w:line="360" w:lineRule="auto"/>
        <w:ind w:left="426" w:hanging="426"/>
        <w:textAlignment w:val="baseline"/>
        <w:rPr>
          <w:rFonts w:ascii="Calibri Light" w:eastAsia="Times New Roman" w:hAnsi="Calibri Light" w:cs="Calibri Light"/>
          <w:i/>
          <w:iCs/>
          <w:lang w:eastAsia="pl-PL"/>
        </w:rPr>
      </w:pPr>
      <w:r w:rsidRPr="00D100E8">
        <w:rPr>
          <w:rFonts w:ascii="Calibri Light" w:eastAsia="Times New Roman" w:hAnsi="Calibri Light" w:cs="Calibri Light"/>
          <w:i/>
          <w:iCs/>
          <w:lang w:eastAsia="pl-PL"/>
        </w:rPr>
        <w:t xml:space="preserve">Kapitał zakładowy Spółki na skutek przekształcenia został pokryty majątkiem spółki pod firmą Leosmak Spółka z ograniczoną </w:t>
      </w:r>
      <w:r w:rsidRPr="00D100E8">
        <w:rPr>
          <w:rFonts w:ascii="Calibri Light" w:eastAsia="Times New Roman" w:hAnsi="Calibri Light" w:cs="Calibri Light"/>
          <w:i/>
          <w:iCs/>
          <w:lang w:eastAsia="ar-SA"/>
        </w:rPr>
        <w:t>odpowiedzialnością.”</w:t>
      </w:r>
    </w:p>
    <w:p w14:paraId="6F5954C8" w14:textId="77777777" w:rsidR="0095744C" w:rsidRPr="00D100E8" w:rsidRDefault="0095744C" w:rsidP="0095744C">
      <w:pPr>
        <w:tabs>
          <w:tab w:val="right" w:leader="hyphen" w:pos="9072"/>
        </w:tabs>
        <w:spacing w:after="0" w:line="360" w:lineRule="auto"/>
        <w:jc w:val="center"/>
        <w:rPr>
          <w:rFonts w:ascii="Calibri Light" w:eastAsia="Calibri" w:hAnsi="Calibri Light" w:cs="Calibri Light"/>
          <w:b/>
          <w:bCs/>
          <w:i/>
          <w:iCs/>
        </w:rPr>
      </w:pPr>
    </w:p>
    <w:p w14:paraId="51166B2D" w14:textId="77777777" w:rsidR="0095744C" w:rsidRPr="00C36F22" w:rsidRDefault="0095744C" w:rsidP="0095744C">
      <w:pPr>
        <w:tabs>
          <w:tab w:val="right" w:leader="hyphen" w:pos="9072"/>
        </w:tabs>
        <w:spacing w:after="0" w:line="360" w:lineRule="auto"/>
        <w:jc w:val="center"/>
        <w:rPr>
          <w:rFonts w:ascii="Calibri Light" w:eastAsia="Calibri" w:hAnsi="Calibri Light" w:cs="Calibri Light"/>
          <w:b/>
          <w:bCs/>
        </w:rPr>
      </w:pPr>
      <w:r w:rsidRPr="00C36F22">
        <w:rPr>
          <w:rFonts w:ascii="Calibri Light" w:eastAsia="Calibri" w:hAnsi="Calibri Light" w:cs="Calibri Light"/>
          <w:b/>
          <w:bCs/>
        </w:rPr>
        <w:t xml:space="preserve">§ </w:t>
      </w:r>
      <w:r>
        <w:rPr>
          <w:rFonts w:ascii="Calibri Light" w:eastAsia="Calibri" w:hAnsi="Calibri Light" w:cs="Calibri Light"/>
          <w:b/>
          <w:bCs/>
        </w:rPr>
        <w:t>7</w:t>
      </w:r>
    </w:p>
    <w:p w14:paraId="641A7430" w14:textId="77777777" w:rsidR="0095744C" w:rsidRPr="00FE329F" w:rsidRDefault="0095744C" w:rsidP="0095744C">
      <w:pPr>
        <w:tabs>
          <w:tab w:val="right" w:leader="hyphen" w:pos="9072"/>
        </w:tabs>
        <w:spacing w:after="0" w:line="360" w:lineRule="auto"/>
        <w:rPr>
          <w:rFonts w:ascii="Calibri Light" w:eastAsia="Times New Roman" w:hAnsi="Calibri Light" w:cs="Calibri Light"/>
          <w:lang w:eastAsia="pl-PL"/>
        </w:rPr>
      </w:pPr>
      <w:r w:rsidRPr="00FE329F">
        <w:rPr>
          <w:rFonts w:ascii="Calibri Light" w:eastAsia="Times New Roman" w:hAnsi="Calibri Light" w:cs="Calibri Light"/>
          <w:lang w:eastAsia="pl-PL"/>
        </w:rPr>
        <w:t>Tekst zmienionego statutu Sp</w:t>
      </w:r>
      <w:r w:rsidRPr="00FE329F">
        <w:rPr>
          <w:rFonts w:ascii="Calibri Light" w:eastAsia="Times New Roman" w:hAnsi="Calibri Light" w:cs="Calibri Light" w:hint="eastAsia"/>
          <w:lang w:eastAsia="pl-PL"/>
        </w:rPr>
        <w:t>ół</w:t>
      </w:r>
      <w:r w:rsidRPr="00FE329F">
        <w:rPr>
          <w:rFonts w:ascii="Calibri Light" w:eastAsia="Times New Roman" w:hAnsi="Calibri Light" w:cs="Calibri Light"/>
          <w:lang w:eastAsia="pl-PL"/>
        </w:rPr>
        <w:t>ki, uwzgl</w:t>
      </w:r>
      <w:r w:rsidRPr="00FE329F">
        <w:rPr>
          <w:rFonts w:ascii="Calibri Light" w:eastAsia="Times New Roman" w:hAnsi="Calibri Light" w:cs="Calibri Light" w:hint="eastAsia"/>
          <w:lang w:eastAsia="pl-PL"/>
        </w:rPr>
        <w:t>ę</w:t>
      </w:r>
      <w:r w:rsidRPr="00FE329F">
        <w:rPr>
          <w:rFonts w:ascii="Calibri Light" w:eastAsia="Times New Roman" w:hAnsi="Calibri Light" w:cs="Calibri Light"/>
          <w:lang w:eastAsia="pl-PL"/>
        </w:rPr>
        <w:t>dniaj</w:t>
      </w:r>
      <w:r w:rsidRPr="00FE329F">
        <w:rPr>
          <w:rFonts w:ascii="Calibri Light" w:eastAsia="Times New Roman" w:hAnsi="Calibri Light" w:cs="Calibri Light" w:hint="eastAsia"/>
          <w:lang w:eastAsia="pl-PL"/>
        </w:rPr>
        <w:t>ą</w:t>
      </w:r>
      <w:r w:rsidRPr="00FE329F">
        <w:rPr>
          <w:rFonts w:ascii="Calibri Light" w:eastAsia="Times New Roman" w:hAnsi="Calibri Light" w:cs="Calibri Light"/>
          <w:lang w:eastAsia="pl-PL"/>
        </w:rPr>
        <w:t>cy powy</w:t>
      </w:r>
      <w:r w:rsidRPr="00FE329F">
        <w:rPr>
          <w:rFonts w:ascii="Calibri Light" w:eastAsia="Times New Roman" w:hAnsi="Calibri Light" w:cs="Calibri Light" w:hint="eastAsia"/>
          <w:lang w:eastAsia="pl-PL"/>
        </w:rPr>
        <w:t>ż</w:t>
      </w:r>
      <w:r w:rsidRPr="00FE329F">
        <w:rPr>
          <w:rFonts w:ascii="Calibri Light" w:eastAsia="Times New Roman" w:hAnsi="Calibri Light" w:cs="Calibri Light"/>
          <w:lang w:eastAsia="pl-PL"/>
        </w:rPr>
        <w:t>sz</w:t>
      </w:r>
      <w:r w:rsidRPr="00FE329F">
        <w:rPr>
          <w:rFonts w:ascii="Calibri Light" w:eastAsia="Times New Roman" w:hAnsi="Calibri Light" w:cs="Calibri Light" w:hint="eastAsia"/>
          <w:lang w:eastAsia="pl-PL"/>
        </w:rPr>
        <w:t>ą</w:t>
      </w:r>
      <w:r w:rsidRPr="00FE329F">
        <w:rPr>
          <w:rFonts w:ascii="Calibri Light" w:eastAsia="Times New Roman" w:hAnsi="Calibri Light" w:cs="Calibri Light"/>
          <w:lang w:eastAsia="pl-PL"/>
        </w:rPr>
        <w:t xml:space="preserve"> zmian</w:t>
      </w:r>
      <w:r w:rsidRPr="00FE329F">
        <w:rPr>
          <w:rFonts w:ascii="Calibri Light" w:eastAsia="Times New Roman" w:hAnsi="Calibri Light" w:cs="Calibri Light" w:hint="eastAsia"/>
          <w:lang w:eastAsia="pl-PL"/>
        </w:rPr>
        <w:t>ę</w:t>
      </w:r>
      <w:r w:rsidRPr="00FE329F">
        <w:rPr>
          <w:rFonts w:ascii="Calibri Light" w:eastAsia="Times New Roman" w:hAnsi="Calibri Light" w:cs="Calibri Light"/>
          <w:lang w:eastAsia="pl-PL"/>
        </w:rPr>
        <w:t>, zostanie przed</w:t>
      </w:r>
      <w:r w:rsidRPr="00FE329F">
        <w:rPr>
          <w:rFonts w:ascii="Calibri Light" w:eastAsia="Times New Roman" w:hAnsi="Calibri Light" w:cs="Calibri Light" w:hint="eastAsia"/>
          <w:lang w:eastAsia="pl-PL"/>
        </w:rPr>
        <w:t>ł</w:t>
      </w:r>
      <w:r w:rsidRPr="00FE329F">
        <w:rPr>
          <w:rFonts w:ascii="Calibri Light" w:eastAsia="Times New Roman" w:hAnsi="Calibri Light" w:cs="Calibri Light"/>
          <w:lang w:eastAsia="pl-PL"/>
        </w:rPr>
        <w:t>o</w:t>
      </w:r>
      <w:r w:rsidRPr="00FE329F">
        <w:rPr>
          <w:rFonts w:ascii="Calibri Light" w:eastAsia="Times New Roman" w:hAnsi="Calibri Light" w:cs="Calibri Light" w:hint="eastAsia"/>
          <w:lang w:eastAsia="pl-PL"/>
        </w:rPr>
        <w:t>ż</w:t>
      </w:r>
      <w:r w:rsidRPr="00FE329F">
        <w:rPr>
          <w:rFonts w:ascii="Calibri Light" w:eastAsia="Times New Roman" w:hAnsi="Calibri Light" w:cs="Calibri Light"/>
          <w:lang w:eastAsia="pl-PL"/>
        </w:rPr>
        <w:t>ony do przyj</w:t>
      </w:r>
      <w:r w:rsidRPr="00FE329F">
        <w:rPr>
          <w:rFonts w:ascii="Calibri Light" w:eastAsia="Times New Roman" w:hAnsi="Calibri Light" w:cs="Calibri Light" w:hint="eastAsia"/>
          <w:lang w:eastAsia="pl-PL"/>
        </w:rPr>
        <w:t>ę</w:t>
      </w:r>
      <w:r w:rsidRPr="00FE329F">
        <w:rPr>
          <w:rFonts w:ascii="Calibri Light" w:eastAsia="Times New Roman" w:hAnsi="Calibri Light" w:cs="Calibri Light"/>
          <w:lang w:eastAsia="pl-PL"/>
        </w:rPr>
        <w:t>cia w Uchwale nr 05/04/2026 tego Nadzwyczajnego Walnego Zgromadzenia.</w:t>
      </w:r>
    </w:p>
    <w:p w14:paraId="65E84348" w14:textId="77777777" w:rsidR="0095744C" w:rsidRDefault="0095744C" w:rsidP="0095744C">
      <w:pPr>
        <w:tabs>
          <w:tab w:val="right" w:leader="hyphen" w:pos="9072"/>
        </w:tabs>
        <w:spacing w:after="0" w:line="360" w:lineRule="auto"/>
        <w:jc w:val="center"/>
        <w:rPr>
          <w:rFonts w:ascii="Calibri Light" w:eastAsia="Calibri" w:hAnsi="Calibri Light" w:cs="Calibri Light"/>
          <w:b/>
          <w:bCs/>
        </w:rPr>
      </w:pPr>
    </w:p>
    <w:p w14:paraId="1A6A05F0" w14:textId="77777777" w:rsidR="0095744C" w:rsidRPr="00C36F22" w:rsidRDefault="0095744C" w:rsidP="0095744C">
      <w:pPr>
        <w:tabs>
          <w:tab w:val="right" w:leader="hyphen" w:pos="9072"/>
        </w:tabs>
        <w:spacing w:after="0" w:line="360" w:lineRule="auto"/>
        <w:jc w:val="center"/>
        <w:rPr>
          <w:rFonts w:ascii="Calibri Light" w:eastAsia="Calibri" w:hAnsi="Calibri Light" w:cs="Calibri Light"/>
          <w:b/>
          <w:bCs/>
        </w:rPr>
      </w:pPr>
      <w:r w:rsidRPr="00C36F22">
        <w:rPr>
          <w:rFonts w:ascii="Calibri Light" w:eastAsia="Calibri" w:hAnsi="Calibri Light" w:cs="Calibri Light"/>
          <w:b/>
          <w:bCs/>
        </w:rPr>
        <w:t xml:space="preserve">§ </w:t>
      </w:r>
      <w:r>
        <w:rPr>
          <w:rFonts w:ascii="Calibri Light" w:eastAsia="Calibri" w:hAnsi="Calibri Light" w:cs="Calibri Light"/>
          <w:b/>
          <w:bCs/>
        </w:rPr>
        <w:t>8</w:t>
      </w:r>
    </w:p>
    <w:p w14:paraId="7072876D" w14:textId="77777777" w:rsidR="0095744C" w:rsidRPr="00C36F22" w:rsidRDefault="0095744C" w:rsidP="0094781C">
      <w:pPr>
        <w:tabs>
          <w:tab w:val="left" w:pos="3969"/>
          <w:tab w:val="right" w:leader="hyphen" w:pos="9060"/>
        </w:tabs>
        <w:spacing w:after="0" w:line="360" w:lineRule="auto"/>
        <w:rPr>
          <w:rFonts w:ascii="Calibri Light" w:eastAsia="Times New Roman" w:hAnsi="Calibri Light" w:cs="Calibri Light"/>
          <w:lang w:eastAsia="pl-PL"/>
        </w:rPr>
      </w:pPr>
      <w:r w:rsidRPr="00C36F22">
        <w:rPr>
          <w:rFonts w:ascii="Calibri Light" w:eastAsia="Times New Roman" w:hAnsi="Calibri Light" w:cs="Calibri Light"/>
          <w:lang w:eastAsia="pl-PL"/>
        </w:rPr>
        <w:t>Uchwała wchodzi w życie z chwilą jej podjęcia, przy czym staje się skuteczna w zakresie zmian statutu z chwilą rejestracji zmian przez sąd rejestrowy.</w:t>
      </w:r>
    </w:p>
    <w:p w14:paraId="74C2461F" w14:textId="77777777" w:rsidR="0095744C" w:rsidRPr="00C36F22" w:rsidRDefault="0095744C" w:rsidP="0094781C">
      <w:pPr>
        <w:tabs>
          <w:tab w:val="left" w:pos="3969"/>
        </w:tabs>
        <w:spacing w:after="0" w:line="240" w:lineRule="auto"/>
        <w:rPr>
          <w:rFonts w:ascii="Calibri Light" w:eastAsia="Calibri" w:hAnsi="Calibri Light" w:cs="Calibri Light"/>
          <w:b/>
          <w:i/>
        </w:rPr>
      </w:pPr>
    </w:p>
    <w:p w14:paraId="2E266015" w14:textId="77777777" w:rsidR="0095744C" w:rsidRPr="00843CC1" w:rsidRDefault="0095744C" w:rsidP="0094781C">
      <w:pPr>
        <w:tabs>
          <w:tab w:val="left" w:pos="3969"/>
        </w:tabs>
        <w:spacing w:after="0" w:line="288" w:lineRule="auto"/>
        <w:jc w:val="center"/>
        <w:outlineLvl w:val="0"/>
        <w:rPr>
          <w:rFonts w:ascii="Calibri Light" w:eastAsia="Calibri" w:hAnsi="Calibri Light" w:cs="Calibri Light"/>
          <w:color w:val="000000"/>
          <w:sz w:val="18"/>
          <w:szCs w:val="18"/>
        </w:rPr>
      </w:pPr>
      <w:r w:rsidRPr="00843CC1">
        <w:rPr>
          <w:rFonts w:ascii="Calibri Light" w:eastAsia="Calibri" w:hAnsi="Calibri Light" w:cs="Calibri Light"/>
          <w:b/>
          <w:bCs/>
          <w:color w:val="000000"/>
          <w:sz w:val="18"/>
          <w:szCs w:val="18"/>
        </w:rPr>
        <w:t>INSTRUKCJA GŁOSOWANIA:</w:t>
      </w:r>
    </w:p>
    <w:p w14:paraId="1140C279" w14:textId="77777777" w:rsidR="0095744C" w:rsidRPr="00843CC1" w:rsidRDefault="0095744C" w:rsidP="0094781C">
      <w:pPr>
        <w:tabs>
          <w:tab w:val="left" w:pos="3969"/>
        </w:tabs>
        <w:autoSpaceDE w:val="0"/>
        <w:autoSpaceDN w:val="0"/>
        <w:adjustRightInd w:val="0"/>
        <w:spacing w:after="0" w:line="240" w:lineRule="auto"/>
        <w:jc w:val="center"/>
        <w:rPr>
          <w:rFonts w:ascii="Calibri Light" w:eastAsia="Calibri" w:hAnsi="Calibri Light" w:cs="Calibri Light"/>
          <w:b/>
          <w:bCs/>
          <w:color w:val="000000"/>
          <w:sz w:val="18"/>
          <w:szCs w:val="18"/>
        </w:rPr>
      </w:pPr>
    </w:p>
    <w:tbl>
      <w:tblPr>
        <w:tblStyle w:val="Tabela-Siatka"/>
        <w:tblW w:w="0" w:type="auto"/>
        <w:tblInd w:w="0" w:type="dxa"/>
        <w:tblLook w:val="04A0" w:firstRow="1" w:lastRow="0" w:firstColumn="1" w:lastColumn="0" w:noHBand="0" w:noVBand="1"/>
      </w:tblPr>
      <w:tblGrid>
        <w:gridCol w:w="1856"/>
        <w:gridCol w:w="1856"/>
        <w:gridCol w:w="1857"/>
        <w:gridCol w:w="1856"/>
        <w:gridCol w:w="1857"/>
      </w:tblGrid>
      <w:tr w:rsidR="0095744C" w:rsidRPr="00843CC1" w14:paraId="0783AE78" w14:textId="77777777" w:rsidTr="00DF645A">
        <w:tc>
          <w:tcPr>
            <w:tcW w:w="1856" w:type="dxa"/>
          </w:tcPr>
          <w:p w14:paraId="7C716250" w14:textId="77777777" w:rsidR="0095744C" w:rsidRPr="00843CC1" w:rsidRDefault="0095744C" w:rsidP="0094781C">
            <w:pPr>
              <w:tabs>
                <w:tab w:val="left" w:pos="3969"/>
              </w:tabs>
              <w:autoSpaceDE w:val="0"/>
              <w:autoSpaceDN w:val="0"/>
              <w:adjustRightInd w:val="0"/>
              <w:jc w:val="center"/>
              <w:rPr>
                <w:rFonts w:ascii="Calibri Light" w:eastAsia="Calibri" w:hAnsi="Calibri Light" w:cs="Calibri Light"/>
                <w:b/>
                <w:bCs/>
                <w:color w:val="000000"/>
                <w:sz w:val="18"/>
                <w:szCs w:val="18"/>
              </w:rPr>
            </w:pPr>
            <w:r w:rsidRPr="00843CC1">
              <w:rPr>
                <w:rFonts w:ascii="Calibri Light" w:eastAsia="Calibri" w:hAnsi="Calibri Light" w:cs="Calibri Light"/>
                <w:b/>
                <w:bCs/>
                <w:color w:val="000000"/>
                <w:sz w:val="18"/>
                <w:szCs w:val="18"/>
              </w:rPr>
              <w:t>Głosuję za uchwałą</w:t>
            </w:r>
          </w:p>
          <w:p w14:paraId="24D58668" w14:textId="77777777" w:rsidR="0095744C" w:rsidRPr="00843CC1" w:rsidRDefault="0095744C" w:rsidP="0094781C">
            <w:pPr>
              <w:tabs>
                <w:tab w:val="left" w:pos="3969"/>
              </w:tabs>
              <w:autoSpaceDE w:val="0"/>
              <w:autoSpaceDN w:val="0"/>
              <w:adjustRightInd w:val="0"/>
              <w:jc w:val="center"/>
              <w:rPr>
                <w:rFonts w:ascii="Calibri Light" w:eastAsia="Calibri" w:hAnsi="Calibri Light" w:cs="Calibri Light"/>
                <w:b/>
                <w:bCs/>
                <w:color w:val="000000"/>
                <w:sz w:val="18"/>
                <w:szCs w:val="18"/>
              </w:rPr>
            </w:pPr>
          </w:p>
          <w:p w14:paraId="2E921AA0" w14:textId="77777777" w:rsidR="0095744C" w:rsidRPr="00843CC1" w:rsidRDefault="0095744C" w:rsidP="0094781C">
            <w:pPr>
              <w:tabs>
                <w:tab w:val="left" w:pos="3969"/>
              </w:tabs>
              <w:autoSpaceDE w:val="0"/>
              <w:autoSpaceDN w:val="0"/>
              <w:adjustRightInd w:val="0"/>
              <w:jc w:val="center"/>
              <w:rPr>
                <w:rFonts w:ascii="Calibri Light" w:eastAsia="Calibri" w:hAnsi="Calibri Light" w:cs="Calibri Light"/>
                <w:b/>
                <w:bCs/>
                <w:color w:val="000000"/>
                <w:sz w:val="18"/>
                <w:szCs w:val="18"/>
              </w:rPr>
            </w:pPr>
          </w:p>
          <w:p w14:paraId="3614339C" w14:textId="77777777" w:rsidR="0095744C" w:rsidRPr="00843CC1" w:rsidRDefault="0095744C" w:rsidP="0094781C">
            <w:pPr>
              <w:tabs>
                <w:tab w:val="left" w:pos="3969"/>
              </w:tabs>
              <w:autoSpaceDE w:val="0"/>
              <w:autoSpaceDN w:val="0"/>
              <w:adjustRightInd w:val="0"/>
              <w:jc w:val="center"/>
              <w:rPr>
                <w:rFonts w:ascii="Calibri Light" w:eastAsia="Calibri" w:hAnsi="Calibri Light" w:cs="Calibri Light"/>
                <w:b/>
                <w:bCs/>
                <w:color w:val="000000"/>
                <w:sz w:val="18"/>
                <w:szCs w:val="18"/>
              </w:rPr>
            </w:pPr>
            <w:r w:rsidRPr="00843CC1">
              <w:rPr>
                <w:rFonts w:ascii="Calibri Light" w:eastAsia="Calibri" w:hAnsi="Calibri Light" w:cs="Calibri Light"/>
                <w:b/>
                <w:bCs/>
                <w:noProof/>
                <w:color w:val="000000"/>
                <w:sz w:val="18"/>
                <w:szCs w:val="18"/>
              </w:rPr>
              <mc:AlternateContent>
                <mc:Choice Requires="wps">
                  <w:drawing>
                    <wp:anchor distT="0" distB="0" distL="114300" distR="114300" simplePos="0" relativeHeight="251671552" behindDoc="0" locked="0" layoutInCell="1" allowOverlap="1" wp14:anchorId="1C75FFDD" wp14:editId="75E57475">
                      <wp:simplePos x="0" y="0"/>
                      <wp:positionH relativeFrom="column">
                        <wp:posOffset>440055</wp:posOffset>
                      </wp:positionH>
                      <wp:positionV relativeFrom="paragraph">
                        <wp:posOffset>130175</wp:posOffset>
                      </wp:positionV>
                      <wp:extent cx="209550" cy="209550"/>
                      <wp:effectExtent l="0" t="0" r="19050" b="19050"/>
                      <wp:wrapNone/>
                      <wp:docPr id="918331277" name="Prostokąt 918331277"/>
                      <wp:cNvGraphicFramePr/>
                      <a:graphic xmlns:a="http://schemas.openxmlformats.org/drawingml/2006/main">
                        <a:graphicData uri="http://schemas.microsoft.com/office/word/2010/wordprocessingShape">
                          <wps:wsp>
                            <wps:cNvSpPr/>
                            <wps:spPr>
                              <a:xfrm>
                                <a:off x="0" y="0"/>
                                <a:ext cx="209550"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BE30C8" id="Prostokąt 918331277" o:spid="_x0000_s1026" style="position:absolute;margin-left:34.65pt;margin-top:10.25pt;width:16.5pt;height:16.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" fillcolor="window" strokecolor="windowText" strokeweight="1pt"/>
                  </w:pict>
                </mc:Fallback>
              </mc:AlternateContent>
            </w:r>
          </w:p>
          <w:p w14:paraId="400CA616" w14:textId="77777777" w:rsidR="0095744C" w:rsidRPr="00843CC1" w:rsidRDefault="0095744C" w:rsidP="0094781C">
            <w:pPr>
              <w:tabs>
                <w:tab w:val="left" w:pos="3969"/>
              </w:tabs>
              <w:autoSpaceDE w:val="0"/>
              <w:autoSpaceDN w:val="0"/>
              <w:adjustRightInd w:val="0"/>
              <w:jc w:val="center"/>
              <w:rPr>
                <w:rFonts w:ascii="Calibri Light" w:eastAsia="Calibri" w:hAnsi="Calibri Light" w:cs="Calibri Light"/>
                <w:b/>
                <w:bCs/>
                <w:color w:val="000000"/>
                <w:sz w:val="18"/>
                <w:szCs w:val="18"/>
              </w:rPr>
            </w:pPr>
          </w:p>
          <w:p w14:paraId="404C7F98" w14:textId="77777777" w:rsidR="0095744C" w:rsidRPr="00843CC1" w:rsidRDefault="0095744C" w:rsidP="0094781C">
            <w:pPr>
              <w:tabs>
                <w:tab w:val="left" w:pos="3969"/>
              </w:tabs>
              <w:autoSpaceDE w:val="0"/>
              <w:autoSpaceDN w:val="0"/>
              <w:adjustRightInd w:val="0"/>
              <w:jc w:val="center"/>
              <w:rPr>
                <w:rFonts w:ascii="Calibri Light" w:eastAsia="Calibri" w:hAnsi="Calibri Light" w:cs="Calibri Light"/>
                <w:b/>
                <w:bCs/>
                <w:color w:val="000000"/>
                <w:sz w:val="18"/>
                <w:szCs w:val="18"/>
              </w:rPr>
            </w:pPr>
          </w:p>
          <w:p w14:paraId="51C7CFBF" w14:textId="77777777" w:rsidR="0095744C" w:rsidRPr="00843CC1" w:rsidRDefault="0095744C" w:rsidP="0094781C">
            <w:pPr>
              <w:tabs>
                <w:tab w:val="left" w:pos="3969"/>
              </w:tabs>
              <w:autoSpaceDE w:val="0"/>
              <w:autoSpaceDN w:val="0"/>
              <w:adjustRightInd w:val="0"/>
              <w:jc w:val="center"/>
              <w:rPr>
                <w:rFonts w:ascii="Calibri Light" w:eastAsia="Calibri" w:hAnsi="Calibri Light" w:cs="Calibri Light"/>
                <w:b/>
                <w:bCs/>
                <w:color w:val="000000"/>
                <w:sz w:val="18"/>
                <w:szCs w:val="18"/>
              </w:rPr>
            </w:pPr>
            <w:r w:rsidRPr="00843CC1">
              <w:rPr>
                <w:rFonts w:ascii="Calibri Light" w:eastAsia="Calibri" w:hAnsi="Calibri Light" w:cs="Calibri Light"/>
                <w:b/>
                <w:bCs/>
                <w:color w:val="000000"/>
                <w:sz w:val="18"/>
                <w:szCs w:val="18"/>
              </w:rPr>
              <w:t xml:space="preserve">Liczba akcji: </w:t>
            </w:r>
          </w:p>
          <w:p w14:paraId="7979B0F1" w14:textId="77777777" w:rsidR="0095744C" w:rsidRPr="00843CC1" w:rsidRDefault="0095744C" w:rsidP="0094781C">
            <w:pPr>
              <w:tabs>
                <w:tab w:val="left" w:pos="3969"/>
              </w:tabs>
              <w:autoSpaceDE w:val="0"/>
              <w:autoSpaceDN w:val="0"/>
              <w:adjustRightInd w:val="0"/>
              <w:jc w:val="center"/>
              <w:rPr>
                <w:rFonts w:ascii="Calibri Light" w:eastAsia="Calibri" w:hAnsi="Calibri Light" w:cs="Calibri Light"/>
                <w:b/>
                <w:bCs/>
                <w:color w:val="000000"/>
                <w:sz w:val="18"/>
                <w:szCs w:val="18"/>
              </w:rPr>
            </w:pPr>
          </w:p>
          <w:p w14:paraId="4C861698" w14:textId="77777777" w:rsidR="0095744C" w:rsidRPr="00843CC1" w:rsidRDefault="0095744C" w:rsidP="0094781C">
            <w:pPr>
              <w:tabs>
                <w:tab w:val="left" w:pos="3969"/>
              </w:tabs>
              <w:autoSpaceDE w:val="0"/>
              <w:autoSpaceDN w:val="0"/>
              <w:adjustRightInd w:val="0"/>
              <w:jc w:val="center"/>
              <w:rPr>
                <w:rFonts w:ascii="Calibri Light" w:eastAsia="Calibri" w:hAnsi="Calibri Light" w:cs="Calibri Light"/>
                <w:b/>
                <w:bCs/>
                <w:color w:val="000000"/>
                <w:sz w:val="18"/>
                <w:szCs w:val="18"/>
              </w:rPr>
            </w:pPr>
            <w:r w:rsidRPr="00843CC1">
              <w:rPr>
                <w:rFonts w:ascii="Calibri Light" w:eastAsia="Calibri" w:hAnsi="Calibri Light" w:cs="Calibri Light"/>
                <w:b/>
                <w:bCs/>
                <w:color w:val="000000"/>
                <w:sz w:val="18"/>
                <w:szCs w:val="18"/>
              </w:rPr>
              <w:t>_________</w:t>
            </w:r>
          </w:p>
          <w:p w14:paraId="4F1DA799" w14:textId="77777777" w:rsidR="0095744C" w:rsidRPr="00843CC1" w:rsidRDefault="0095744C" w:rsidP="0094781C">
            <w:pPr>
              <w:tabs>
                <w:tab w:val="left" w:pos="3969"/>
              </w:tabs>
              <w:autoSpaceDE w:val="0"/>
              <w:autoSpaceDN w:val="0"/>
              <w:adjustRightInd w:val="0"/>
              <w:jc w:val="center"/>
              <w:rPr>
                <w:rFonts w:ascii="Calibri Light" w:eastAsia="Calibri" w:hAnsi="Calibri Light" w:cs="Calibri Light"/>
                <w:b/>
                <w:bCs/>
                <w:color w:val="000000"/>
                <w:sz w:val="18"/>
                <w:szCs w:val="18"/>
              </w:rPr>
            </w:pPr>
          </w:p>
          <w:p w14:paraId="3FB38561" w14:textId="77777777" w:rsidR="0095744C" w:rsidRPr="00843CC1" w:rsidRDefault="0095744C" w:rsidP="0094781C">
            <w:pPr>
              <w:tabs>
                <w:tab w:val="left" w:pos="3969"/>
              </w:tabs>
              <w:autoSpaceDE w:val="0"/>
              <w:autoSpaceDN w:val="0"/>
              <w:adjustRightInd w:val="0"/>
              <w:jc w:val="center"/>
              <w:rPr>
                <w:rFonts w:ascii="Calibri Light" w:eastAsia="Calibri" w:hAnsi="Calibri Light" w:cs="Calibri Light"/>
                <w:b/>
                <w:bCs/>
                <w:color w:val="000000"/>
                <w:sz w:val="18"/>
                <w:szCs w:val="18"/>
              </w:rPr>
            </w:pPr>
          </w:p>
        </w:tc>
        <w:tc>
          <w:tcPr>
            <w:tcW w:w="1856" w:type="dxa"/>
          </w:tcPr>
          <w:p w14:paraId="6510AA2F" w14:textId="77777777" w:rsidR="0095744C" w:rsidRPr="00843CC1" w:rsidRDefault="0095744C" w:rsidP="0094781C">
            <w:pPr>
              <w:tabs>
                <w:tab w:val="left" w:pos="3969"/>
              </w:tabs>
              <w:autoSpaceDE w:val="0"/>
              <w:autoSpaceDN w:val="0"/>
              <w:adjustRightInd w:val="0"/>
              <w:jc w:val="center"/>
              <w:rPr>
                <w:rFonts w:ascii="Calibri Light" w:eastAsia="Calibri" w:hAnsi="Calibri Light" w:cs="Calibri Light"/>
                <w:b/>
                <w:bCs/>
                <w:color w:val="000000"/>
                <w:sz w:val="18"/>
                <w:szCs w:val="18"/>
              </w:rPr>
            </w:pPr>
            <w:r w:rsidRPr="00843CC1">
              <w:rPr>
                <w:rFonts w:ascii="Calibri Light" w:eastAsia="Calibri" w:hAnsi="Calibri Light" w:cs="Calibri Light"/>
                <w:b/>
                <w:bCs/>
                <w:color w:val="000000"/>
                <w:sz w:val="18"/>
                <w:szCs w:val="18"/>
              </w:rPr>
              <w:t>Głosuję przeciwko uchwale</w:t>
            </w:r>
          </w:p>
          <w:p w14:paraId="4B5DC602" w14:textId="77777777" w:rsidR="0095744C" w:rsidRPr="00843CC1" w:rsidRDefault="0095744C" w:rsidP="0094781C">
            <w:pPr>
              <w:tabs>
                <w:tab w:val="left" w:pos="3969"/>
              </w:tabs>
              <w:autoSpaceDE w:val="0"/>
              <w:autoSpaceDN w:val="0"/>
              <w:adjustRightInd w:val="0"/>
              <w:jc w:val="center"/>
              <w:rPr>
                <w:rFonts w:ascii="Calibri Light" w:eastAsia="Calibri" w:hAnsi="Calibri Light" w:cs="Calibri Light"/>
                <w:b/>
                <w:bCs/>
                <w:color w:val="000000"/>
                <w:sz w:val="18"/>
                <w:szCs w:val="18"/>
              </w:rPr>
            </w:pPr>
          </w:p>
          <w:p w14:paraId="67821B02" w14:textId="77777777" w:rsidR="0095744C" w:rsidRPr="00843CC1" w:rsidRDefault="0095744C" w:rsidP="0094781C">
            <w:pPr>
              <w:tabs>
                <w:tab w:val="left" w:pos="3969"/>
              </w:tabs>
              <w:autoSpaceDE w:val="0"/>
              <w:autoSpaceDN w:val="0"/>
              <w:adjustRightInd w:val="0"/>
              <w:jc w:val="center"/>
              <w:rPr>
                <w:rFonts w:ascii="Calibri Light" w:eastAsia="Calibri" w:hAnsi="Calibri Light" w:cs="Calibri Light"/>
                <w:b/>
                <w:bCs/>
                <w:color w:val="000000"/>
                <w:sz w:val="18"/>
                <w:szCs w:val="18"/>
              </w:rPr>
            </w:pPr>
            <w:r w:rsidRPr="00843CC1">
              <w:rPr>
                <w:rFonts w:ascii="Calibri Light" w:eastAsia="Calibri" w:hAnsi="Calibri Light" w:cs="Calibri Light"/>
                <w:b/>
                <w:bCs/>
                <w:noProof/>
                <w:color w:val="000000"/>
                <w:sz w:val="18"/>
                <w:szCs w:val="18"/>
              </w:rPr>
              <mc:AlternateContent>
                <mc:Choice Requires="wps">
                  <w:drawing>
                    <wp:anchor distT="0" distB="0" distL="114300" distR="114300" simplePos="0" relativeHeight="251672576" behindDoc="0" locked="0" layoutInCell="1" allowOverlap="1" wp14:anchorId="7EB1AF07" wp14:editId="01948992">
                      <wp:simplePos x="0" y="0"/>
                      <wp:positionH relativeFrom="column">
                        <wp:posOffset>440055</wp:posOffset>
                      </wp:positionH>
                      <wp:positionV relativeFrom="paragraph">
                        <wp:posOffset>130175</wp:posOffset>
                      </wp:positionV>
                      <wp:extent cx="209550" cy="209550"/>
                      <wp:effectExtent l="0" t="0" r="19050" b="19050"/>
                      <wp:wrapNone/>
                      <wp:docPr id="1439342557" name="Prostokąt 1439342557"/>
                      <wp:cNvGraphicFramePr/>
                      <a:graphic xmlns:a="http://schemas.openxmlformats.org/drawingml/2006/main">
                        <a:graphicData uri="http://schemas.microsoft.com/office/word/2010/wordprocessingShape">
                          <wps:wsp>
                            <wps:cNvSpPr/>
                            <wps:spPr>
                              <a:xfrm>
                                <a:off x="0" y="0"/>
                                <a:ext cx="209550"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A169AF" id="Prostokąt 1439342557" o:spid="_x0000_s1026" style="position:absolute;margin-left:34.65pt;margin-top:10.25pt;width:16.5pt;height:16.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" fillcolor="window" strokecolor="windowText" strokeweight="1pt"/>
                  </w:pict>
                </mc:Fallback>
              </mc:AlternateContent>
            </w:r>
          </w:p>
          <w:p w14:paraId="0553053B" w14:textId="77777777" w:rsidR="0095744C" w:rsidRPr="00843CC1" w:rsidRDefault="0095744C" w:rsidP="0094781C">
            <w:pPr>
              <w:tabs>
                <w:tab w:val="left" w:pos="3969"/>
              </w:tabs>
              <w:autoSpaceDE w:val="0"/>
              <w:autoSpaceDN w:val="0"/>
              <w:adjustRightInd w:val="0"/>
              <w:jc w:val="center"/>
              <w:rPr>
                <w:rFonts w:ascii="Calibri Light" w:eastAsia="Calibri" w:hAnsi="Calibri Light" w:cs="Calibri Light"/>
                <w:b/>
                <w:bCs/>
                <w:color w:val="000000"/>
                <w:sz w:val="18"/>
                <w:szCs w:val="18"/>
              </w:rPr>
            </w:pPr>
          </w:p>
          <w:p w14:paraId="5CFC5251" w14:textId="77777777" w:rsidR="0095744C" w:rsidRPr="00843CC1" w:rsidRDefault="0095744C" w:rsidP="0094781C">
            <w:pPr>
              <w:tabs>
                <w:tab w:val="left" w:pos="3969"/>
              </w:tabs>
              <w:autoSpaceDE w:val="0"/>
              <w:autoSpaceDN w:val="0"/>
              <w:adjustRightInd w:val="0"/>
              <w:jc w:val="center"/>
              <w:rPr>
                <w:rFonts w:ascii="Calibri Light" w:eastAsia="Calibri" w:hAnsi="Calibri Light" w:cs="Calibri Light"/>
                <w:b/>
                <w:bCs/>
                <w:color w:val="000000"/>
                <w:sz w:val="18"/>
                <w:szCs w:val="18"/>
              </w:rPr>
            </w:pPr>
          </w:p>
          <w:p w14:paraId="56EEDBDE" w14:textId="77777777" w:rsidR="0095744C" w:rsidRPr="00843CC1" w:rsidRDefault="0095744C" w:rsidP="0094781C">
            <w:pPr>
              <w:tabs>
                <w:tab w:val="left" w:pos="3969"/>
              </w:tabs>
              <w:autoSpaceDE w:val="0"/>
              <w:autoSpaceDN w:val="0"/>
              <w:adjustRightInd w:val="0"/>
              <w:jc w:val="center"/>
              <w:rPr>
                <w:rFonts w:ascii="Calibri Light" w:eastAsia="Calibri" w:hAnsi="Calibri Light" w:cs="Calibri Light"/>
                <w:b/>
                <w:bCs/>
                <w:color w:val="000000"/>
                <w:sz w:val="18"/>
                <w:szCs w:val="18"/>
              </w:rPr>
            </w:pPr>
            <w:r w:rsidRPr="00843CC1">
              <w:rPr>
                <w:rFonts w:ascii="Calibri Light" w:eastAsia="Calibri" w:hAnsi="Calibri Light" w:cs="Calibri Light"/>
                <w:b/>
                <w:bCs/>
                <w:color w:val="000000"/>
                <w:sz w:val="18"/>
                <w:szCs w:val="18"/>
              </w:rPr>
              <w:t xml:space="preserve">Liczba akcji: </w:t>
            </w:r>
          </w:p>
          <w:p w14:paraId="2475C9D0" w14:textId="77777777" w:rsidR="0095744C" w:rsidRPr="00843CC1" w:rsidRDefault="0095744C" w:rsidP="0094781C">
            <w:pPr>
              <w:tabs>
                <w:tab w:val="left" w:pos="3969"/>
              </w:tabs>
              <w:autoSpaceDE w:val="0"/>
              <w:autoSpaceDN w:val="0"/>
              <w:adjustRightInd w:val="0"/>
              <w:jc w:val="center"/>
              <w:rPr>
                <w:rFonts w:ascii="Calibri Light" w:eastAsia="Calibri" w:hAnsi="Calibri Light" w:cs="Calibri Light"/>
                <w:b/>
                <w:bCs/>
                <w:color w:val="000000"/>
                <w:sz w:val="18"/>
                <w:szCs w:val="18"/>
              </w:rPr>
            </w:pPr>
          </w:p>
          <w:p w14:paraId="55CBF532" w14:textId="77777777" w:rsidR="0095744C" w:rsidRPr="00843CC1" w:rsidRDefault="0095744C" w:rsidP="0094781C">
            <w:pPr>
              <w:tabs>
                <w:tab w:val="left" w:pos="3969"/>
              </w:tabs>
              <w:autoSpaceDE w:val="0"/>
              <w:autoSpaceDN w:val="0"/>
              <w:adjustRightInd w:val="0"/>
              <w:jc w:val="center"/>
              <w:rPr>
                <w:rFonts w:ascii="Calibri Light" w:eastAsia="Calibri" w:hAnsi="Calibri Light" w:cs="Calibri Light"/>
                <w:b/>
                <w:bCs/>
                <w:color w:val="000000"/>
                <w:sz w:val="18"/>
                <w:szCs w:val="18"/>
              </w:rPr>
            </w:pPr>
            <w:r w:rsidRPr="00843CC1">
              <w:rPr>
                <w:rFonts w:ascii="Calibri Light" w:eastAsia="Calibri" w:hAnsi="Calibri Light" w:cs="Calibri Light"/>
                <w:b/>
                <w:bCs/>
                <w:color w:val="000000"/>
                <w:sz w:val="18"/>
                <w:szCs w:val="18"/>
              </w:rPr>
              <w:t>_________</w:t>
            </w:r>
          </w:p>
          <w:p w14:paraId="0C8A67B1" w14:textId="77777777" w:rsidR="0095744C" w:rsidRPr="00843CC1" w:rsidRDefault="0095744C" w:rsidP="0094781C">
            <w:pPr>
              <w:tabs>
                <w:tab w:val="left" w:pos="3969"/>
              </w:tabs>
              <w:autoSpaceDE w:val="0"/>
              <w:autoSpaceDN w:val="0"/>
              <w:adjustRightInd w:val="0"/>
              <w:rPr>
                <w:rFonts w:ascii="Calibri Light" w:eastAsia="Calibri" w:hAnsi="Calibri Light" w:cs="Calibri Light"/>
                <w:b/>
                <w:bCs/>
                <w:color w:val="000000"/>
                <w:sz w:val="18"/>
                <w:szCs w:val="18"/>
              </w:rPr>
            </w:pPr>
          </w:p>
        </w:tc>
        <w:tc>
          <w:tcPr>
            <w:tcW w:w="1857" w:type="dxa"/>
          </w:tcPr>
          <w:p w14:paraId="34B8B3B0" w14:textId="77777777" w:rsidR="0095744C" w:rsidRPr="00843CC1" w:rsidRDefault="0095744C" w:rsidP="0094781C">
            <w:pPr>
              <w:tabs>
                <w:tab w:val="left" w:pos="3969"/>
              </w:tabs>
              <w:autoSpaceDE w:val="0"/>
              <w:autoSpaceDN w:val="0"/>
              <w:adjustRightInd w:val="0"/>
              <w:jc w:val="center"/>
              <w:rPr>
                <w:rFonts w:ascii="Calibri Light" w:eastAsia="Calibri" w:hAnsi="Calibri Light" w:cs="Calibri Light"/>
                <w:b/>
                <w:bCs/>
                <w:color w:val="000000"/>
                <w:sz w:val="18"/>
                <w:szCs w:val="18"/>
              </w:rPr>
            </w:pPr>
            <w:r w:rsidRPr="00843CC1">
              <w:rPr>
                <w:rFonts w:ascii="Calibri Light" w:eastAsia="Calibri" w:hAnsi="Calibri Light" w:cs="Calibri Light"/>
                <w:b/>
                <w:bCs/>
                <w:color w:val="000000"/>
                <w:sz w:val="18"/>
                <w:szCs w:val="18"/>
              </w:rPr>
              <w:t>Wstrzymuję się</w:t>
            </w:r>
          </w:p>
          <w:p w14:paraId="2CD23E3B" w14:textId="77777777" w:rsidR="0095744C" w:rsidRPr="00843CC1" w:rsidRDefault="0095744C" w:rsidP="0094781C">
            <w:pPr>
              <w:tabs>
                <w:tab w:val="left" w:pos="3969"/>
              </w:tabs>
              <w:autoSpaceDE w:val="0"/>
              <w:autoSpaceDN w:val="0"/>
              <w:adjustRightInd w:val="0"/>
              <w:jc w:val="center"/>
              <w:rPr>
                <w:rFonts w:ascii="Calibri Light" w:eastAsia="Calibri" w:hAnsi="Calibri Light" w:cs="Calibri Light"/>
                <w:b/>
                <w:bCs/>
                <w:color w:val="000000"/>
                <w:sz w:val="18"/>
                <w:szCs w:val="18"/>
              </w:rPr>
            </w:pPr>
          </w:p>
          <w:p w14:paraId="18AA285D" w14:textId="77777777" w:rsidR="0095744C" w:rsidRPr="00843CC1" w:rsidRDefault="0095744C" w:rsidP="0094781C">
            <w:pPr>
              <w:tabs>
                <w:tab w:val="left" w:pos="3969"/>
              </w:tabs>
              <w:autoSpaceDE w:val="0"/>
              <w:autoSpaceDN w:val="0"/>
              <w:adjustRightInd w:val="0"/>
              <w:jc w:val="center"/>
              <w:rPr>
                <w:rFonts w:ascii="Calibri Light" w:eastAsia="Calibri" w:hAnsi="Calibri Light" w:cs="Calibri Light"/>
                <w:b/>
                <w:bCs/>
                <w:color w:val="000000"/>
                <w:sz w:val="18"/>
                <w:szCs w:val="18"/>
              </w:rPr>
            </w:pPr>
          </w:p>
          <w:p w14:paraId="52DB43D6" w14:textId="77777777" w:rsidR="0095744C" w:rsidRPr="00843CC1" w:rsidRDefault="0095744C" w:rsidP="0094781C">
            <w:pPr>
              <w:tabs>
                <w:tab w:val="left" w:pos="3969"/>
              </w:tabs>
              <w:autoSpaceDE w:val="0"/>
              <w:autoSpaceDN w:val="0"/>
              <w:adjustRightInd w:val="0"/>
              <w:jc w:val="center"/>
              <w:rPr>
                <w:rFonts w:ascii="Calibri Light" w:eastAsia="Calibri" w:hAnsi="Calibri Light" w:cs="Calibri Light"/>
                <w:b/>
                <w:bCs/>
                <w:color w:val="000000"/>
                <w:sz w:val="18"/>
                <w:szCs w:val="18"/>
              </w:rPr>
            </w:pPr>
            <w:r w:rsidRPr="00843CC1">
              <w:rPr>
                <w:rFonts w:ascii="Calibri Light" w:eastAsia="Calibri" w:hAnsi="Calibri Light" w:cs="Calibri Light"/>
                <w:b/>
                <w:bCs/>
                <w:noProof/>
                <w:color w:val="000000"/>
                <w:sz w:val="18"/>
                <w:szCs w:val="18"/>
              </w:rPr>
              <mc:AlternateContent>
                <mc:Choice Requires="wps">
                  <w:drawing>
                    <wp:anchor distT="0" distB="0" distL="114300" distR="114300" simplePos="0" relativeHeight="251673600" behindDoc="0" locked="0" layoutInCell="1" allowOverlap="1" wp14:anchorId="3A6E5A6A" wp14:editId="368F6D13">
                      <wp:simplePos x="0" y="0"/>
                      <wp:positionH relativeFrom="column">
                        <wp:posOffset>440055</wp:posOffset>
                      </wp:positionH>
                      <wp:positionV relativeFrom="paragraph">
                        <wp:posOffset>130175</wp:posOffset>
                      </wp:positionV>
                      <wp:extent cx="209550" cy="209550"/>
                      <wp:effectExtent l="0" t="0" r="19050" b="19050"/>
                      <wp:wrapNone/>
                      <wp:docPr id="674149841" name="Prostokąt 674149841"/>
                      <wp:cNvGraphicFramePr/>
                      <a:graphic xmlns:a="http://schemas.openxmlformats.org/drawingml/2006/main">
                        <a:graphicData uri="http://schemas.microsoft.com/office/word/2010/wordprocessingShape">
                          <wps:wsp>
                            <wps:cNvSpPr/>
                            <wps:spPr>
                              <a:xfrm>
                                <a:off x="0" y="0"/>
                                <a:ext cx="209550"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BD094D" id="Prostokąt 674149841" o:spid="_x0000_s1026" style="position:absolute;margin-left:34.65pt;margin-top:10.25pt;width:16.5pt;height:16.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" fillcolor="window" strokecolor="windowText" strokeweight="1pt"/>
                  </w:pict>
                </mc:Fallback>
              </mc:AlternateContent>
            </w:r>
          </w:p>
          <w:p w14:paraId="40C65098" w14:textId="77777777" w:rsidR="0095744C" w:rsidRPr="00843CC1" w:rsidRDefault="0095744C" w:rsidP="0094781C">
            <w:pPr>
              <w:tabs>
                <w:tab w:val="left" w:pos="3969"/>
              </w:tabs>
              <w:autoSpaceDE w:val="0"/>
              <w:autoSpaceDN w:val="0"/>
              <w:adjustRightInd w:val="0"/>
              <w:jc w:val="center"/>
              <w:rPr>
                <w:rFonts w:ascii="Calibri Light" w:eastAsia="Calibri" w:hAnsi="Calibri Light" w:cs="Calibri Light"/>
                <w:b/>
                <w:bCs/>
                <w:color w:val="000000"/>
                <w:sz w:val="18"/>
                <w:szCs w:val="18"/>
              </w:rPr>
            </w:pPr>
          </w:p>
          <w:p w14:paraId="130EA79F" w14:textId="77777777" w:rsidR="0095744C" w:rsidRPr="00843CC1" w:rsidRDefault="0095744C" w:rsidP="0094781C">
            <w:pPr>
              <w:tabs>
                <w:tab w:val="left" w:pos="3969"/>
              </w:tabs>
              <w:autoSpaceDE w:val="0"/>
              <w:autoSpaceDN w:val="0"/>
              <w:adjustRightInd w:val="0"/>
              <w:jc w:val="center"/>
              <w:rPr>
                <w:rFonts w:ascii="Calibri Light" w:eastAsia="Calibri" w:hAnsi="Calibri Light" w:cs="Calibri Light"/>
                <w:b/>
                <w:bCs/>
                <w:color w:val="000000"/>
                <w:sz w:val="18"/>
                <w:szCs w:val="18"/>
              </w:rPr>
            </w:pPr>
          </w:p>
          <w:p w14:paraId="34412E6B" w14:textId="77777777" w:rsidR="0095744C" w:rsidRPr="00843CC1" w:rsidRDefault="0095744C" w:rsidP="0094781C">
            <w:pPr>
              <w:tabs>
                <w:tab w:val="left" w:pos="3969"/>
              </w:tabs>
              <w:autoSpaceDE w:val="0"/>
              <w:autoSpaceDN w:val="0"/>
              <w:adjustRightInd w:val="0"/>
              <w:jc w:val="center"/>
              <w:rPr>
                <w:rFonts w:ascii="Calibri Light" w:eastAsia="Calibri" w:hAnsi="Calibri Light" w:cs="Calibri Light"/>
                <w:b/>
                <w:bCs/>
                <w:color w:val="000000"/>
                <w:sz w:val="18"/>
                <w:szCs w:val="18"/>
              </w:rPr>
            </w:pPr>
            <w:r w:rsidRPr="00843CC1">
              <w:rPr>
                <w:rFonts w:ascii="Calibri Light" w:eastAsia="Calibri" w:hAnsi="Calibri Light" w:cs="Calibri Light"/>
                <w:b/>
                <w:bCs/>
                <w:color w:val="000000"/>
                <w:sz w:val="18"/>
                <w:szCs w:val="18"/>
              </w:rPr>
              <w:t xml:space="preserve">Liczba akcji: </w:t>
            </w:r>
          </w:p>
          <w:p w14:paraId="439E866D" w14:textId="77777777" w:rsidR="0095744C" w:rsidRPr="00843CC1" w:rsidRDefault="0095744C" w:rsidP="0094781C">
            <w:pPr>
              <w:tabs>
                <w:tab w:val="left" w:pos="3969"/>
              </w:tabs>
              <w:autoSpaceDE w:val="0"/>
              <w:autoSpaceDN w:val="0"/>
              <w:adjustRightInd w:val="0"/>
              <w:jc w:val="center"/>
              <w:rPr>
                <w:rFonts w:ascii="Calibri Light" w:eastAsia="Calibri" w:hAnsi="Calibri Light" w:cs="Calibri Light"/>
                <w:b/>
                <w:bCs/>
                <w:color w:val="000000"/>
                <w:sz w:val="18"/>
                <w:szCs w:val="18"/>
              </w:rPr>
            </w:pPr>
          </w:p>
          <w:p w14:paraId="3397EF58" w14:textId="77777777" w:rsidR="0095744C" w:rsidRPr="00843CC1" w:rsidRDefault="0095744C" w:rsidP="0094781C">
            <w:pPr>
              <w:tabs>
                <w:tab w:val="left" w:pos="3969"/>
              </w:tabs>
              <w:autoSpaceDE w:val="0"/>
              <w:autoSpaceDN w:val="0"/>
              <w:adjustRightInd w:val="0"/>
              <w:jc w:val="center"/>
              <w:rPr>
                <w:rFonts w:ascii="Calibri Light" w:eastAsia="Calibri" w:hAnsi="Calibri Light" w:cs="Calibri Light"/>
                <w:b/>
                <w:bCs/>
                <w:color w:val="000000"/>
                <w:sz w:val="18"/>
                <w:szCs w:val="18"/>
              </w:rPr>
            </w:pPr>
            <w:r w:rsidRPr="00843CC1">
              <w:rPr>
                <w:rFonts w:ascii="Calibri Light" w:eastAsia="Calibri" w:hAnsi="Calibri Light" w:cs="Calibri Light"/>
                <w:b/>
                <w:bCs/>
                <w:color w:val="000000"/>
                <w:sz w:val="18"/>
                <w:szCs w:val="18"/>
              </w:rPr>
              <w:t>_________</w:t>
            </w:r>
          </w:p>
          <w:p w14:paraId="66C5E473" w14:textId="77777777" w:rsidR="0095744C" w:rsidRPr="00843CC1" w:rsidRDefault="0095744C" w:rsidP="0094781C">
            <w:pPr>
              <w:tabs>
                <w:tab w:val="left" w:pos="3969"/>
              </w:tabs>
              <w:autoSpaceDE w:val="0"/>
              <w:autoSpaceDN w:val="0"/>
              <w:adjustRightInd w:val="0"/>
              <w:rPr>
                <w:rFonts w:ascii="Calibri Light" w:eastAsia="Calibri" w:hAnsi="Calibri Light" w:cs="Calibri Light"/>
                <w:b/>
                <w:bCs/>
                <w:color w:val="000000"/>
                <w:sz w:val="18"/>
                <w:szCs w:val="18"/>
              </w:rPr>
            </w:pPr>
          </w:p>
        </w:tc>
        <w:tc>
          <w:tcPr>
            <w:tcW w:w="1856" w:type="dxa"/>
          </w:tcPr>
          <w:p w14:paraId="50D9F5AE" w14:textId="77777777" w:rsidR="0095744C" w:rsidRPr="00843CC1" w:rsidRDefault="0095744C" w:rsidP="0094781C">
            <w:pPr>
              <w:tabs>
                <w:tab w:val="left" w:pos="3969"/>
              </w:tabs>
              <w:autoSpaceDE w:val="0"/>
              <w:autoSpaceDN w:val="0"/>
              <w:adjustRightInd w:val="0"/>
              <w:jc w:val="center"/>
              <w:rPr>
                <w:rFonts w:ascii="Calibri Light" w:eastAsia="Calibri" w:hAnsi="Calibri Light" w:cs="Calibri Light"/>
                <w:b/>
                <w:bCs/>
                <w:color w:val="000000"/>
                <w:sz w:val="18"/>
                <w:szCs w:val="18"/>
              </w:rPr>
            </w:pPr>
            <w:r w:rsidRPr="00843CC1">
              <w:rPr>
                <w:rFonts w:ascii="Calibri Light" w:eastAsia="Calibri" w:hAnsi="Calibri Light" w:cs="Calibri Light"/>
                <w:b/>
                <w:bCs/>
                <w:color w:val="000000"/>
                <w:sz w:val="18"/>
                <w:szCs w:val="18"/>
              </w:rPr>
              <w:t>Żądam zaprotokołowania sprzeciwu</w:t>
            </w:r>
          </w:p>
          <w:p w14:paraId="54B2EF3F" w14:textId="77777777" w:rsidR="0095744C" w:rsidRPr="00843CC1" w:rsidRDefault="0095744C" w:rsidP="0094781C">
            <w:pPr>
              <w:tabs>
                <w:tab w:val="left" w:pos="3969"/>
              </w:tabs>
              <w:autoSpaceDE w:val="0"/>
              <w:autoSpaceDN w:val="0"/>
              <w:adjustRightInd w:val="0"/>
              <w:jc w:val="center"/>
              <w:rPr>
                <w:rFonts w:ascii="Calibri Light" w:eastAsia="Calibri" w:hAnsi="Calibri Light" w:cs="Calibri Light"/>
                <w:b/>
                <w:bCs/>
                <w:color w:val="000000"/>
                <w:sz w:val="18"/>
                <w:szCs w:val="18"/>
              </w:rPr>
            </w:pPr>
            <w:r w:rsidRPr="00843CC1">
              <w:rPr>
                <w:rFonts w:ascii="Calibri Light" w:eastAsia="Calibri" w:hAnsi="Calibri Light" w:cs="Calibri Light"/>
                <w:b/>
                <w:bCs/>
                <w:noProof/>
                <w:color w:val="000000"/>
                <w:sz w:val="18"/>
                <w:szCs w:val="18"/>
              </w:rPr>
              <mc:AlternateContent>
                <mc:Choice Requires="wps">
                  <w:drawing>
                    <wp:anchor distT="0" distB="0" distL="114300" distR="114300" simplePos="0" relativeHeight="251674624" behindDoc="0" locked="0" layoutInCell="1" allowOverlap="1" wp14:anchorId="37584BAB" wp14:editId="515BA9D3">
                      <wp:simplePos x="0" y="0"/>
                      <wp:positionH relativeFrom="column">
                        <wp:posOffset>440055</wp:posOffset>
                      </wp:positionH>
                      <wp:positionV relativeFrom="paragraph">
                        <wp:posOffset>130175</wp:posOffset>
                      </wp:positionV>
                      <wp:extent cx="209550" cy="209550"/>
                      <wp:effectExtent l="0" t="0" r="19050" b="19050"/>
                      <wp:wrapNone/>
                      <wp:docPr id="65597341" name="Prostokąt 65597341"/>
                      <wp:cNvGraphicFramePr/>
                      <a:graphic xmlns:a="http://schemas.openxmlformats.org/drawingml/2006/main">
                        <a:graphicData uri="http://schemas.microsoft.com/office/word/2010/wordprocessingShape">
                          <wps:wsp>
                            <wps:cNvSpPr/>
                            <wps:spPr>
                              <a:xfrm>
                                <a:off x="0" y="0"/>
                                <a:ext cx="209550"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916002" id="Prostokąt 65597341" o:spid="_x0000_s1026" style="position:absolute;margin-left:34.65pt;margin-top:10.25pt;width:16.5pt;height:16.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" fillcolor="window" strokecolor="windowText" strokeweight="1pt"/>
                  </w:pict>
                </mc:Fallback>
              </mc:AlternateContent>
            </w:r>
          </w:p>
          <w:p w14:paraId="6F913853" w14:textId="77777777" w:rsidR="0095744C" w:rsidRPr="00843CC1" w:rsidRDefault="0095744C" w:rsidP="0094781C">
            <w:pPr>
              <w:tabs>
                <w:tab w:val="left" w:pos="3969"/>
              </w:tabs>
              <w:autoSpaceDE w:val="0"/>
              <w:autoSpaceDN w:val="0"/>
              <w:adjustRightInd w:val="0"/>
              <w:jc w:val="center"/>
              <w:rPr>
                <w:rFonts w:ascii="Calibri Light" w:eastAsia="Calibri" w:hAnsi="Calibri Light" w:cs="Calibri Light"/>
                <w:b/>
                <w:bCs/>
                <w:color w:val="000000"/>
                <w:sz w:val="18"/>
                <w:szCs w:val="18"/>
              </w:rPr>
            </w:pPr>
          </w:p>
          <w:p w14:paraId="312AAC55" w14:textId="77777777" w:rsidR="0095744C" w:rsidRPr="00843CC1" w:rsidRDefault="0095744C" w:rsidP="0094781C">
            <w:pPr>
              <w:tabs>
                <w:tab w:val="left" w:pos="3969"/>
              </w:tabs>
              <w:autoSpaceDE w:val="0"/>
              <w:autoSpaceDN w:val="0"/>
              <w:adjustRightInd w:val="0"/>
              <w:jc w:val="center"/>
              <w:rPr>
                <w:rFonts w:ascii="Calibri Light" w:eastAsia="Calibri" w:hAnsi="Calibri Light" w:cs="Calibri Light"/>
                <w:b/>
                <w:bCs/>
                <w:color w:val="000000"/>
                <w:sz w:val="18"/>
                <w:szCs w:val="18"/>
              </w:rPr>
            </w:pPr>
          </w:p>
          <w:p w14:paraId="4D220D2C" w14:textId="77777777" w:rsidR="0095744C" w:rsidRPr="00843CC1" w:rsidRDefault="0095744C" w:rsidP="0094781C">
            <w:pPr>
              <w:tabs>
                <w:tab w:val="left" w:pos="3969"/>
              </w:tabs>
              <w:autoSpaceDE w:val="0"/>
              <w:autoSpaceDN w:val="0"/>
              <w:adjustRightInd w:val="0"/>
              <w:jc w:val="center"/>
              <w:rPr>
                <w:rFonts w:ascii="Calibri Light" w:eastAsia="Calibri" w:hAnsi="Calibri Light" w:cs="Calibri Light"/>
                <w:b/>
                <w:bCs/>
                <w:color w:val="000000"/>
                <w:sz w:val="18"/>
                <w:szCs w:val="18"/>
              </w:rPr>
            </w:pPr>
          </w:p>
          <w:p w14:paraId="2E603816" w14:textId="77777777" w:rsidR="0095744C" w:rsidRPr="00843CC1" w:rsidRDefault="0095744C" w:rsidP="0094781C">
            <w:pPr>
              <w:tabs>
                <w:tab w:val="left" w:pos="3969"/>
              </w:tabs>
              <w:autoSpaceDE w:val="0"/>
              <w:autoSpaceDN w:val="0"/>
              <w:adjustRightInd w:val="0"/>
              <w:jc w:val="center"/>
              <w:rPr>
                <w:rFonts w:ascii="Calibri Light" w:eastAsia="Calibri" w:hAnsi="Calibri Light" w:cs="Calibri Light"/>
                <w:b/>
                <w:bCs/>
                <w:color w:val="000000"/>
                <w:sz w:val="18"/>
                <w:szCs w:val="18"/>
              </w:rPr>
            </w:pPr>
          </w:p>
        </w:tc>
        <w:tc>
          <w:tcPr>
            <w:tcW w:w="1857" w:type="dxa"/>
          </w:tcPr>
          <w:p w14:paraId="3C547B6F" w14:textId="77777777" w:rsidR="0095744C" w:rsidRPr="00843CC1" w:rsidRDefault="0095744C" w:rsidP="0094781C">
            <w:pPr>
              <w:tabs>
                <w:tab w:val="left" w:pos="3969"/>
              </w:tabs>
              <w:autoSpaceDE w:val="0"/>
              <w:autoSpaceDN w:val="0"/>
              <w:adjustRightInd w:val="0"/>
              <w:jc w:val="center"/>
              <w:rPr>
                <w:rFonts w:ascii="Calibri Light" w:eastAsia="Calibri" w:hAnsi="Calibri Light" w:cs="Calibri Light"/>
                <w:b/>
                <w:bCs/>
                <w:color w:val="000000"/>
                <w:sz w:val="18"/>
                <w:szCs w:val="18"/>
              </w:rPr>
            </w:pPr>
            <w:r w:rsidRPr="00843CC1">
              <w:rPr>
                <w:rFonts w:ascii="Calibri Light" w:eastAsia="Calibri" w:hAnsi="Calibri Light" w:cs="Calibri Light"/>
                <w:b/>
                <w:bCs/>
                <w:color w:val="000000"/>
                <w:sz w:val="18"/>
                <w:szCs w:val="18"/>
              </w:rPr>
              <w:t xml:space="preserve">Według uznania pełnomocnika </w:t>
            </w:r>
          </w:p>
          <w:p w14:paraId="10102A31" w14:textId="77777777" w:rsidR="0095744C" w:rsidRPr="00843CC1" w:rsidRDefault="0095744C" w:rsidP="0094781C">
            <w:pPr>
              <w:tabs>
                <w:tab w:val="left" w:pos="3969"/>
              </w:tabs>
              <w:autoSpaceDE w:val="0"/>
              <w:autoSpaceDN w:val="0"/>
              <w:adjustRightInd w:val="0"/>
              <w:jc w:val="center"/>
              <w:rPr>
                <w:rFonts w:ascii="Calibri Light" w:eastAsia="Calibri" w:hAnsi="Calibri Light" w:cs="Calibri Light"/>
                <w:b/>
                <w:bCs/>
                <w:color w:val="000000"/>
                <w:sz w:val="18"/>
                <w:szCs w:val="18"/>
              </w:rPr>
            </w:pPr>
          </w:p>
          <w:p w14:paraId="572F5D9C" w14:textId="77777777" w:rsidR="0095744C" w:rsidRPr="00843CC1" w:rsidRDefault="0095744C" w:rsidP="0094781C">
            <w:pPr>
              <w:tabs>
                <w:tab w:val="left" w:pos="3969"/>
              </w:tabs>
              <w:autoSpaceDE w:val="0"/>
              <w:autoSpaceDN w:val="0"/>
              <w:adjustRightInd w:val="0"/>
              <w:jc w:val="center"/>
              <w:rPr>
                <w:rFonts w:ascii="Calibri Light" w:eastAsia="Calibri" w:hAnsi="Calibri Light" w:cs="Calibri Light"/>
                <w:b/>
                <w:bCs/>
                <w:color w:val="000000"/>
                <w:sz w:val="18"/>
                <w:szCs w:val="18"/>
              </w:rPr>
            </w:pPr>
            <w:r w:rsidRPr="00843CC1">
              <w:rPr>
                <w:rFonts w:ascii="Calibri Light" w:eastAsia="Calibri" w:hAnsi="Calibri Light" w:cs="Calibri Light"/>
                <w:b/>
                <w:bCs/>
                <w:noProof/>
                <w:color w:val="000000"/>
                <w:sz w:val="18"/>
                <w:szCs w:val="18"/>
              </w:rPr>
              <mc:AlternateContent>
                <mc:Choice Requires="wps">
                  <w:drawing>
                    <wp:anchor distT="0" distB="0" distL="114300" distR="114300" simplePos="0" relativeHeight="251675648" behindDoc="0" locked="0" layoutInCell="1" allowOverlap="1" wp14:anchorId="448EE12A" wp14:editId="3860D61C">
                      <wp:simplePos x="0" y="0"/>
                      <wp:positionH relativeFrom="column">
                        <wp:posOffset>440055</wp:posOffset>
                      </wp:positionH>
                      <wp:positionV relativeFrom="paragraph">
                        <wp:posOffset>130175</wp:posOffset>
                      </wp:positionV>
                      <wp:extent cx="209550" cy="209550"/>
                      <wp:effectExtent l="0" t="0" r="19050" b="19050"/>
                      <wp:wrapNone/>
                      <wp:docPr id="249018319" name="Prostokąt 249018319"/>
                      <wp:cNvGraphicFramePr/>
                      <a:graphic xmlns:a="http://schemas.openxmlformats.org/drawingml/2006/main">
                        <a:graphicData uri="http://schemas.microsoft.com/office/word/2010/wordprocessingShape">
                          <wps:wsp>
                            <wps:cNvSpPr/>
                            <wps:spPr>
                              <a:xfrm>
                                <a:off x="0" y="0"/>
                                <a:ext cx="209550"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826D7C" id="Prostokąt 249018319" o:spid="_x0000_s1026" style="position:absolute;margin-left:34.65pt;margin-top:10.25pt;width:16.5pt;height:16.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" fillcolor="window" strokecolor="windowText" strokeweight="1pt"/>
                  </w:pict>
                </mc:Fallback>
              </mc:AlternateContent>
            </w:r>
          </w:p>
          <w:p w14:paraId="4F271245" w14:textId="77777777" w:rsidR="0095744C" w:rsidRPr="00843CC1" w:rsidRDefault="0095744C" w:rsidP="0094781C">
            <w:pPr>
              <w:tabs>
                <w:tab w:val="left" w:pos="3969"/>
              </w:tabs>
              <w:autoSpaceDE w:val="0"/>
              <w:autoSpaceDN w:val="0"/>
              <w:adjustRightInd w:val="0"/>
              <w:jc w:val="center"/>
              <w:rPr>
                <w:rFonts w:ascii="Calibri Light" w:eastAsia="Calibri" w:hAnsi="Calibri Light" w:cs="Calibri Light"/>
                <w:b/>
                <w:bCs/>
                <w:color w:val="000000"/>
                <w:sz w:val="18"/>
                <w:szCs w:val="18"/>
              </w:rPr>
            </w:pPr>
          </w:p>
          <w:p w14:paraId="28F4D0C9" w14:textId="77777777" w:rsidR="0095744C" w:rsidRPr="00843CC1" w:rsidRDefault="0095744C" w:rsidP="0094781C">
            <w:pPr>
              <w:tabs>
                <w:tab w:val="left" w:pos="3969"/>
              </w:tabs>
              <w:autoSpaceDE w:val="0"/>
              <w:autoSpaceDN w:val="0"/>
              <w:adjustRightInd w:val="0"/>
              <w:jc w:val="center"/>
              <w:rPr>
                <w:rFonts w:ascii="Calibri Light" w:eastAsia="Calibri" w:hAnsi="Calibri Light" w:cs="Calibri Light"/>
                <w:b/>
                <w:bCs/>
                <w:color w:val="000000"/>
                <w:sz w:val="18"/>
                <w:szCs w:val="18"/>
              </w:rPr>
            </w:pPr>
          </w:p>
          <w:p w14:paraId="52FA8230" w14:textId="77777777" w:rsidR="0095744C" w:rsidRPr="00843CC1" w:rsidRDefault="0095744C" w:rsidP="0094781C">
            <w:pPr>
              <w:tabs>
                <w:tab w:val="left" w:pos="3969"/>
              </w:tabs>
              <w:autoSpaceDE w:val="0"/>
              <w:autoSpaceDN w:val="0"/>
              <w:adjustRightInd w:val="0"/>
              <w:jc w:val="center"/>
              <w:rPr>
                <w:rFonts w:ascii="Calibri Light" w:eastAsia="Calibri" w:hAnsi="Calibri Light" w:cs="Calibri Light"/>
                <w:b/>
                <w:bCs/>
                <w:color w:val="000000"/>
                <w:sz w:val="18"/>
                <w:szCs w:val="18"/>
              </w:rPr>
            </w:pPr>
            <w:r w:rsidRPr="00843CC1">
              <w:rPr>
                <w:rFonts w:ascii="Calibri Light" w:eastAsia="Calibri" w:hAnsi="Calibri Light" w:cs="Calibri Light"/>
                <w:b/>
                <w:bCs/>
                <w:color w:val="000000"/>
                <w:sz w:val="18"/>
                <w:szCs w:val="18"/>
              </w:rPr>
              <w:t xml:space="preserve">Liczba akcji: </w:t>
            </w:r>
          </w:p>
          <w:p w14:paraId="6F615D1A" w14:textId="77777777" w:rsidR="0095744C" w:rsidRPr="00843CC1" w:rsidRDefault="0095744C" w:rsidP="0094781C">
            <w:pPr>
              <w:tabs>
                <w:tab w:val="left" w:pos="3969"/>
              </w:tabs>
              <w:autoSpaceDE w:val="0"/>
              <w:autoSpaceDN w:val="0"/>
              <w:adjustRightInd w:val="0"/>
              <w:jc w:val="center"/>
              <w:rPr>
                <w:rFonts w:ascii="Calibri Light" w:eastAsia="Calibri" w:hAnsi="Calibri Light" w:cs="Calibri Light"/>
                <w:b/>
                <w:bCs/>
                <w:color w:val="000000"/>
                <w:sz w:val="18"/>
                <w:szCs w:val="18"/>
              </w:rPr>
            </w:pPr>
          </w:p>
          <w:p w14:paraId="053D9D58" w14:textId="77777777" w:rsidR="0095744C" w:rsidRPr="00843CC1" w:rsidRDefault="0095744C" w:rsidP="0094781C">
            <w:pPr>
              <w:tabs>
                <w:tab w:val="left" w:pos="3969"/>
              </w:tabs>
              <w:autoSpaceDE w:val="0"/>
              <w:autoSpaceDN w:val="0"/>
              <w:adjustRightInd w:val="0"/>
              <w:jc w:val="center"/>
              <w:rPr>
                <w:rFonts w:ascii="Calibri Light" w:eastAsia="Calibri" w:hAnsi="Calibri Light" w:cs="Calibri Light"/>
                <w:b/>
                <w:bCs/>
                <w:color w:val="000000"/>
                <w:sz w:val="18"/>
                <w:szCs w:val="18"/>
              </w:rPr>
            </w:pPr>
            <w:r w:rsidRPr="00843CC1">
              <w:rPr>
                <w:rFonts w:ascii="Calibri Light" w:eastAsia="Calibri" w:hAnsi="Calibri Light" w:cs="Calibri Light"/>
                <w:b/>
                <w:bCs/>
                <w:color w:val="000000"/>
                <w:sz w:val="18"/>
                <w:szCs w:val="18"/>
              </w:rPr>
              <w:t>_________</w:t>
            </w:r>
          </w:p>
          <w:p w14:paraId="27C9E5DA" w14:textId="77777777" w:rsidR="0095744C" w:rsidRPr="00843CC1" w:rsidRDefault="0095744C" w:rsidP="0094781C">
            <w:pPr>
              <w:tabs>
                <w:tab w:val="left" w:pos="3969"/>
              </w:tabs>
              <w:autoSpaceDE w:val="0"/>
              <w:autoSpaceDN w:val="0"/>
              <w:adjustRightInd w:val="0"/>
              <w:rPr>
                <w:rFonts w:ascii="Calibri Light" w:eastAsia="Calibri" w:hAnsi="Calibri Light" w:cs="Calibri Light"/>
                <w:b/>
                <w:bCs/>
                <w:color w:val="000000"/>
                <w:sz w:val="18"/>
                <w:szCs w:val="18"/>
              </w:rPr>
            </w:pPr>
          </w:p>
        </w:tc>
      </w:tr>
    </w:tbl>
    <w:p w14:paraId="61C8F600" w14:textId="77777777" w:rsidR="0095744C" w:rsidRPr="00843CC1" w:rsidRDefault="0095744C" w:rsidP="0094781C">
      <w:pPr>
        <w:tabs>
          <w:tab w:val="left" w:pos="3969"/>
        </w:tabs>
        <w:autoSpaceDE w:val="0"/>
        <w:autoSpaceDN w:val="0"/>
        <w:adjustRightInd w:val="0"/>
        <w:spacing w:after="0" w:line="240" w:lineRule="auto"/>
        <w:jc w:val="left"/>
        <w:rPr>
          <w:rFonts w:ascii="Calibri Light" w:eastAsia="Calibri" w:hAnsi="Calibri Light" w:cs="Calibri Light"/>
          <w:b/>
          <w:bCs/>
          <w:color w:val="000000"/>
          <w:sz w:val="18"/>
          <w:szCs w:val="18"/>
        </w:rPr>
      </w:pPr>
    </w:p>
    <w:p w14:paraId="759257FB" w14:textId="77777777" w:rsidR="0095744C" w:rsidRPr="00843CC1" w:rsidRDefault="0095744C" w:rsidP="0094781C">
      <w:pPr>
        <w:tabs>
          <w:tab w:val="left" w:pos="3969"/>
        </w:tabs>
        <w:autoSpaceDE w:val="0"/>
        <w:autoSpaceDN w:val="0"/>
        <w:adjustRightInd w:val="0"/>
        <w:spacing w:after="0" w:line="240" w:lineRule="auto"/>
        <w:jc w:val="left"/>
        <w:rPr>
          <w:rFonts w:ascii="Calibri Light" w:eastAsia="Calibri" w:hAnsi="Calibri Light" w:cs="Calibri Light"/>
          <w:b/>
          <w:bCs/>
          <w:color w:val="000000"/>
          <w:sz w:val="18"/>
          <w:szCs w:val="18"/>
        </w:rPr>
      </w:pPr>
    </w:p>
    <w:p w14:paraId="0A462D4D" w14:textId="63F898A0" w:rsidR="0095744C" w:rsidRPr="00843CC1" w:rsidRDefault="0095744C" w:rsidP="0094781C">
      <w:pPr>
        <w:tabs>
          <w:tab w:val="left" w:pos="3969"/>
        </w:tabs>
        <w:autoSpaceDE w:val="0"/>
        <w:autoSpaceDN w:val="0"/>
        <w:adjustRightInd w:val="0"/>
        <w:spacing w:after="0" w:line="240" w:lineRule="auto"/>
        <w:jc w:val="left"/>
        <w:rPr>
          <w:rFonts w:ascii="Calibri Light" w:eastAsia="Calibri" w:hAnsi="Calibri Light" w:cs="Calibri Light"/>
          <w:b/>
          <w:bCs/>
          <w:color w:val="000000"/>
          <w:sz w:val="18"/>
          <w:szCs w:val="18"/>
          <w:u w:val="single"/>
        </w:rPr>
      </w:pPr>
      <w:r w:rsidRPr="00843CC1">
        <w:rPr>
          <w:rFonts w:ascii="Calibri Light" w:eastAsia="Calibri" w:hAnsi="Calibri Light" w:cs="Calibri Light"/>
          <w:b/>
          <w:bCs/>
          <w:color w:val="000000"/>
          <w:sz w:val="18"/>
          <w:szCs w:val="18"/>
          <w:u w:val="single"/>
        </w:rPr>
        <w:t xml:space="preserve">W przypadku głosowania przeciwko uchwale, Akcjonariusz może poniżej wyrazić sprzeciw z żądaniem </w:t>
      </w:r>
      <w:r w:rsidR="00293982">
        <w:rPr>
          <w:rFonts w:ascii="Calibri Light" w:eastAsia="Calibri" w:hAnsi="Calibri Light" w:cs="Calibri Light"/>
          <w:b/>
          <w:bCs/>
          <w:color w:val="000000"/>
          <w:sz w:val="18"/>
          <w:szCs w:val="18"/>
          <w:u w:val="single"/>
        </w:rPr>
        <w:t>wpisania sprzeciwu</w:t>
      </w:r>
      <w:r w:rsidRPr="00843CC1">
        <w:rPr>
          <w:rFonts w:ascii="Calibri Light" w:eastAsia="Calibri" w:hAnsi="Calibri Light" w:cs="Calibri Light"/>
          <w:b/>
          <w:bCs/>
          <w:color w:val="000000"/>
          <w:sz w:val="18"/>
          <w:szCs w:val="18"/>
          <w:u w:val="single"/>
        </w:rPr>
        <w:t xml:space="preserve"> do protokołu. </w:t>
      </w:r>
    </w:p>
    <w:p w14:paraId="414492DA" w14:textId="77777777" w:rsidR="0095744C" w:rsidRPr="00843CC1" w:rsidRDefault="0095744C" w:rsidP="0094781C">
      <w:pPr>
        <w:tabs>
          <w:tab w:val="left" w:pos="3969"/>
        </w:tabs>
        <w:autoSpaceDE w:val="0"/>
        <w:autoSpaceDN w:val="0"/>
        <w:adjustRightInd w:val="0"/>
        <w:spacing w:after="0" w:line="240" w:lineRule="auto"/>
        <w:jc w:val="left"/>
        <w:rPr>
          <w:rFonts w:ascii="Calibri Light" w:eastAsia="Calibri" w:hAnsi="Calibri Light" w:cs="Calibri Light"/>
          <w:b/>
          <w:bCs/>
          <w:color w:val="000000"/>
          <w:sz w:val="18"/>
          <w:szCs w:val="18"/>
        </w:rPr>
      </w:pPr>
    </w:p>
    <w:p w14:paraId="7EC291A7" w14:textId="77777777" w:rsidR="0095744C" w:rsidRPr="00843CC1" w:rsidRDefault="0095744C" w:rsidP="0094781C">
      <w:pPr>
        <w:tabs>
          <w:tab w:val="left" w:pos="3969"/>
        </w:tabs>
        <w:autoSpaceDE w:val="0"/>
        <w:autoSpaceDN w:val="0"/>
        <w:adjustRightInd w:val="0"/>
        <w:spacing w:after="0" w:line="240" w:lineRule="auto"/>
        <w:jc w:val="left"/>
        <w:rPr>
          <w:rFonts w:ascii="Calibri Light" w:eastAsia="Calibri" w:hAnsi="Calibri Light" w:cs="Calibri Light"/>
          <w:b/>
          <w:bCs/>
          <w:color w:val="000000"/>
          <w:sz w:val="18"/>
          <w:szCs w:val="18"/>
        </w:rPr>
      </w:pPr>
      <w:r w:rsidRPr="00843CC1">
        <w:rPr>
          <w:rFonts w:ascii="Calibri Light" w:eastAsia="Calibri" w:hAnsi="Calibri Light" w:cs="Calibri Light"/>
          <w:b/>
          <w:bCs/>
          <w:color w:val="000000"/>
          <w:sz w:val="18"/>
          <w:szCs w:val="18"/>
        </w:rPr>
        <w:t>Treść sprzeciwu:</w:t>
      </w:r>
    </w:p>
    <w:tbl>
      <w:tblPr>
        <w:tblStyle w:val="Tabela-Siatka"/>
        <w:tblW w:w="0" w:type="auto"/>
        <w:tblInd w:w="0" w:type="dxa"/>
        <w:tblLook w:val="04A0" w:firstRow="1" w:lastRow="0" w:firstColumn="1" w:lastColumn="0" w:noHBand="0" w:noVBand="1"/>
      </w:tblPr>
      <w:tblGrid>
        <w:gridCol w:w="9180"/>
      </w:tblGrid>
      <w:tr w:rsidR="0095744C" w:rsidRPr="00843CC1" w14:paraId="7887FA2F" w14:textId="77777777" w:rsidTr="00DF645A">
        <w:trPr>
          <w:trHeight w:val="590"/>
        </w:trPr>
        <w:tc>
          <w:tcPr>
            <w:tcW w:w="9180" w:type="dxa"/>
          </w:tcPr>
          <w:p w14:paraId="095AB96B" w14:textId="77777777" w:rsidR="0095744C" w:rsidRPr="00843CC1" w:rsidRDefault="0095744C" w:rsidP="0094781C">
            <w:pPr>
              <w:tabs>
                <w:tab w:val="left" w:pos="3969"/>
              </w:tabs>
              <w:autoSpaceDE w:val="0"/>
              <w:autoSpaceDN w:val="0"/>
              <w:adjustRightInd w:val="0"/>
              <w:rPr>
                <w:rFonts w:ascii="Calibri Light" w:eastAsia="Calibri" w:hAnsi="Calibri Light" w:cs="Calibri Light"/>
                <w:b/>
                <w:bCs/>
                <w:color w:val="000000"/>
                <w:sz w:val="18"/>
                <w:szCs w:val="18"/>
              </w:rPr>
            </w:pPr>
          </w:p>
        </w:tc>
      </w:tr>
    </w:tbl>
    <w:p w14:paraId="1395E5BF" w14:textId="77777777" w:rsidR="0095744C" w:rsidRPr="00843CC1" w:rsidRDefault="0095744C" w:rsidP="0094781C">
      <w:pPr>
        <w:tabs>
          <w:tab w:val="left" w:pos="3969"/>
        </w:tabs>
        <w:autoSpaceDE w:val="0"/>
        <w:autoSpaceDN w:val="0"/>
        <w:adjustRightInd w:val="0"/>
        <w:spacing w:after="0" w:line="240" w:lineRule="auto"/>
        <w:jc w:val="left"/>
        <w:rPr>
          <w:rFonts w:ascii="Calibri Light" w:eastAsia="Calibri" w:hAnsi="Calibri Light" w:cs="Calibri Light"/>
          <w:b/>
          <w:bCs/>
          <w:color w:val="000000"/>
          <w:sz w:val="18"/>
          <w:szCs w:val="18"/>
        </w:rPr>
      </w:pPr>
    </w:p>
    <w:p w14:paraId="789B8FD9" w14:textId="77777777" w:rsidR="0095744C" w:rsidRPr="00843CC1" w:rsidRDefault="0095744C" w:rsidP="0094781C">
      <w:pPr>
        <w:tabs>
          <w:tab w:val="left" w:pos="3969"/>
        </w:tabs>
        <w:autoSpaceDE w:val="0"/>
        <w:autoSpaceDN w:val="0"/>
        <w:adjustRightInd w:val="0"/>
        <w:spacing w:after="0" w:line="240" w:lineRule="auto"/>
        <w:jc w:val="left"/>
        <w:rPr>
          <w:rFonts w:ascii="Calibri Light" w:eastAsia="Calibri" w:hAnsi="Calibri Light" w:cs="Calibri Light"/>
          <w:b/>
          <w:bCs/>
          <w:color w:val="000000"/>
          <w:sz w:val="18"/>
          <w:szCs w:val="18"/>
        </w:rPr>
      </w:pPr>
    </w:p>
    <w:p w14:paraId="02EA7245" w14:textId="77777777" w:rsidR="0095744C" w:rsidRPr="00843CC1" w:rsidRDefault="0095744C" w:rsidP="0094781C">
      <w:pPr>
        <w:tabs>
          <w:tab w:val="left" w:pos="3969"/>
        </w:tabs>
        <w:autoSpaceDE w:val="0"/>
        <w:autoSpaceDN w:val="0"/>
        <w:adjustRightInd w:val="0"/>
        <w:spacing w:after="0" w:line="240" w:lineRule="auto"/>
        <w:jc w:val="left"/>
        <w:rPr>
          <w:rFonts w:ascii="Calibri Light" w:eastAsia="Calibri" w:hAnsi="Calibri Light" w:cs="Calibri Light"/>
          <w:b/>
          <w:bCs/>
          <w:color w:val="000000"/>
          <w:sz w:val="18"/>
          <w:szCs w:val="18"/>
          <w:u w:val="single"/>
        </w:rPr>
      </w:pPr>
      <w:r w:rsidRPr="00843CC1">
        <w:rPr>
          <w:rFonts w:ascii="Calibri Light" w:eastAsia="Calibri" w:hAnsi="Calibri Light" w:cs="Calibri Light"/>
          <w:b/>
          <w:bCs/>
          <w:color w:val="000000"/>
          <w:sz w:val="18"/>
          <w:szCs w:val="18"/>
          <w:u w:val="single"/>
        </w:rPr>
        <w:t xml:space="preserve">Instrukcje dotyczące sposobu głosowania przez pełnomocnika w sprawie podjęcia Uchwały. </w:t>
      </w:r>
    </w:p>
    <w:p w14:paraId="772E6D0C" w14:textId="77777777" w:rsidR="0095744C" w:rsidRPr="00843CC1" w:rsidRDefault="0095744C" w:rsidP="0094781C">
      <w:pPr>
        <w:tabs>
          <w:tab w:val="left" w:pos="3969"/>
        </w:tabs>
        <w:autoSpaceDE w:val="0"/>
        <w:autoSpaceDN w:val="0"/>
        <w:adjustRightInd w:val="0"/>
        <w:spacing w:after="0" w:line="240" w:lineRule="auto"/>
        <w:jc w:val="left"/>
        <w:rPr>
          <w:rFonts w:ascii="Calibri Light" w:eastAsia="Calibri" w:hAnsi="Calibri Light" w:cs="Calibri Light"/>
          <w:b/>
          <w:bCs/>
          <w:color w:val="000000"/>
          <w:sz w:val="18"/>
          <w:szCs w:val="18"/>
        </w:rPr>
      </w:pPr>
    </w:p>
    <w:p w14:paraId="4B1A571A" w14:textId="77777777" w:rsidR="0095744C" w:rsidRPr="00843CC1" w:rsidRDefault="0095744C" w:rsidP="0094781C">
      <w:pPr>
        <w:tabs>
          <w:tab w:val="left" w:pos="3969"/>
        </w:tabs>
        <w:autoSpaceDE w:val="0"/>
        <w:autoSpaceDN w:val="0"/>
        <w:adjustRightInd w:val="0"/>
        <w:spacing w:after="0" w:line="240" w:lineRule="auto"/>
        <w:jc w:val="left"/>
        <w:rPr>
          <w:rFonts w:ascii="Calibri Light" w:eastAsia="Calibri" w:hAnsi="Calibri Light" w:cs="Calibri Light"/>
          <w:b/>
          <w:bCs/>
          <w:color w:val="000000"/>
          <w:sz w:val="18"/>
          <w:szCs w:val="18"/>
        </w:rPr>
      </w:pPr>
      <w:r w:rsidRPr="00843CC1">
        <w:rPr>
          <w:rFonts w:ascii="Calibri Light" w:eastAsia="Calibri" w:hAnsi="Calibri Light" w:cs="Calibri Light"/>
          <w:b/>
          <w:bCs/>
          <w:color w:val="000000"/>
          <w:sz w:val="18"/>
          <w:szCs w:val="18"/>
        </w:rPr>
        <w:t>Treść instrukcji:</w:t>
      </w:r>
    </w:p>
    <w:tbl>
      <w:tblPr>
        <w:tblStyle w:val="Tabela-Siatka"/>
        <w:tblW w:w="0" w:type="auto"/>
        <w:tblInd w:w="0" w:type="dxa"/>
        <w:tblLook w:val="04A0" w:firstRow="1" w:lastRow="0" w:firstColumn="1" w:lastColumn="0" w:noHBand="0" w:noVBand="1"/>
      </w:tblPr>
      <w:tblGrid>
        <w:gridCol w:w="9180"/>
      </w:tblGrid>
      <w:tr w:rsidR="0095744C" w:rsidRPr="00843CC1" w14:paraId="41591E35" w14:textId="77777777" w:rsidTr="00DF645A">
        <w:trPr>
          <w:trHeight w:val="590"/>
        </w:trPr>
        <w:tc>
          <w:tcPr>
            <w:tcW w:w="9180" w:type="dxa"/>
          </w:tcPr>
          <w:p w14:paraId="4C8C6706" w14:textId="77777777" w:rsidR="0095744C" w:rsidRPr="00843CC1" w:rsidRDefault="0095744C" w:rsidP="0094781C">
            <w:pPr>
              <w:tabs>
                <w:tab w:val="left" w:pos="3969"/>
              </w:tabs>
              <w:autoSpaceDE w:val="0"/>
              <w:autoSpaceDN w:val="0"/>
              <w:adjustRightInd w:val="0"/>
              <w:rPr>
                <w:rFonts w:ascii="Calibri Light" w:eastAsia="Calibri" w:hAnsi="Calibri Light" w:cs="Calibri Light"/>
                <w:b/>
                <w:bCs/>
                <w:color w:val="000000"/>
                <w:sz w:val="18"/>
                <w:szCs w:val="18"/>
              </w:rPr>
            </w:pPr>
          </w:p>
        </w:tc>
      </w:tr>
    </w:tbl>
    <w:p w14:paraId="12E8A69B" w14:textId="77777777" w:rsidR="0095744C" w:rsidRPr="00843CC1" w:rsidRDefault="0095744C" w:rsidP="0095744C">
      <w:pPr>
        <w:autoSpaceDE w:val="0"/>
        <w:autoSpaceDN w:val="0"/>
        <w:adjustRightInd w:val="0"/>
        <w:spacing w:after="0" w:line="240" w:lineRule="auto"/>
        <w:jc w:val="left"/>
        <w:rPr>
          <w:rFonts w:ascii="Calibri Light" w:eastAsia="Calibri" w:hAnsi="Calibri Light" w:cs="Calibri Light"/>
          <w:b/>
          <w:bCs/>
          <w:color w:val="000000"/>
          <w:sz w:val="18"/>
          <w:szCs w:val="18"/>
        </w:rPr>
      </w:pPr>
    </w:p>
    <w:p w14:paraId="024C4980" w14:textId="77777777" w:rsidR="0095744C" w:rsidRPr="00843CC1" w:rsidRDefault="0095744C" w:rsidP="0095744C">
      <w:pPr>
        <w:autoSpaceDE w:val="0"/>
        <w:autoSpaceDN w:val="0"/>
        <w:adjustRightInd w:val="0"/>
        <w:spacing w:after="0" w:line="240" w:lineRule="auto"/>
        <w:jc w:val="left"/>
        <w:rPr>
          <w:rFonts w:ascii="Calibri Light" w:eastAsia="Calibri" w:hAnsi="Calibri Light" w:cs="Calibri Light"/>
          <w:b/>
          <w:bCs/>
          <w:color w:val="000000"/>
          <w:sz w:val="18"/>
          <w:szCs w:val="18"/>
        </w:rPr>
      </w:pPr>
    </w:p>
    <w:p w14:paraId="43AC6806" w14:textId="77777777" w:rsidR="0095744C" w:rsidRPr="00843CC1" w:rsidRDefault="0095744C" w:rsidP="0095744C">
      <w:pPr>
        <w:autoSpaceDE w:val="0"/>
        <w:autoSpaceDN w:val="0"/>
        <w:adjustRightInd w:val="0"/>
        <w:spacing w:after="0" w:line="240" w:lineRule="auto"/>
        <w:jc w:val="left"/>
        <w:rPr>
          <w:rFonts w:ascii="Calibri Light" w:eastAsia="Calibri" w:hAnsi="Calibri Light" w:cs="Calibri Light"/>
          <w:b/>
          <w:bCs/>
          <w:color w:val="000000"/>
          <w:sz w:val="18"/>
          <w:szCs w:val="18"/>
          <w:u w:val="single"/>
        </w:rPr>
      </w:pPr>
      <w:r w:rsidRPr="00843CC1">
        <w:rPr>
          <w:rFonts w:ascii="Calibri Light" w:eastAsia="Calibri" w:hAnsi="Calibri Light" w:cs="Calibri Light"/>
          <w:b/>
          <w:bCs/>
          <w:color w:val="000000"/>
          <w:sz w:val="18"/>
          <w:szCs w:val="18"/>
          <w:u w:val="single"/>
        </w:rPr>
        <w:t>Instrukcje dotyczące sposobu głosowania przez pełnomocnika w przypadku, gdy treść projektu uchwały załączonej</w:t>
      </w:r>
    </w:p>
    <w:p w14:paraId="481F94AF" w14:textId="77777777" w:rsidR="0095744C" w:rsidRPr="00843CC1" w:rsidRDefault="0095744C" w:rsidP="0095744C">
      <w:pPr>
        <w:autoSpaceDE w:val="0"/>
        <w:autoSpaceDN w:val="0"/>
        <w:adjustRightInd w:val="0"/>
        <w:spacing w:after="0" w:line="240" w:lineRule="auto"/>
        <w:jc w:val="left"/>
        <w:rPr>
          <w:rFonts w:ascii="Calibri Light" w:eastAsia="Calibri" w:hAnsi="Calibri Light" w:cs="Calibri Light"/>
          <w:b/>
          <w:bCs/>
          <w:color w:val="000000"/>
          <w:sz w:val="18"/>
          <w:szCs w:val="18"/>
        </w:rPr>
      </w:pPr>
      <w:r w:rsidRPr="00843CC1">
        <w:rPr>
          <w:rFonts w:ascii="Calibri Light" w:eastAsia="Calibri" w:hAnsi="Calibri Light" w:cs="Calibri Light"/>
          <w:b/>
          <w:bCs/>
          <w:color w:val="000000"/>
          <w:sz w:val="18"/>
          <w:szCs w:val="18"/>
          <w:u w:val="single"/>
        </w:rPr>
        <w:t>do formularza będzie się różnić od treści uchwały poddanej pod głosowanie na Walnym Zgromadzeniu:</w:t>
      </w:r>
      <w:r w:rsidRPr="00843CC1">
        <w:rPr>
          <w:rFonts w:ascii="Calibri Light" w:eastAsia="Calibri" w:hAnsi="Calibri Light" w:cs="Calibri Light"/>
          <w:b/>
          <w:bCs/>
          <w:color w:val="000000"/>
          <w:sz w:val="18"/>
          <w:szCs w:val="18"/>
        </w:rPr>
        <w:cr/>
      </w:r>
    </w:p>
    <w:p w14:paraId="7E97DAA2" w14:textId="77777777" w:rsidR="0095744C" w:rsidRPr="00843CC1" w:rsidRDefault="0095744C" w:rsidP="0095744C">
      <w:pPr>
        <w:autoSpaceDE w:val="0"/>
        <w:autoSpaceDN w:val="0"/>
        <w:adjustRightInd w:val="0"/>
        <w:spacing w:after="0" w:line="240" w:lineRule="auto"/>
        <w:jc w:val="left"/>
        <w:rPr>
          <w:rFonts w:ascii="Calibri Light" w:eastAsia="Calibri" w:hAnsi="Calibri Light" w:cs="Calibri Light"/>
          <w:b/>
          <w:bCs/>
          <w:color w:val="000000"/>
          <w:sz w:val="18"/>
          <w:szCs w:val="18"/>
        </w:rPr>
      </w:pPr>
      <w:r w:rsidRPr="00843CC1">
        <w:rPr>
          <w:rFonts w:ascii="Calibri Light" w:eastAsia="Calibri" w:hAnsi="Calibri Light" w:cs="Calibri Light"/>
          <w:b/>
          <w:bCs/>
          <w:color w:val="000000"/>
          <w:sz w:val="18"/>
          <w:szCs w:val="18"/>
        </w:rPr>
        <w:t>Treść instrukcji w przypadku innego projektu uchwały:</w:t>
      </w:r>
    </w:p>
    <w:tbl>
      <w:tblPr>
        <w:tblStyle w:val="Tabela-Siatka"/>
        <w:tblW w:w="0" w:type="auto"/>
        <w:tblInd w:w="0" w:type="dxa"/>
        <w:tblLook w:val="04A0" w:firstRow="1" w:lastRow="0" w:firstColumn="1" w:lastColumn="0" w:noHBand="0" w:noVBand="1"/>
      </w:tblPr>
      <w:tblGrid>
        <w:gridCol w:w="9180"/>
      </w:tblGrid>
      <w:tr w:rsidR="0095744C" w:rsidRPr="00843CC1" w14:paraId="24FFBA7A" w14:textId="77777777" w:rsidTr="00DF645A">
        <w:trPr>
          <w:trHeight w:val="590"/>
        </w:trPr>
        <w:tc>
          <w:tcPr>
            <w:tcW w:w="9180" w:type="dxa"/>
          </w:tcPr>
          <w:p w14:paraId="22AB699F" w14:textId="77777777" w:rsidR="0095744C" w:rsidRPr="00843CC1" w:rsidRDefault="0095744C" w:rsidP="00DF645A">
            <w:pPr>
              <w:autoSpaceDE w:val="0"/>
              <w:autoSpaceDN w:val="0"/>
              <w:adjustRightInd w:val="0"/>
              <w:rPr>
                <w:rFonts w:ascii="Calibri Light" w:eastAsia="Calibri" w:hAnsi="Calibri Light" w:cs="Calibri Light"/>
                <w:b/>
                <w:bCs/>
                <w:color w:val="000000"/>
                <w:sz w:val="18"/>
                <w:szCs w:val="18"/>
              </w:rPr>
            </w:pPr>
          </w:p>
        </w:tc>
      </w:tr>
    </w:tbl>
    <w:p w14:paraId="01A19944" w14:textId="77777777" w:rsidR="0095744C" w:rsidRPr="00843CC1" w:rsidRDefault="0095744C" w:rsidP="0095744C">
      <w:pPr>
        <w:autoSpaceDE w:val="0"/>
        <w:autoSpaceDN w:val="0"/>
        <w:adjustRightInd w:val="0"/>
        <w:spacing w:after="0" w:line="240" w:lineRule="auto"/>
        <w:jc w:val="left"/>
        <w:rPr>
          <w:rFonts w:ascii="Calibri Light" w:eastAsia="Calibri" w:hAnsi="Calibri Light" w:cs="Calibri Light"/>
          <w:b/>
          <w:bCs/>
          <w:color w:val="000000"/>
          <w:sz w:val="18"/>
          <w:szCs w:val="18"/>
        </w:rPr>
      </w:pPr>
    </w:p>
    <w:p w14:paraId="2F8168FF" w14:textId="77777777" w:rsidR="0095744C" w:rsidRPr="00843CC1" w:rsidRDefault="0095744C" w:rsidP="0095744C">
      <w:pPr>
        <w:autoSpaceDE w:val="0"/>
        <w:autoSpaceDN w:val="0"/>
        <w:adjustRightInd w:val="0"/>
        <w:spacing w:after="0" w:line="240" w:lineRule="auto"/>
        <w:jc w:val="left"/>
        <w:rPr>
          <w:rFonts w:ascii="Calibri Light" w:eastAsia="Calibri" w:hAnsi="Calibri Light" w:cs="Calibri Light"/>
          <w:b/>
          <w:bCs/>
          <w:color w:val="000000"/>
          <w:sz w:val="18"/>
          <w:szCs w:val="18"/>
        </w:rPr>
      </w:pPr>
    </w:p>
    <w:p w14:paraId="12A5C752" w14:textId="77777777" w:rsidR="0095744C" w:rsidRPr="00843CC1" w:rsidRDefault="0095744C" w:rsidP="0095744C">
      <w:pPr>
        <w:autoSpaceDE w:val="0"/>
        <w:autoSpaceDN w:val="0"/>
        <w:adjustRightInd w:val="0"/>
        <w:spacing w:after="0" w:line="240" w:lineRule="auto"/>
        <w:jc w:val="left"/>
        <w:rPr>
          <w:rFonts w:ascii="Calibri Light" w:eastAsia="Calibri" w:hAnsi="Calibri Light" w:cs="Calibri Light"/>
          <w:b/>
          <w:bCs/>
          <w:color w:val="000000"/>
          <w:sz w:val="18"/>
          <w:szCs w:val="18"/>
          <w:u w:val="single"/>
        </w:rPr>
      </w:pPr>
      <w:r w:rsidRPr="00843CC1">
        <w:rPr>
          <w:rFonts w:ascii="Calibri Light" w:eastAsia="Calibri" w:hAnsi="Calibri Light" w:cs="Calibri Light"/>
          <w:b/>
          <w:bCs/>
          <w:color w:val="000000"/>
          <w:sz w:val="18"/>
          <w:szCs w:val="18"/>
          <w:u w:val="single"/>
        </w:rPr>
        <w:t>Inne uwagi:</w:t>
      </w:r>
    </w:p>
    <w:tbl>
      <w:tblPr>
        <w:tblStyle w:val="Tabela-Siatka"/>
        <w:tblW w:w="0" w:type="auto"/>
        <w:tblInd w:w="0" w:type="dxa"/>
        <w:tblLook w:val="04A0" w:firstRow="1" w:lastRow="0" w:firstColumn="1" w:lastColumn="0" w:noHBand="0" w:noVBand="1"/>
      </w:tblPr>
      <w:tblGrid>
        <w:gridCol w:w="9180"/>
      </w:tblGrid>
      <w:tr w:rsidR="0095744C" w:rsidRPr="00843CC1" w14:paraId="2CA019DA" w14:textId="77777777" w:rsidTr="00DF645A">
        <w:trPr>
          <w:trHeight w:val="590"/>
        </w:trPr>
        <w:tc>
          <w:tcPr>
            <w:tcW w:w="9180" w:type="dxa"/>
          </w:tcPr>
          <w:p w14:paraId="7CDC5B1B" w14:textId="77777777" w:rsidR="0095744C" w:rsidRPr="00843CC1" w:rsidRDefault="0095744C" w:rsidP="00DF645A">
            <w:pPr>
              <w:autoSpaceDE w:val="0"/>
              <w:autoSpaceDN w:val="0"/>
              <w:adjustRightInd w:val="0"/>
              <w:rPr>
                <w:rFonts w:ascii="Calibri Light" w:eastAsia="Calibri" w:hAnsi="Calibri Light" w:cs="Calibri Light"/>
                <w:b/>
                <w:bCs/>
                <w:color w:val="000000"/>
                <w:sz w:val="18"/>
                <w:szCs w:val="18"/>
              </w:rPr>
            </w:pPr>
          </w:p>
        </w:tc>
      </w:tr>
    </w:tbl>
    <w:p w14:paraId="150C85CF" w14:textId="77777777" w:rsidR="0095744C" w:rsidRPr="00843CC1" w:rsidRDefault="0095744C" w:rsidP="0095744C">
      <w:pPr>
        <w:spacing w:after="0" w:line="288" w:lineRule="auto"/>
        <w:ind w:left="851" w:hanging="851"/>
        <w:contextualSpacing/>
        <w:outlineLvl w:val="0"/>
        <w:rPr>
          <w:rFonts w:ascii="Calibri Light" w:eastAsia="Calibri" w:hAnsi="Calibri Light" w:cs="Calibri Light"/>
          <w:b/>
          <w:bCs/>
          <w:color w:val="000000"/>
          <w:sz w:val="18"/>
          <w:szCs w:val="18"/>
          <w:highlight w:val="yellow"/>
        </w:rPr>
      </w:pPr>
    </w:p>
    <w:p w14:paraId="205FD21A" w14:textId="77777777" w:rsidR="003821FD" w:rsidRDefault="003821FD">
      <w:pPr>
        <w:rPr>
          <w:rFonts w:ascii="Calibri Light" w:eastAsia="Calibri" w:hAnsi="Calibri Light" w:cs="Calibri Light"/>
          <w:b/>
          <w:bCs/>
          <w:color w:val="000000"/>
        </w:rPr>
      </w:pPr>
      <w:r>
        <w:rPr>
          <w:rFonts w:ascii="Calibri Light" w:eastAsia="Calibri" w:hAnsi="Calibri Light" w:cs="Calibri Light"/>
          <w:b/>
          <w:bCs/>
          <w:color w:val="000000"/>
        </w:rPr>
        <w:br w:type="page"/>
      </w:r>
    </w:p>
    <w:p w14:paraId="13080C85" w14:textId="783B9213" w:rsidR="0094781C" w:rsidRPr="00C36F22" w:rsidRDefault="0094781C" w:rsidP="0094781C">
      <w:pPr>
        <w:spacing w:after="0" w:line="288" w:lineRule="auto"/>
        <w:jc w:val="center"/>
        <w:outlineLvl w:val="0"/>
        <w:rPr>
          <w:rFonts w:ascii="Calibri Light" w:eastAsia="Calibri" w:hAnsi="Calibri Light" w:cs="Calibri Light"/>
          <w:b/>
          <w:bCs/>
          <w:color w:val="000000"/>
        </w:rPr>
      </w:pPr>
      <w:r w:rsidRPr="00C36F22">
        <w:rPr>
          <w:rFonts w:ascii="Calibri Light" w:eastAsia="Calibri" w:hAnsi="Calibri Light" w:cs="Calibri Light"/>
          <w:b/>
          <w:bCs/>
          <w:color w:val="000000"/>
        </w:rPr>
        <w:lastRenderedPageBreak/>
        <w:t>Uchwała nr 0</w:t>
      </w:r>
      <w:r>
        <w:rPr>
          <w:rFonts w:ascii="Calibri Light" w:eastAsia="Calibri" w:hAnsi="Calibri Light" w:cs="Calibri Light"/>
          <w:b/>
          <w:bCs/>
          <w:color w:val="000000"/>
        </w:rPr>
        <w:t>4</w:t>
      </w:r>
      <w:r w:rsidRPr="00C36F22">
        <w:rPr>
          <w:rFonts w:ascii="Calibri Light" w:eastAsia="Calibri" w:hAnsi="Calibri Light" w:cs="Calibri Light"/>
          <w:b/>
          <w:bCs/>
          <w:color w:val="000000"/>
        </w:rPr>
        <w:t>/0</w:t>
      </w:r>
      <w:r>
        <w:rPr>
          <w:rFonts w:ascii="Calibri Light" w:eastAsia="Calibri" w:hAnsi="Calibri Light" w:cs="Calibri Light"/>
          <w:b/>
          <w:bCs/>
          <w:color w:val="000000"/>
        </w:rPr>
        <w:t>4</w:t>
      </w:r>
      <w:r w:rsidRPr="00C36F22">
        <w:rPr>
          <w:rFonts w:ascii="Calibri Light" w:eastAsia="Calibri" w:hAnsi="Calibri Light" w:cs="Calibri Light"/>
          <w:b/>
          <w:bCs/>
          <w:color w:val="000000"/>
        </w:rPr>
        <w:t>/2026</w:t>
      </w:r>
    </w:p>
    <w:p w14:paraId="36D50044" w14:textId="77777777" w:rsidR="0094781C" w:rsidRPr="00C36F22" w:rsidRDefault="0094781C" w:rsidP="0094781C">
      <w:pPr>
        <w:spacing w:after="0" w:line="288" w:lineRule="auto"/>
        <w:jc w:val="center"/>
        <w:outlineLvl w:val="0"/>
        <w:rPr>
          <w:rFonts w:ascii="Calibri Light" w:eastAsia="Calibri" w:hAnsi="Calibri Light" w:cs="Calibri Light"/>
          <w:b/>
          <w:bCs/>
          <w:color w:val="000000"/>
        </w:rPr>
      </w:pPr>
      <w:r w:rsidRPr="00C36F22">
        <w:rPr>
          <w:rFonts w:ascii="Calibri Light" w:eastAsia="Calibri" w:hAnsi="Calibri Light" w:cs="Calibri Light"/>
          <w:b/>
          <w:bCs/>
          <w:color w:val="000000"/>
        </w:rPr>
        <w:t>Nadzwyczajnego Walnego Zgromadzenia</w:t>
      </w:r>
    </w:p>
    <w:p w14:paraId="24780227" w14:textId="77777777" w:rsidR="0094781C" w:rsidRPr="00FE329F" w:rsidRDefault="0094781C" w:rsidP="0094781C">
      <w:pPr>
        <w:spacing w:after="0" w:line="288" w:lineRule="auto"/>
        <w:jc w:val="center"/>
        <w:outlineLvl w:val="0"/>
        <w:rPr>
          <w:rFonts w:ascii="Calibri Light" w:eastAsia="Calibri" w:hAnsi="Calibri Light" w:cs="Calibri Light"/>
          <w:b/>
          <w:bCs/>
          <w:color w:val="000000"/>
        </w:rPr>
      </w:pPr>
      <w:r w:rsidRPr="00C36F22">
        <w:rPr>
          <w:rFonts w:ascii="Calibri Light" w:eastAsia="Calibri" w:hAnsi="Calibri Light" w:cs="Calibri Light"/>
          <w:b/>
          <w:bCs/>
          <w:color w:val="000000"/>
        </w:rPr>
        <w:t xml:space="preserve"> spółki pod firmą </w:t>
      </w:r>
      <w:r>
        <w:rPr>
          <w:rFonts w:ascii="Calibri Light" w:eastAsia="Calibri" w:hAnsi="Calibri Light" w:cs="Calibri Light"/>
          <w:b/>
          <w:bCs/>
          <w:color w:val="000000"/>
        </w:rPr>
        <w:t>LEOSMAK</w:t>
      </w:r>
      <w:r w:rsidRPr="00C36F22">
        <w:rPr>
          <w:rFonts w:ascii="Calibri Light" w:eastAsia="Calibri" w:hAnsi="Calibri Light" w:cs="Calibri Light"/>
          <w:b/>
          <w:bCs/>
          <w:color w:val="000000"/>
        </w:rPr>
        <w:t xml:space="preserve"> spółka akcyjna z siedzibą we Wrocławiu </w:t>
      </w:r>
    </w:p>
    <w:p w14:paraId="2AF756A7" w14:textId="77777777" w:rsidR="0094781C" w:rsidRPr="00FE329F" w:rsidRDefault="0094781C" w:rsidP="0094781C">
      <w:pPr>
        <w:spacing w:after="0" w:line="288" w:lineRule="auto"/>
        <w:jc w:val="center"/>
        <w:outlineLvl w:val="0"/>
        <w:rPr>
          <w:rFonts w:ascii="Calibri Light" w:eastAsia="Calibri" w:hAnsi="Calibri Light" w:cs="Calibri Light"/>
          <w:b/>
          <w:bCs/>
          <w:color w:val="000000"/>
        </w:rPr>
      </w:pPr>
      <w:r w:rsidRPr="00C36F22">
        <w:rPr>
          <w:rFonts w:ascii="Calibri Light" w:eastAsia="Calibri" w:hAnsi="Calibri Light" w:cs="Calibri Light"/>
          <w:b/>
          <w:bCs/>
          <w:color w:val="000000"/>
        </w:rPr>
        <w:t xml:space="preserve">z dnia </w:t>
      </w:r>
      <w:r>
        <w:rPr>
          <w:rFonts w:ascii="Calibri Light" w:eastAsia="Calibri" w:hAnsi="Calibri Light" w:cs="Calibri Light"/>
          <w:b/>
          <w:bCs/>
          <w:color w:val="000000"/>
        </w:rPr>
        <w:t xml:space="preserve">29 kwietnia </w:t>
      </w:r>
      <w:r w:rsidRPr="00C36F22">
        <w:rPr>
          <w:rFonts w:ascii="Calibri Light" w:eastAsia="Calibri" w:hAnsi="Calibri Light" w:cs="Calibri Light"/>
          <w:b/>
          <w:bCs/>
          <w:color w:val="000000"/>
        </w:rPr>
        <w:t>2026</w:t>
      </w:r>
      <w:r>
        <w:rPr>
          <w:rFonts w:ascii="Calibri Light" w:eastAsia="Calibri" w:hAnsi="Calibri Light" w:cs="Calibri Light"/>
          <w:b/>
          <w:bCs/>
          <w:color w:val="000000"/>
        </w:rPr>
        <w:t xml:space="preserve"> </w:t>
      </w:r>
      <w:r w:rsidRPr="00C36F22">
        <w:rPr>
          <w:rFonts w:ascii="Calibri Light" w:eastAsia="Calibri" w:hAnsi="Calibri Light" w:cs="Calibri Light"/>
          <w:b/>
          <w:bCs/>
          <w:color w:val="000000"/>
        </w:rPr>
        <w:t>roku </w:t>
      </w:r>
    </w:p>
    <w:p w14:paraId="6DC41F41" w14:textId="77777777" w:rsidR="0094781C" w:rsidRDefault="0094781C" w:rsidP="0094781C">
      <w:pPr>
        <w:jc w:val="center"/>
        <w:rPr>
          <w:rFonts w:ascii="Calibri Light" w:hAnsi="Calibri Light" w:cs="Calibri Light"/>
        </w:rPr>
      </w:pPr>
      <w:r w:rsidRPr="003F12C1">
        <w:rPr>
          <w:rFonts w:ascii="Calibri Light" w:eastAsia="Times New Roman" w:hAnsi="Calibri Light" w:cs="Calibri Light"/>
          <w:b/>
          <w:bCs/>
        </w:rPr>
        <w:t>w sprawie zmiany statutu Spółki poprzez udzielenie Zarządowi Spółki upoważnienia do podwyższania kapitału zakładowego w ramach kapitału docelowego wraz z możliwością pozbawienia przez Zarząd prawa poboru akcjonariuszy dotyczącą każdego podwyższenia kapitału zakładowego w granicach kapitału docelowego, po uzyskaniu uprzedniej zgody Rady Nadzorczej</w:t>
      </w:r>
    </w:p>
    <w:p w14:paraId="17EFF19C" w14:textId="77777777" w:rsidR="0094781C" w:rsidRDefault="0094781C" w:rsidP="0094781C">
      <w:pPr>
        <w:tabs>
          <w:tab w:val="right" w:pos="560"/>
          <w:tab w:val="right" w:leader="hyphen" w:pos="9080"/>
        </w:tabs>
        <w:spacing w:after="0" w:line="360" w:lineRule="auto"/>
        <w:rPr>
          <w:rFonts w:ascii="Calibri Light" w:eastAsia="Calibri" w:hAnsi="Calibri Light" w:cs="Calibri Light"/>
          <w:bCs/>
        </w:rPr>
      </w:pPr>
    </w:p>
    <w:p w14:paraId="6B149DD9" w14:textId="77777777" w:rsidR="0094781C" w:rsidRPr="00071688" w:rsidRDefault="0094781C" w:rsidP="0094781C">
      <w:pPr>
        <w:tabs>
          <w:tab w:val="right" w:pos="560"/>
          <w:tab w:val="right" w:leader="hyphen" w:pos="9080"/>
        </w:tabs>
        <w:spacing w:after="0" w:line="360" w:lineRule="auto"/>
        <w:rPr>
          <w:rFonts w:ascii="Calibri Light" w:eastAsia="Calibri" w:hAnsi="Calibri Light" w:cs="Calibri Light"/>
          <w:bCs/>
        </w:rPr>
      </w:pPr>
      <w:r w:rsidRPr="00856A6F">
        <w:rPr>
          <w:rFonts w:ascii="Calibri Light" w:eastAsia="Calibri" w:hAnsi="Calibri Light" w:cs="Calibri Light"/>
          <w:bCs/>
        </w:rPr>
        <w:t>Nadzwyczajne Walne Zgromadzenie sp</w:t>
      </w:r>
      <w:r w:rsidRPr="00856A6F">
        <w:rPr>
          <w:rFonts w:ascii="Calibri Light" w:eastAsia="Calibri" w:hAnsi="Calibri Light" w:cs="Calibri Light" w:hint="eastAsia"/>
          <w:bCs/>
        </w:rPr>
        <w:t>ół</w:t>
      </w:r>
      <w:r w:rsidRPr="00856A6F">
        <w:rPr>
          <w:rFonts w:ascii="Calibri Light" w:eastAsia="Calibri" w:hAnsi="Calibri Light" w:cs="Calibri Light"/>
          <w:bCs/>
        </w:rPr>
        <w:t>ki pod firm</w:t>
      </w:r>
      <w:r w:rsidRPr="00856A6F">
        <w:rPr>
          <w:rFonts w:ascii="Calibri Light" w:eastAsia="Calibri" w:hAnsi="Calibri Light" w:cs="Calibri Light" w:hint="eastAsia"/>
          <w:bCs/>
        </w:rPr>
        <w:t>ą</w:t>
      </w:r>
      <w:r w:rsidRPr="00856A6F">
        <w:rPr>
          <w:rFonts w:ascii="Calibri Light" w:eastAsia="Calibri" w:hAnsi="Calibri Light" w:cs="Calibri Light"/>
          <w:bCs/>
        </w:rPr>
        <w:t xml:space="preserve"> </w:t>
      </w:r>
      <w:r>
        <w:rPr>
          <w:rFonts w:ascii="Calibri Light" w:eastAsia="Calibri" w:hAnsi="Calibri Light" w:cs="Calibri Light"/>
        </w:rPr>
        <w:t>LEOSMAK</w:t>
      </w:r>
      <w:r w:rsidRPr="00405828">
        <w:rPr>
          <w:rFonts w:ascii="Calibri Light" w:eastAsia="Calibri" w:hAnsi="Calibri Light" w:cs="Calibri Light"/>
        </w:rPr>
        <w:t xml:space="preserve"> Spółka Akcyjna z siedzibą we Wrocławiu </w:t>
      </w:r>
      <w:r w:rsidRPr="00856A6F">
        <w:rPr>
          <w:rFonts w:ascii="Calibri Light" w:eastAsia="Calibri" w:hAnsi="Calibri Light" w:cs="Calibri Light"/>
          <w:bCs/>
        </w:rPr>
        <w:t>(</w:t>
      </w:r>
      <w:r w:rsidRPr="00856A6F">
        <w:rPr>
          <w:rFonts w:ascii="Calibri Light" w:eastAsia="Calibri" w:hAnsi="Calibri Light" w:cs="Calibri Light" w:hint="eastAsia"/>
          <w:bCs/>
        </w:rPr>
        <w:t>„</w:t>
      </w:r>
      <w:r w:rsidRPr="00856A6F">
        <w:rPr>
          <w:rFonts w:ascii="Calibri Light" w:eastAsia="Calibri" w:hAnsi="Calibri Light" w:cs="Calibri Light"/>
          <w:b/>
        </w:rPr>
        <w:t>Sp</w:t>
      </w:r>
      <w:r w:rsidRPr="00856A6F">
        <w:rPr>
          <w:rFonts w:ascii="Calibri Light" w:eastAsia="Calibri" w:hAnsi="Calibri Light" w:cs="Calibri Light" w:hint="eastAsia"/>
          <w:b/>
        </w:rPr>
        <w:t>ół</w:t>
      </w:r>
      <w:r w:rsidRPr="00856A6F">
        <w:rPr>
          <w:rFonts w:ascii="Calibri Light" w:eastAsia="Calibri" w:hAnsi="Calibri Light" w:cs="Calibri Light"/>
          <w:b/>
        </w:rPr>
        <w:t>ka</w:t>
      </w:r>
      <w:r>
        <w:rPr>
          <w:rFonts w:ascii="Calibri Light" w:eastAsia="Calibri" w:hAnsi="Calibri Light" w:cs="Calibri Light"/>
          <w:bCs/>
        </w:rPr>
        <w:t>”</w:t>
      </w:r>
      <w:r w:rsidRPr="00856A6F">
        <w:rPr>
          <w:rFonts w:ascii="Calibri Light" w:eastAsia="Calibri" w:hAnsi="Calibri Light" w:cs="Calibri Light"/>
          <w:bCs/>
        </w:rPr>
        <w:t>), dzia</w:t>
      </w:r>
      <w:r w:rsidRPr="00856A6F">
        <w:rPr>
          <w:rFonts w:ascii="Calibri Light" w:eastAsia="Calibri" w:hAnsi="Calibri Light" w:cs="Calibri Light" w:hint="eastAsia"/>
          <w:bCs/>
        </w:rPr>
        <w:t>ł</w:t>
      </w:r>
      <w:r w:rsidRPr="00856A6F">
        <w:rPr>
          <w:rFonts w:ascii="Calibri Light" w:eastAsia="Calibri" w:hAnsi="Calibri Light" w:cs="Calibri Light"/>
          <w:bCs/>
        </w:rPr>
        <w:t>aj</w:t>
      </w:r>
      <w:r w:rsidRPr="00856A6F">
        <w:rPr>
          <w:rFonts w:ascii="Calibri Light" w:eastAsia="Calibri" w:hAnsi="Calibri Light" w:cs="Calibri Light" w:hint="eastAsia"/>
          <w:bCs/>
        </w:rPr>
        <w:t>ą</w:t>
      </w:r>
      <w:r w:rsidRPr="00856A6F">
        <w:rPr>
          <w:rFonts w:ascii="Calibri Light" w:eastAsia="Calibri" w:hAnsi="Calibri Light" w:cs="Calibri Light"/>
          <w:bCs/>
        </w:rPr>
        <w:t xml:space="preserve">c na podstawie </w:t>
      </w:r>
      <w:r w:rsidRPr="00405828">
        <w:rPr>
          <w:rFonts w:ascii="Calibri Light" w:eastAsia="Calibri" w:hAnsi="Calibri Light" w:cs="Calibri Light"/>
        </w:rPr>
        <w:t xml:space="preserve">art. 430 § 1, art. 444, art. 446 § 2, art. 447 § 1 i 2 w zw. z art. 433 § 2 Kodeksu spółek handlowych, </w:t>
      </w:r>
      <w:r w:rsidRPr="00856A6F">
        <w:rPr>
          <w:rFonts w:ascii="Calibri Light" w:eastAsia="Calibri" w:hAnsi="Calibri Light" w:cs="Calibri Light"/>
          <w:bCs/>
        </w:rPr>
        <w:t>postanawia, co nast</w:t>
      </w:r>
      <w:r w:rsidRPr="00856A6F">
        <w:rPr>
          <w:rFonts w:ascii="Calibri Light" w:eastAsia="Calibri" w:hAnsi="Calibri Light" w:cs="Calibri Light" w:hint="eastAsia"/>
          <w:bCs/>
        </w:rPr>
        <w:t>ę</w:t>
      </w:r>
      <w:r w:rsidRPr="00856A6F">
        <w:rPr>
          <w:rFonts w:ascii="Calibri Light" w:eastAsia="Calibri" w:hAnsi="Calibri Light" w:cs="Calibri Light"/>
          <w:bCs/>
        </w:rPr>
        <w:t>puje</w:t>
      </w:r>
      <w:r>
        <w:rPr>
          <w:rFonts w:ascii="Calibri Light" w:eastAsia="Calibri" w:hAnsi="Calibri Light" w:cs="Calibri Light"/>
          <w:bCs/>
        </w:rPr>
        <w:t>:</w:t>
      </w:r>
    </w:p>
    <w:p w14:paraId="10F8862C" w14:textId="77777777" w:rsidR="0094781C" w:rsidRDefault="0094781C" w:rsidP="0094781C">
      <w:pPr>
        <w:tabs>
          <w:tab w:val="right" w:pos="560"/>
          <w:tab w:val="right" w:leader="hyphen" w:pos="9080"/>
        </w:tabs>
        <w:spacing w:after="0" w:line="360" w:lineRule="auto"/>
        <w:jc w:val="center"/>
        <w:rPr>
          <w:rFonts w:ascii="Calibri Light" w:eastAsia="Calibri" w:hAnsi="Calibri Light" w:cs="Calibri Light"/>
          <w:b/>
        </w:rPr>
      </w:pPr>
    </w:p>
    <w:p w14:paraId="293FEEAC" w14:textId="77777777" w:rsidR="0094781C" w:rsidRDefault="0094781C" w:rsidP="0094781C">
      <w:pPr>
        <w:tabs>
          <w:tab w:val="right" w:pos="560"/>
          <w:tab w:val="right" w:leader="hyphen" w:pos="9080"/>
        </w:tabs>
        <w:spacing w:after="0" w:line="360" w:lineRule="auto"/>
        <w:jc w:val="center"/>
        <w:rPr>
          <w:rFonts w:ascii="Calibri Light" w:eastAsia="Calibri" w:hAnsi="Calibri Light" w:cs="Calibri Light"/>
          <w:b/>
        </w:rPr>
      </w:pPr>
      <w:r w:rsidRPr="00405828">
        <w:rPr>
          <w:rFonts w:ascii="Calibri Light" w:eastAsia="Calibri" w:hAnsi="Calibri Light" w:cs="Calibri Light"/>
          <w:b/>
        </w:rPr>
        <w:t>§ 1</w:t>
      </w:r>
    </w:p>
    <w:p w14:paraId="14B4082A" w14:textId="77777777" w:rsidR="0094781C" w:rsidRPr="00071688" w:rsidRDefault="0094781C" w:rsidP="0094781C">
      <w:pPr>
        <w:tabs>
          <w:tab w:val="right" w:pos="560"/>
          <w:tab w:val="right" w:leader="hyphen" w:pos="9080"/>
        </w:tabs>
        <w:spacing w:after="0" w:line="360" w:lineRule="auto"/>
        <w:jc w:val="center"/>
        <w:rPr>
          <w:rFonts w:ascii="Calibri Light" w:eastAsia="Calibri" w:hAnsi="Calibri Light" w:cs="Calibri Light"/>
          <w:b/>
        </w:rPr>
      </w:pPr>
    </w:p>
    <w:p w14:paraId="59A9F844" w14:textId="77777777" w:rsidR="0094781C" w:rsidRDefault="0094781C" w:rsidP="0094781C">
      <w:pPr>
        <w:widowControl w:val="0"/>
        <w:numPr>
          <w:ilvl w:val="0"/>
          <w:numId w:val="41"/>
        </w:numPr>
        <w:tabs>
          <w:tab w:val="right" w:leader="hyphen" w:pos="9072"/>
        </w:tabs>
        <w:overflowPunct w:val="0"/>
        <w:autoSpaceDE w:val="0"/>
        <w:autoSpaceDN w:val="0"/>
        <w:adjustRightInd w:val="0"/>
        <w:spacing w:after="0" w:line="360" w:lineRule="auto"/>
        <w:ind w:left="284" w:hanging="284"/>
        <w:rPr>
          <w:rFonts w:ascii="Calibri Light" w:eastAsia="Calibri" w:hAnsi="Calibri Light" w:cs="Calibri Light"/>
        </w:rPr>
      </w:pPr>
      <w:r w:rsidRPr="00405828">
        <w:rPr>
          <w:rFonts w:ascii="Calibri Light" w:eastAsia="Calibri" w:hAnsi="Calibri Light" w:cs="Calibri Light"/>
        </w:rPr>
        <w:t xml:space="preserve">Nadzwyczajne Walne Zgromadzenie spółki pod firmą </w:t>
      </w:r>
      <w:r>
        <w:rPr>
          <w:rFonts w:ascii="Calibri Light" w:eastAsia="Calibri" w:hAnsi="Calibri Light" w:cs="Calibri Light"/>
        </w:rPr>
        <w:t>LEOSMAK</w:t>
      </w:r>
      <w:r w:rsidRPr="00405828">
        <w:rPr>
          <w:rFonts w:ascii="Calibri Light" w:eastAsia="Calibri" w:hAnsi="Calibri Light" w:cs="Calibri Light"/>
        </w:rPr>
        <w:t xml:space="preserve"> Spółka Akcyjna z siedzibą we Wrocławiu („</w:t>
      </w:r>
      <w:r w:rsidRPr="00405828">
        <w:rPr>
          <w:rFonts w:ascii="Calibri Light" w:eastAsia="Calibri" w:hAnsi="Calibri Light" w:cs="Calibri Light"/>
          <w:b/>
          <w:bCs/>
        </w:rPr>
        <w:t>Spółka</w:t>
      </w:r>
      <w:r w:rsidRPr="00405828">
        <w:rPr>
          <w:rFonts w:ascii="Calibri Light" w:eastAsia="Calibri" w:hAnsi="Calibri Light" w:cs="Calibri Light"/>
        </w:rPr>
        <w:t xml:space="preserve">”) upoważnia Zarząd Spółki, na okres nie dłuższy niż do </w:t>
      </w:r>
      <w:r w:rsidRPr="00195678">
        <w:rPr>
          <w:rFonts w:ascii="Calibri Light" w:eastAsia="Calibri" w:hAnsi="Calibri Light" w:cs="Calibri Light"/>
        </w:rPr>
        <w:t>dnia 28 kwietnia 2029 roku, do</w:t>
      </w:r>
      <w:r w:rsidRPr="00405828">
        <w:rPr>
          <w:rFonts w:ascii="Calibri Light" w:eastAsia="Calibri" w:hAnsi="Calibri Light" w:cs="Calibri Light"/>
        </w:rPr>
        <w:t xml:space="preserve"> podwyższenia kapitału zakładowego Spółki w drodze jednej albo kilku kolejnych emisji nowych akcji zwykłych na okaziciela o łącznej wartości nominalnej nie wyższej niż </w:t>
      </w:r>
      <w:r>
        <w:rPr>
          <w:rFonts w:ascii="Calibri Light" w:eastAsia="Calibri" w:hAnsi="Calibri Light" w:cs="Calibri Light"/>
        </w:rPr>
        <w:t>36.000,00 zł (trzydzieści sześć tysięcy złotych)</w:t>
      </w:r>
      <w:r w:rsidRPr="00405828">
        <w:rPr>
          <w:rFonts w:ascii="Calibri Light" w:eastAsia="Calibri" w:hAnsi="Calibri Light" w:cs="Calibri Light"/>
        </w:rPr>
        <w:t xml:space="preserve"> na zasadach określonych w tej uchwale.</w:t>
      </w:r>
    </w:p>
    <w:p w14:paraId="68A62DB4" w14:textId="77777777" w:rsidR="0094781C" w:rsidRPr="00C75EF1" w:rsidRDefault="0094781C" w:rsidP="0094781C">
      <w:pPr>
        <w:widowControl w:val="0"/>
        <w:numPr>
          <w:ilvl w:val="0"/>
          <w:numId w:val="41"/>
        </w:numPr>
        <w:tabs>
          <w:tab w:val="right" w:leader="hyphen" w:pos="9072"/>
        </w:tabs>
        <w:overflowPunct w:val="0"/>
        <w:autoSpaceDE w:val="0"/>
        <w:autoSpaceDN w:val="0"/>
        <w:adjustRightInd w:val="0"/>
        <w:spacing w:after="0" w:line="360" w:lineRule="auto"/>
        <w:ind w:left="284" w:hanging="284"/>
        <w:rPr>
          <w:rFonts w:ascii="Calibri Light" w:eastAsia="Calibri" w:hAnsi="Calibri Light" w:cs="Calibri Light"/>
        </w:rPr>
      </w:pPr>
      <w:r w:rsidRPr="00C75EF1">
        <w:rPr>
          <w:rFonts w:ascii="Calibri Light" w:eastAsia="Calibri" w:hAnsi="Calibri Light" w:cs="Calibri Light"/>
        </w:rPr>
        <w:t>Nadzwyczajne Walne Zgromadzenie Sp</w:t>
      </w:r>
      <w:r w:rsidRPr="00C75EF1">
        <w:rPr>
          <w:rFonts w:ascii="Calibri Light" w:eastAsia="Calibri" w:hAnsi="Calibri Light" w:cs="Calibri Light" w:hint="eastAsia"/>
        </w:rPr>
        <w:t>ół</w:t>
      </w:r>
      <w:r w:rsidRPr="00C75EF1">
        <w:rPr>
          <w:rFonts w:ascii="Calibri Light" w:eastAsia="Calibri" w:hAnsi="Calibri Light" w:cs="Calibri Light"/>
        </w:rPr>
        <w:t>ki</w:t>
      </w:r>
      <w:r>
        <w:rPr>
          <w:rFonts w:ascii="Calibri Light" w:eastAsia="Calibri" w:hAnsi="Calibri Light" w:cs="Calibri Light"/>
        </w:rPr>
        <w:t xml:space="preserve"> zapoznało</w:t>
      </w:r>
      <w:r w:rsidRPr="00C75EF1">
        <w:rPr>
          <w:rFonts w:ascii="Calibri Light" w:eastAsia="Calibri" w:hAnsi="Calibri Light" w:cs="Calibri Light"/>
        </w:rPr>
        <w:t xml:space="preserve"> si</w:t>
      </w:r>
      <w:r w:rsidRPr="00C75EF1">
        <w:rPr>
          <w:rFonts w:ascii="Calibri Light" w:eastAsia="Calibri" w:hAnsi="Calibri Light" w:cs="Calibri Light" w:hint="eastAsia"/>
        </w:rPr>
        <w:t>ę</w:t>
      </w:r>
      <w:r w:rsidRPr="00C75EF1">
        <w:rPr>
          <w:rFonts w:ascii="Calibri Light" w:eastAsia="Calibri" w:hAnsi="Calibri Light" w:cs="Calibri Light"/>
        </w:rPr>
        <w:t xml:space="preserve"> z pisemn</w:t>
      </w:r>
      <w:r w:rsidRPr="00C75EF1">
        <w:rPr>
          <w:rFonts w:ascii="Calibri Light" w:eastAsia="Calibri" w:hAnsi="Calibri Light" w:cs="Calibri Light" w:hint="eastAsia"/>
        </w:rPr>
        <w:t>ą</w:t>
      </w:r>
      <w:r w:rsidRPr="00C75EF1">
        <w:rPr>
          <w:rFonts w:ascii="Calibri Light" w:eastAsia="Calibri" w:hAnsi="Calibri Light" w:cs="Calibri Light"/>
        </w:rPr>
        <w:t xml:space="preserve"> opini</w:t>
      </w:r>
      <w:r w:rsidRPr="00C75EF1">
        <w:rPr>
          <w:rFonts w:ascii="Calibri Light" w:eastAsia="Calibri" w:hAnsi="Calibri Light" w:cs="Calibri Light" w:hint="eastAsia"/>
        </w:rPr>
        <w:t>ą</w:t>
      </w:r>
      <w:r w:rsidRPr="00C75EF1">
        <w:rPr>
          <w:rFonts w:ascii="Calibri Light" w:eastAsia="Calibri" w:hAnsi="Calibri Light" w:cs="Calibri Light"/>
        </w:rPr>
        <w:t xml:space="preserve"> Zarz</w:t>
      </w:r>
      <w:r w:rsidRPr="00C75EF1">
        <w:rPr>
          <w:rFonts w:ascii="Calibri Light" w:eastAsia="Calibri" w:hAnsi="Calibri Light" w:cs="Calibri Light" w:hint="eastAsia"/>
        </w:rPr>
        <w:t>ą</w:t>
      </w:r>
      <w:r w:rsidRPr="00C75EF1">
        <w:rPr>
          <w:rFonts w:ascii="Calibri Light" w:eastAsia="Calibri" w:hAnsi="Calibri Light" w:cs="Calibri Light"/>
        </w:rPr>
        <w:t>du Sp</w:t>
      </w:r>
      <w:r w:rsidRPr="00C75EF1">
        <w:rPr>
          <w:rFonts w:ascii="Calibri Light" w:eastAsia="Calibri" w:hAnsi="Calibri Light" w:cs="Calibri Light" w:hint="eastAsia"/>
        </w:rPr>
        <w:t>ół</w:t>
      </w:r>
      <w:r w:rsidRPr="00C75EF1">
        <w:rPr>
          <w:rFonts w:ascii="Calibri Light" w:eastAsia="Calibri" w:hAnsi="Calibri Light" w:cs="Calibri Light"/>
        </w:rPr>
        <w:t xml:space="preserve">ki </w:t>
      </w:r>
      <w:r w:rsidRPr="008C4EAD">
        <w:rPr>
          <w:rFonts w:ascii="Calibri Light" w:eastAsia="Calibri" w:hAnsi="Calibri Light" w:cs="Calibri Light"/>
        </w:rPr>
        <w:t>w sprawie projektu uchwa</w:t>
      </w:r>
      <w:r w:rsidRPr="008C4EAD">
        <w:rPr>
          <w:rFonts w:ascii="Calibri Light" w:eastAsia="Calibri" w:hAnsi="Calibri Light" w:cs="Calibri Light" w:hint="eastAsia"/>
        </w:rPr>
        <w:t>ł</w:t>
      </w:r>
      <w:r w:rsidRPr="008C4EAD">
        <w:rPr>
          <w:rFonts w:ascii="Calibri Light" w:eastAsia="Calibri" w:hAnsi="Calibri Light" w:cs="Calibri Light"/>
        </w:rPr>
        <w:t>y zmieniaj</w:t>
      </w:r>
      <w:r w:rsidRPr="008C4EAD">
        <w:rPr>
          <w:rFonts w:ascii="Calibri Light" w:eastAsia="Calibri" w:hAnsi="Calibri Light" w:cs="Calibri Light" w:hint="eastAsia"/>
        </w:rPr>
        <w:t>ą</w:t>
      </w:r>
      <w:r w:rsidRPr="008C4EAD">
        <w:rPr>
          <w:rFonts w:ascii="Calibri Light" w:eastAsia="Calibri" w:hAnsi="Calibri Light" w:cs="Calibri Light"/>
        </w:rPr>
        <w:t>cej statut sp</w:t>
      </w:r>
      <w:r w:rsidRPr="008C4EAD">
        <w:rPr>
          <w:rFonts w:ascii="Calibri Light" w:eastAsia="Calibri" w:hAnsi="Calibri Light" w:cs="Calibri Light" w:hint="eastAsia"/>
        </w:rPr>
        <w:t>ół</w:t>
      </w:r>
      <w:r w:rsidRPr="008C4EAD">
        <w:rPr>
          <w:rFonts w:ascii="Calibri Light" w:eastAsia="Calibri" w:hAnsi="Calibri Light" w:cs="Calibri Light"/>
        </w:rPr>
        <w:t>ki przewiduj</w:t>
      </w:r>
      <w:r w:rsidRPr="008C4EAD">
        <w:rPr>
          <w:rFonts w:ascii="Calibri Light" w:eastAsia="Calibri" w:hAnsi="Calibri Light" w:cs="Calibri Light" w:hint="eastAsia"/>
        </w:rPr>
        <w:t>ą</w:t>
      </w:r>
      <w:r w:rsidRPr="008C4EAD">
        <w:rPr>
          <w:rFonts w:ascii="Calibri Light" w:eastAsia="Calibri" w:hAnsi="Calibri Light" w:cs="Calibri Light"/>
        </w:rPr>
        <w:t>cego upowa</w:t>
      </w:r>
      <w:r w:rsidRPr="008C4EAD">
        <w:rPr>
          <w:rFonts w:ascii="Calibri Light" w:eastAsia="Calibri" w:hAnsi="Calibri Light" w:cs="Calibri Light" w:hint="eastAsia"/>
        </w:rPr>
        <w:t>ż</w:t>
      </w:r>
      <w:r w:rsidRPr="008C4EAD">
        <w:rPr>
          <w:rFonts w:ascii="Calibri Light" w:eastAsia="Calibri" w:hAnsi="Calibri Light" w:cs="Calibri Light"/>
        </w:rPr>
        <w:t>nienie zarz</w:t>
      </w:r>
      <w:r w:rsidRPr="008C4EAD">
        <w:rPr>
          <w:rFonts w:ascii="Calibri Light" w:eastAsia="Calibri" w:hAnsi="Calibri Light" w:cs="Calibri Light" w:hint="eastAsia"/>
        </w:rPr>
        <w:t>ą</w:t>
      </w:r>
      <w:r w:rsidRPr="008C4EAD">
        <w:rPr>
          <w:rFonts w:ascii="Calibri Light" w:eastAsia="Calibri" w:hAnsi="Calibri Light" w:cs="Calibri Light"/>
        </w:rPr>
        <w:t>du do podwy</w:t>
      </w:r>
      <w:r w:rsidRPr="008C4EAD">
        <w:rPr>
          <w:rFonts w:ascii="Calibri Light" w:eastAsia="Calibri" w:hAnsi="Calibri Light" w:cs="Calibri Light" w:hint="eastAsia"/>
        </w:rPr>
        <w:t>ż</w:t>
      </w:r>
      <w:r w:rsidRPr="008C4EAD">
        <w:rPr>
          <w:rFonts w:ascii="Calibri Light" w:eastAsia="Calibri" w:hAnsi="Calibri Light" w:cs="Calibri Light"/>
        </w:rPr>
        <w:t>szania kapita</w:t>
      </w:r>
      <w:r w:rsidRPr="008C4EAD">
        <w:rPr>
          <w:rFonts w:ascii="Calibri Light" w:eastAsia="Calibri" w:hAnsi="Calibri Light" w:cs="Calibri Light" w:hint="eastAsia"/>
        </w:rPr>
        <w:t>ł</w:t>
      </w:r>
      <w:r w:rsidRPr="008C4EAD">
        <w:rPr>
          <w:rFonts w:ascii="Calibri Light" w:eastAsia="Calibri" w:hAnsi="Calibri Light" w:cs="Calibri Light"/>
        </w:rPr>
        <w:t>u zak</w:t>
      </w:r>
      <w:r w:rsidRPr="008C4EAD">
        <w:rPr>
          <w:rFonts w:ascii="Calibri Light" w:eastAsia="Calibri" w:hAnsi="Calibri Light" w:cs="Calibri Light" w:hint="eastAsia"/>
        </w:rPr>
        <w:t>ł</w:t>
      </w:r>
      <w:r w:rsidRPr="008C4EAD">
        <w:rPr>
          <w:rFonts w:ascii="Calibri Light" w:eastAsia="Calibri" w:hAnsi="Calibri Light" w:cs="Calibri Light"/>
        </w:rPr>
        <w:t>adowego w ramach kapita</w:t>
      </w:r>
      <w:r w:rsidRPr="008C4EAD">
        <w:rPr>
          <w:rFonts w:ascii="Calibri Light" w:eastAsia="Calibri" w:hAnsi="Calibri Light" w:cs="Calibri Light" w:hint="eastAsia"/>
        </w:rPr>
        <w:t>ł</w:t>
      </w:r>
      <w:r w:rsidRPr="008C4EAD">
        <w:rPr>
          <w:rFonts w:ascii="Calibri Light" w:eastAsia="Calibri" w:hAnsi="Calibri Light" w:cs="Calibri Light"/>
        </w:rPr>
        <w:t>u docelowego wraz z mo</w:t>
      </w:r>
      <w:r w:rsidRPr="008C4EAD">
        <w:rPr>
          <w:rFonts w:ascii="Calibri Light" w:eastAsia="Calibri" w:hAnsi="Calibri Light" w:cs="Calibri Light" w:hint="eastAsia"/>
        </w:rPr>
        <w:t>ż</w:t>
      </w:r>
      <w:r w:rsidRPr="008C4EAD">
        <w:rPr>
          <w:rFonts w:ascii="Calibri Light" w:eastAsia="Calibri" w:hAnsi="Calibri Light" w:cs="Calibri Light"/>
        </w:rPr>
        <w:t>liwo</w:t>
      </w:r>
      <w:r w:rsidRPr="008C4EAD">
        <w:rPr>
          <w:rFonts w:ascii="Calibri Light" w:eastAsia="Calibri" w:hAnsi="Calibri Light" w:cs="Calibri Light" w:hint="eastAsia"/>
        </w:rPr>
        <w:t>ś</w:t>
      </w:r>
      <w:r w:rsidRPr="008C4EAD">
        <w:rPr>
          <w:rFonts w:ascii="Calibri Light" w:eastAsia="Calibri" w:hAnsi="Calibri Light" w:cs="Calibri Light"/>
        </w:rPr>
        <w:t>ci</w:t>
      </w:r>
      <w:r w:rsidRPr="008C4EAD">
        <w:rPr>
          <w:rFonts w:ascii="Calibri Light" w:eastAsia="Calibri" w:hAnsi="Calibri Light" w:cs="Calibri Light" w:hint="eastAsia"/>
        </w:rPr>
        <w:t>ą</w:t>
      </w:r>
      <w:r w:rsidRPr="008C4EAD">
        <w:rPr>
          <w:rFonts w:ascii="Calibri Light" w:eastAsia="Calibri" w:hAnsi="Calibri Light" w:cs="Calibri Light"/>
        </w:rPr>
        <w:t xml:space="preserve"> pozbawienia przez zarz</w:t>
      </w:r>
      <w:r w:rsidRPr="008C4EAD">
        <w:rPr>
          <w:rFonts w:ascii="Calibri Light" w:eastAsia="Calibri" w:hAnsi="Calibri Light" w:cs="Calibri Light" w:hint="eastAsia"/>
        </w:rPr>
        <w:t>ą</w:t>
      </w:r>
      <w:r w:rsidRPr="008C4EAD">
        <w:rPr>
          <w:rFonts w:ascii="Calibri Light" w:eastAsia="Calibri" w:hAnsi="Calibri Light" w:cs="Calibri Light"/>
        </w:rPr>
        <w:t>d prawa poboru akcjonariuszy dotycz</w:t>
      </w:r>
      <w:r w:rsidRPr="008C4EAD">
        <w:rPr>
          <w:rFonts w:ascii="Calibri Light" w:eastAsia="Calibri" w:hAnsi="Calibri Light" w:cs="Calibri Light" w:hint="eastAsia"/>
        </w:rPr>
        <w:t>ą</w:t>
      </w:r>
      <w:r w:rsidRPr="008C4EAD">
        <w:rPr>
          <w:rFonts w:ascii="Calibri Light" w:eastAsia="Calibri" w:hAnsi="Calibri Light" w:cs="Calibri Light"/>
        </w:rPr>
        <w:t>c</w:t>
      </w:r>
      <w:r w:rsidRPr="008C4EAD">
        <w:rPr>
          <w:rFonts w:ascii="Calibri Light" w:eastAsia="Calibri" w:hAnsi="Calibri Light" w:cs="Calibri Light" w:hint="eastAsia"/>
        </w:rPr>
        <w:t>ą</w:t>
      </w:r>
      <w:r w:rsidRPr="008C4EAD">
        <w:rPr>
          <w:rFonts w:ascii="Calibri Light" w:eastAsia="Calibri" w:hAnsi="Calibri Light" w:cs="Calibri Light"/>
        </w:rPr>
        <w:t xml:space="preserve"> ka</w:t>
      </w:r>
      <w:r w:rsidRPr="008C4EAD">
        <w:rPr>
          <w:rFonts w:ascii="Calibri Light" w:eastAsia="Calibri" w:hAnsi="Calibri Light" w:cs="Calibri Light" w:hint="eastAsia"/>
        </w:rPr>
        <w:t>ż</w:t>
      </w:r>
      <w:r w:rsidRPr="008C4EAD">
        <w:rPr>
          <w:rFonts w:ascii="Calibri Light" w:eastAsia="Calibri" w:hAnsi="Calibri Light" w:cs="Calibri Light"/>
        </w:rPr>
        <w:t>dego podwy</w:t>
      </w:r>
      <w:r w:rsidRPr="008C4EAD">
        <w:rPr>
          <w:rFonts w:ascii="Calibri Light" w:eastAsia="Calibri" w:hAnsi="Calibri Light" w:cs="Calibri Light" w:hint="eastAsia"/>
        </w:rPr>
        <w:t>ż</w:t>
      </w:r>
      <w:r w:rsidRPr="008C4EAD">
        <w:rPr>
          <w:rFonts w:ascii="Calibri Light" w:eastAsia="Calibri" w:hAnsi="Calibri Light" w:cs="Calibri Light"/>
        </w:rPr>
        <w:t>szenia kapita</w:t>
      </w:r>
      <w:r w:rsidRPr="008C4EAD">
        <w:rPr>
          <w:rFonts w:ascii="Calibri Light" w:eastAsia="Calibri" w:hAnsi="Calibri Light" w:cs="Calibri Light" w:hint="eastAsia"/>
        </w:rPr>
        <w:t>ł</w:t>
      </w:r>
      <w:r w:rsidRPr="008C4EAD">
        <w:rPr>
          <w:rFonts w:ascii="Calibri Light" w:eastAsia="Calibri" w:hAnsi="Calibri Light" w:cs="Calibri Light"/>
        </w:rPr>
        <w:t>u zak</w:t>
      </w:r>
      <w:r w:rsidRPr="008C4EAD">
        <w:rPr>
          <w:rFonts w:ascii="Calibri Light" w:eastAsia="Calibri" w:hAnsi="Calibri Light" w:cs="Calibri Light" w:hint="eastAsia"/>
        </w:rPr>
        <w:t>ł</w:t>
      </w:r>
      <w:r w:rsidRPr="008C4EAD">
        <w:rPr>
          <w:rFonts w:ascii="Calibri Light" w:eastAsia="Calibri" w:hAnsi="Calibri Light" w:cs="Calibri Light"/>
        </w:rPr>
        <w:t>adowego w granicach kapita</w:t>
      </w:r>
      <w:r w:rsidRPr="008C4EAD">
        <w:rPr>
          <w:rFonts w:ascii="Calibri Light" w:eastAsia="Calibri" w:hAnsi="Calibri Light" w:cs="Calibri Light" w:hint="eastAsia"/>
        </w:rPr>
        <w:t>ł</w:t>
      </w:r>
      <w:r w:rsidRPr="008C4EAD">
        <w:rPr>
          <w:rFonts w:ascii="Calibri Light" w:eastAsia="Calibri" w:hAnsi="Calibri Light" w:cs="Calibri Light"/>
        </w:rPr>
        <w:t>u docelowego, po uzyskaniu uprzedniej zgody rady nadzorczej, zawieraj</w:t>
      </w:r>
      <w:r w:rsidRPr="008C4EAD">
        <w:rPr>
          <w:rFonts w:ascii="Calibri Light" w:eastAsia="Calibri" w:hAnsi="Calibri Light" w:cs="Calibri Light" w:hint="eastAsia"/>
        </w:rPr>
        <w:t>ą</w:t>
      </w:r>
      <w:r w:rsidRPr="008C4EAD">
        <w:rPr>
          <w:rFonts w:ascii="Calibri Light" w:eastAsia="Calibri" w:hAnsi="Calibri Light" w:cs="Calibri Light"/>
        </w:rPr>
        <w:t>cej uzasadnienie powod</w:t>
      </w:r>
      <w:r w:rsidRPr="008C4EAD">
        <w:rPr>
          <w:rFonts w:ascii="Calibri Light" w:eastAsia="Calibri" w:hAnsi="Calibri Light" w:cs="Calibri Light" w:hint="eastAsia"/>
        </w:rPr>
        <w:t>ó</w:t>
      </w:r>
      <w:r w:rsidRPr="008C4EAD">
        <w:rPr>
          <w:rFonts w:ascii="Calibri Light" w:eastAsia="Calibri" w:hAnsi="Calibri Light" w:cs="Calibri Light"/>
        </w:rPr>
        <w:t>w pozbawienia prawa poboru w odniesieniu do akcji oraz warrant</w:t>
      </w:r>
      <w:r w:rsidRPr="008C4EAD">
        <w:rPr>
          <w:rFonts w:ascii="Calibri Light" w:eastAsia="Calibri" w:hAnsi="Calibri Light" w:cs="Calibri Light" w:hint="eastAsia"/>
        </w:rPr>
        <w:t>ó</w:t>
      </w:r>
      <w:r w:rsidRPr="008C4EAD">
        <w:rPr>
          <w:rFonts w:ascii="Calibri Light" w:eastAsia="Calibri" w:hAnsi="Calibri Light" w:cs="Calibri Light"/>
        </w:rPr>
        <w:t>w subskrypcyjnych emitowanych w ramach kapita</w:t>
      </w:r>
      <w:r w:rsidRPr="008C4EAD">
        <w:rPr>
          <w:rFonts w:ascii="Calibri Light" w:eastAsia="Calibri" w:hAnsi="Calibri Light" w:cs="Calibri Light" w:hint="eastAsia"/>
        </w:rPr>
        <w:t>ł</w:t>
      </w:r>
      <w:r w:rsidRPr="008C4EAD">
        <w:rPr>
          <w:rFonts w:ascii="Calibri Light" w:eastAsia="Calibri" w:hAnsi="Calibri Light" w:cs="Calibri Light"/>
        </w:rPr>
        <w:t>u docelowego oraz spos</w:t>
      </w:r>
      <w:r w:rsidRPr="008C4EAD">
        <w:rPr>
          <w:rFonts w:ascii="Calibri Light" w:eastAsia="Calibri" w:hAnsi="Calibri Light" w:cs="Calibri Light" w:hint="eastAsia"/>
        </w:rPr>
        <w:t>ó</w:t>
      </w:r>
      <w:r w:rsidRPr="008C4EAD">
        <w:rPr>
          <w:rFonts w:ascii="Calibri Light" w:eastAsia="Calibri" w:hAnsi="Calibri Light" w:cs="Calibri Light"/>
        </w:rPr>
        <w:t>b ustalenia ich ceny emisyjnej</w:t>
      </w:r>
      <w:r w:rsidRPr="00C75EF1">
        <w:rPr>
          <w:rFonts w:ascii="Calibri Light" w:eastAsia="Calibri" w:hAnsi="Calibri Light" w:cs="Calibri Light"/>
        </w:rPr>
        <w:t>, o nast</w:t>
      </w:r>
      <w:r w:rsidRPr="00C75EF1">
        <w:rPr>
          <w:rFonts w:ascii="Calibri Light" w:eastAsia="Calibri" w:hAnsi="Calibri Light" w:cs="Calibri Light" w:hint="eastAsia"/>
        </w:rPr>
        <w:t>ę</w:t>
      </w:r>
      <w:r w:rsidRPr="00C75EF1">
        <w:rPr>
          <w:rFonts w:ascii="Calibri Light" w:eastAsia="Calibri" w:hAnsi="Calibri Light" w:cs="Calibri Light"/>
        </w:rPr>
        <w:t>puj</w:t>
      </w:r>
      <w:r w:rsidRPr="00C75EF1">
        <w:rPr>
          <w:rFonts w:ascii="Calibri Light" w:eastAsia="Calibri" w:hAnsi="Calibri Light" w:cs="Calibri Light" w:hint="eastAsia"/>
        </w:rPr>
        <w:t>ą</w:t>
      </w:r>
      <w:r w:rsidRPr="00C75EF1">
        <w:rPr>
          <w:rFonts w:ascii="Calibri Light" w:eastAsia="Calibri" w:hAnsi="Calibri Light" w:cs="Calibri Light"/>
        </w:rPr>
        <w:t>cej tre</w:t>
      </w:r>
      <w:r w:rsidRPr="00C75EF1">
        <w:rPr>
          <w:rFonts w:ascii="Calibri Light" w:eastAsia="Calibri" w:hAnsi="Calibri Light" w:cs="Calibri Light" w:hint="eastAsia"/>
        </w:rPr>
        <w:t>ś</w:t>
      </w:r>
      <w:r w:rsidRPr="00C75EF1">
        <w:rPr>
          <w:rFonts w:ascii="Calibri Light" w:eastAsia="Calibri" w:hAnsi="Calibri Light" w:cs="Calibri Light"/>
        </w:rPr>
        <w:t xml:space="preserve">ci: </w:t>
      </w:r>
    </w:p>
    <w:p w14:paraId="4A344CE6" w14:textId="77777777" w:rsidR="0094781C" w:rsidRDefault="0094781C" w:rsidP="0094781C">
      <w:pPr>
        <w:widowControl w:val="0"/>
        <w:tabs>
          <w:tab w:val="right" w:leader="hyphen" w:pos="9072"/>
        </w:tabs>
        <w:overflowPunct w:val="0"/>
        <w:autoSpaceDE w:val="0"/>
        <w:autoSpaceDN w:val="0"/>
        <w:adjustRightInd w:val="0"/>
        <w:spacing w:after="0" w:line="360" w:lineRule="auto"/>
        <w:ind w:left="284"/>
        <w:rPr>
          <w:rFonts w:ascii="Calibri Light" w:eastAsia="Calibri" w:hAnsi="Calibri Light" w:cs="Calibri Light"/>
        </w:rPr>
      </w:pPr>
    </w:p>
    <w:p w14:paraId="5376ECB8" w14:textId="77777777" w:rsidR="0094781C" w:rsidRPr="004B686B" w:rsidRDefault="0094781C" w:rsidP="0094781C">
      <w:pPr>
        <w:widowControl w:val="0"/>
        <w:tabs>
          <w:tab w:val="right" w:leader="hyphen" w:pos="9072"/>
        </w:tabs>
        <w:autoSpaceDE w:val="0"/>
        <w:autoSpaceDN w:val="0"/>
        <w:adjustRightInd w:val="0"/>
        <w:spacing w:after="0" w:line="360" w:lineRule="auto"/>
        <w:jc w:val="center"/>
        <w:textAlignment w:val="center"/>
        <w:rPr>
          <w:rFonts w:ascii="Calibri Light" w:eastAsia="Times New Roman" w:hAnsi="Calibri Light" w:cs="Calibri Light"/>
          <w:b/>
          <w:bCs/>
          <w:i/>
          <w:iCs/>
          <w:lang w:eastAsia="pl-PL" w:bidi="he-IL"/>
        </w:rPr>
      </w:pPr>
      <w:r w:rsidRPr="004B686B">
        <w:rPr>
          <w:rFonts w:ascii="Calibri Light" w:eastAsia="Times New Roman" w:hAnsi="Calibri Light" w:cs="Calibri Light"/>
          <w:b/>
          <w:bCs/>
          <w:i/>
          <w:iCs/>
          <w:lang w:eastAsia="pl-PL" w:bidi="he-IL"/>
        </w:rPr>
        <w:t>„OPINIA ZARZĄDU LEOSMAK S.A. W SPRAWIE PROJEKTU UCHWAŁY ZMIENIAJĄCEJ STATUT SPÓŁKI PRZEWIDUJĄCEGO UPOWAŻNIENIE ZARZĄDU DO PODWYŻSZANIA KAPITAŁU ZAKŁADOWEGO W RAMACH KAPITAŁU DOCELOWEGO WRAZ Z MOŻLIWOŚCIĄ POZBAWIENIA PRZEZ ZARZĄD PRAWA POBORU AKCJONARIUSZY DOTYCZĄCĄ KAŻDEGO PODWYŻSZENIA KAPITAŁU ZAKŁADOWEGO W GRANICACH KAPITAŁU DOCELOWEGO, PO UZYSKANIU UPRZEDNIEJ ZGODY RADY NADZORCZEJ, ZAWIERAJĄCEJ UZASADNIENIE POWODÓW POZBAWIENIA PRAWA POBORU W ODNIESIENIU DO AKCJI ORAZ WARRANTÓW SUBSKRYPCYJNYCH EMITOWANYCH W RAMACH KAPITAŁU DOCELOWEGO ORAZ SPOSÓB USTALENIA ICH CENY EMISYJNEJ</w:t>
      </w:r>
    </w:p>
    <w:p w14:paraId="14642E88" w14:textId="77777777" w:rsidR="0094781C" w:rsidRPr="004B686B" w:rsidRDefault="0094781C" w:rsidP="0094781C">
      <w:pPr>
        <w:widowControl w:val="0"/>
        <w:tabs>
          <w:tab w:val="right" w:leader="hyphen" w:pos="9072"/>
        </w:tabs>
        <w:autoSpaceDE w:val="0"/>
        <w:autoSpaceDN w:val="0"/>
        <w:adjustRightInd w:val="0"/>
        <w:spacing w:after="0" w:line="360" w:lineRule="auto"/>
        <w:jc w:val="center"/>
        <w:textAlignment w:val="center"/>
        <w:rPr>
          <w:rFonts w:ascii="Calibri Light" w:eastAsia="Times New Roman" w:hAnsi="Calibri Light" w:cs="Calibri Light"/>
          <w:b/>
          <w:bCs/>
          <w:i/>
          <w:iCs/>
          <w:lang w:eastAsia="pl-PL" w:bidi="he-IL"/>
        </w:rPr>
      </w:pPr>
      <w:r w:rsidRPr="004B686B">
        <w:rPr>
          <w:rFonts w:ascii="Calibri Light" w:eastAsia="Times New Roman" w:hAnsi="Calibri Light" w:cs="Calibri Light"/>
          <w:b/>
          <w:bCs/>
          <w:i/>
          <w:iCs/>
          <w:lang w:eastAsia="pl-PL" w:bidi="he-IL"/>
        </w:rPr>
        <w:t>Z DNIA 1 KWIETNIA 2026 ROKU</w:t>
      </w:r>
    </w:p>
    <w:p w14:paraId="6259C928" w14:textId="77777777" w:rsidR="0094781C" w:rsidRPr="004B686B" w:rsidRDefault="0094781C" w:rsidP="0094781C">
      <w:pPr>
        <w:widowControl w:val="0"/>
        <w:tabs>
          <w:tab w:val="right" w:leader="hyphen" w:pos="9072"/>
        </w:tabs>
        <w:autoSpaceDE w:val="0"/>
        <w:autoSpaceDN w:val="0"/>
        <w:adjustRightInd w:val="0"/>
        <w:spacing w:after="0" w:line="360" w:lineRule="auto"/>
        <w:textAlignment w:val="center"/>
        <w:rPr>
          <w:rFonts w:ascii="Calibri Light" w:eastAsia="Times New Roman" w:hAnsi="Calibri Light" w:cs="Calibri Light"/>
          <w:i/>
          <w:iCs/>
          <w:lang w:eastAsia="pl-PL" w:bidi="he-IL"/>
        </w:rPr>
      </w:pPr>
    </w:p>
    <w:p w14:paraId="2986F4C0" w14:textId="77777777" w:rsidR="0094781C" w:rsidRPr="004B686B" w:rsidRDefault="0094781C" w:rsidP="0094781C">
      <w:pPr>
        <w:tabs>
          <w:tab w:val="right" w:leader="hyphen" w:pos="9072"/>
        </w:tabs>
        <w:spacing w:after="0" w:line="360" w:lineRule="auto"/>
        <w:jc w:val="right"/>
        <w:rPr>
          <w:rFonts w:ascii="Calibri Light" w:eastAsia="Calibri" w:hAnsi="Calibri Light" w:cs="Calibri Light"/>
          <w:b/>
          <w:i/>
          <w:iCs/>
          <w14:ligatures w14:val="standardContextual"/>
        </w:rPr>
      </w:pPr>
    </w:p>
    <w:p w14:paraId="39682ED6" w14:textId="77777777" w:rsidR="0094781C" w:rsidRPr="004B686B" w:rsidRDefault="0094781C" w:rsidP="0094781C">
      <w:pPr>
        <w:widowControl w:val="0"/>
        <w:numPr>
          <w:ilvl w:val="0"/>
          <w:numId w:val="43"/>
        </w:numPr>
        <w:tabs>
          <w:tab w:val="right" w:leader="hyphen" w:pos="9080"/>
        </w:tabs>
        <w:autoSpaceDE w:val="0"/>
        <w:autoSpaceDN w:val="0"/>
        <w:spacing w:after="0" w:line="360" w:lineRule="auto"/>
        <w:ind w:left="426"/>
        <w:contextualSpacing/>
        <w:rPr>
          <w:rFonts w:ascii="Calibri Light" w:eastAsia="Times New Roman" w:hAnsi="Calibri Light" w:cs="Calibri Light"/>
          <w:i/>
          <w:iCs/>
          <w:lang w:eastAsia="pl-PL"/>
          <w14:ligatures w14:val="standardContextual"/>
        </w:rPr>
      </w:pPr>
      <w:r w:rsidRPr="004B686B">
        <w:rPr>
          <w:rFonts w:ascii="Calibri Light" w:eastAsia="Times New Roman" w:hAnsi="Calibri Light" w:cs="Calibri Light"/>
          <w:i/>
          <w:iCs/>
          <w:lang w:eastAsia="pl-PL"/>
          <w14:ligatures w14:val="standardContextual"/>
        </w:rPr>
        <w:t>Poniższa opinia Zarządu LEOSMAK S.A. z siedzibą we Wrocławiu („</w:t>
      </w:r>
      <w:r w:rsidRPr="004B686B">
        <w:rPr>
          <w:rFonts w:ascii="Calibri Light" w:eastAsia="Times New Roman" w:hAnsi="Calibri Light" w:cs="Calibri Light"/>
          <w:b/>
          <w:bCs/>
          <w:i/>
          <w:iCs/>
          <w:lang w:eastAsia="pl-PL"/>
          <w14:ligatures w14:val="standardContextual"/>
        </w:rPr>
        <w:t>Spółka</w:t>
      </w:r>
      <w:r w:rsidRPr="004B686B">
        <w:rPr>
          <w:rFonts w:ascii="Calibri Light" w:eastAsia="Times New Roman" w:hAnsi="Calibri Light" w:cs="Calibri Light"/>
          <w:i/>
          <w:iCs/>
          <w:lang w:eastAsia="pl-PL"/>
          <w14:ligatures w14:val="standardContextual"/>
        </w:rPr>
        <w:t xml:space="preserve">”) została sporządzona na podstawie art. 433 § 2 w zw. z art. 447 § 2 Kodeksu spółek handlowych z dnia 15 września 2000 r. </w:t>
      </w:r>
    </w:p>
    <w:p w14:paraId="6CD98D59" w14:textId="77777777" w:rsidR="0094781C" w:rsidRPr="004B686B" w:rsidRDefault="0094781C" w:rsidP="0094781C">
      <w:pPr>
        <w:widowControl w:val="0"/>
        <w:numPr>
          <w:ilvl w:val="0"/>
          <w:numId w:val="43"/>
        </w:numPr>
        <w:tabs>
          <w:tab w:val="right" w:leader="hyphen" w:pos="9080"/>
        </w:tabs>
        <w:autoSpaceDE w:val="0"/>
        <w:autoSpaceDN w:val="0"/>
        <w:spacing w:after="0" w:line="360" w:lineRule="auto"/>
        <w:ind w:left="426"/>
        <w:contextualSpacing/>
        <w:rPr>
          <w:rFonts w:ascii="Calibri Light" w:eastAsia="Times New Roman" w:hAnsi="Calibri Light" w:cs="Calibri Light"/>
          <w:i/>
          <w:iCs/>
          <w:lang w:eastAsia="pl-PL"/>
          <w14:ligatures w14:val="standardContextual"/>
        </w:rPr>
      </w:pPr>
      <w:r w:rsidRPr="004B686B">
        <w:rPr>
          <w:rFonts w:ascii="Calibri Light" w:eastAsia="Times New Roman" w:hAnsi="Calibri Light" w:cs="Calibri Light"/>
          <w:i/>
          <w:iCs/>
          <w:lang w:eastAsia="pl-PL"/>
          <w14:ligatures w14:val="standardContextual"/>
        </w:rPr>
        <w:t xml:space="preserve">Na dzień 29 kwietnia 2026 roku planowane jest Nadzwyczajne Walne Zgromadzenie Spółki, którego proponowany </w:t>
      </w:r>
      <w:r w:rsidRPr="004B686B">
        <w:rPr>
          <w:rFonts w:ascii="Calibri Light" w:eastAsia="Times New Roman" w:hAnsi="Calibri Light" w:cs="Calibri Light"/>
          <w:i/>
          <w:iCs/>
          <w:lang w:eastAsia="pl-PL"/>
          <w14:ligatures w14:val="standardContextual"/>
        </w:rPr>
        <w:lastRenderedPageBreak/>
        <w:t>porządek obrad obejmuje punkt dotyczący podjęcia uchwały w sprawie zmiany statutu Spółki poprzez udzielenie Zarządowi Spółki upoważnienia do podwyższania kapitału zakładowego w ramach kapitału docelowego wraz z możliwością pozbawienia przez Zarząd prawa poboru akcjonariuszy dotyczącą każdego podwyższenia kapitału zakładowego w granicach kapitału docelowego, po uzyskaniu uprzedniej zgody Rady Nadzorczej („</w:t>
      </w:r>
      <w:r w:rsidRPr="004B686B">
        <w:rPr>
          <w:rFonts w:ascii="Calibri Light" w:eastAsia="Times New Roman" w:hAnsi="Calibri Light" w:cs="Calibri Light"/>
          <w:b/>
          <w:bCs/>
          <w:i/>
          <w:iCs/>
          <w:lang w:eastAsia="pl-PL"/>
          <w14:ligatures w14:val="standardContextual"/>
        </w:rPr>
        <w:t>Projekt Uchwały</w:t>
      </w:r>
      <w:r w:rsidRPr="004B686B">
        <w:rPr>
          <w:rFonts w:ascii="Calibri Light" w:eastAsia="Times New Roman" w:hAnsi="Calibri Light" w:cs="Calibri Light"/>
          <w:i/>
          <w:iCs/>
          <w:lang w:eastAsia="pl-PL"/>
          <w14:ligatures w14:val="standardContextual"/>
        </w:rPr>
        <w:t>”).</w:t>
      </w:r>
    </w:p>
    <w:p w14:paraId="711085B7" w14:textId="77777777" w:rsidR="0094781C" w:rsidRPr="004B686B" w:rsidRDefault="0094781C" w:rsidP="0094781C">
      <w:pPr>
        <w:widowControl w:val="0"/>
        <w:numPr>
          <w:ilvl w:val="0"/>
          <w:numId w:val="43"/>
        </w:numPr>
        <w:tabs>
          <w:tab w:val="right" w:leader="hyphen" w:pos="9080"/>
        </w:tabs>
        <w:autoSpaceDE w:val="0"/>
        <w:autoSpaceDN w:val="0"/>
        <w:spacing w:after="0" w:line="360" w:lineRule="auto"/>
        <w:ind w:left="426"/>
        <w:contextualSpacing/>
        <w:rPr>
          <w:rFonts w:ascii="Calibri Light" w:eastAsia="Times New Roman" w:hAnsi="Calibri Light" w:cs="Calibri Light"/>
          <w:i/>
          <w:iCs/>
          <w:lang w:eastAsia="pl-PL"/>
          <w14:ligatures w14:val="standardContextual"/>
        </w:rPr>
      </w:pPr>
      <w:r w:rsidRPr="004B686B">
        <w:rPr>
          <w:rFonts w:ascii="Calibri Light" w:eastAsia="Times New Roman" w:hAnsi="Calibri Light" w:cs="Calibri Light"/>
          <w:i/>
          <w:iCs/>
          <w:lang w:eastAsia="pl-PL"/>
          <w14:ligatures w14:val="standardContextual"/>
        </w:rPr>
        <w:t xml:space="preserve">Zarząd zwraca się do akcjonariuszy Spółki z wnioskiem o udzielenie statutowego upoważnienia do podwyższania kapitału zakładowego w ramach kapitału docelowego na okres trzech lat o treści określonej w Projekcie Uchwały. </w:t>
      </w:r>
    </w:p>
    <w:p w14:paraId="21E6BD63" w14:textId="77777777" w:rsidR="0094781C" w:rsidRPr="004B686B" w:rsidRDefault="0094781C" w:rsidP="0094781C">
      <w:pPr>
        <w:widowControl w:val="0"/>
        <w:numPr>
          <w:ilvl w:val="0"/>
          <w:numId w:val="43"/>
        </w:numPr>
        <w:tabs>
          <w:tab w:val="right" w:leader="hyphen" w:pos="9080"/>
        </w:tabs>
        <w:autoSpaceDE w:val="0"/>
        <w:autoSpaceDN w:val="0"/>
        <w:spacing w:after="0" w:line="360" w:lineRule="auto"/>
        <w:ind w:left="426"/>
        <w:contextualSpacing/>
        <w:rPr>
          <w:rFonts w:ascii="Calibri Light" w:eastAsia="Times New Roman" w:hAnsi="Calibri Light" w:cs="Calibri Light"/>
          <w:i/>
          <w:iCs/>
          <w:lang w:eastAsia="pl-PL"/>
          <w14:ligatures w14:val="standardContextual"/>
        </w:rPr>
      </w:pPr>
      <w:r w:rsidRPr="004B686B">
        <w:rPr>
          <w:rFonts w:ascii="Calibri Light" w:eastAsia="Times New Roman" w:hAnsi="Calibri Light" w:cs="Calibri Light"/>
          <w:i/>
          <w:iCs/>
          <w:lang w:eastAsia="pl-PL"/>
          <w14:ligatures w14:val="standardContextual"/>
        </w:rPr>
        <w:t>Projekt Uchwały przewiduje upoważnienie Zarządu do dokonania jednego lub kilku kolejnych podwyższeń kapitału zakładowego Spółki o kwotę nie wyższą niż 36.000,00 zł (trzydzieści sześć tysięcy złotych) przez emisję nie więcej niż 360.000 (trzystu sześćdziesięciu tysięcy) nowych akcji zwykłych na okaziciela Spółki. Dodatkowo Projekt Uchwały przewiduje, że do ustalenia ceny emisyjnej akcji każdej emisji (w ramach kapitału docelowego) będzie wymagana zgoda Rady Nadzorczej.</w:t>
      </w:r>
      <w:bookmarkStart w:id="0" w:name="_Hlk126834762"/>
    </w:p>
    <w:p w14:paraId="2BFC34D7" w14:textId="77777777" w:rsidR="0094781C" w:rsidRPr="004B686B" w:rsidRDefault="0094781C" w:rsidP="0094781C">
      <w:pPr>
        <w:widowControl w:val="0"/>
        <w:numPr>
          <w:ilvl w:val="0"/>
          <w:numId w:val="43"/>
        </w:numPr>
        <w:tabs>
          <w:tab w:val="right" w:leader="hyphen" w:pos="9080"/>
        </w:tabs>
        <w:autoSpaceDE w:val="0"/>
        <w:autoSpaceDN w:val="0"/>
        <w:spacing w:after="0" w:line="360" w:lineRule="auto"/>
        <w:ind w:left="426"/>
        <w:contextualSpacing/>
        <w:rPr>
          <w:rFonts w:ascii="Calibri Light" w:eastAsia="Times New Roman" w:hAnsi="Calibri Light" w:cs="Calibri Light"/>
          <w:i/>
          <w:iCs/>
          <w:lang w:eastAsia="pl-PL"/>
          <w14:ligatures w14:val="standardContextual"/>
        </w:rPr>
      </w:pPr>
      <w:r w:rsidRPr="004B686B">
        <w:rPr>
          <w:rFonts w:ascii="Calibri Light" w:eastAsia="Times New Roman" w:hAnsi="Calibri Light" w:cs="Calibri Light"/>
          <w:i/>
          <w:iCs/>
          <w:lang w:eastAsia="pl-PL"/>
          <w14:ligatures w14:val="standardContextual"/>
        </w:rPr>
        <w:t>Projekt Uchwały przewiduje również, że w ramach upoważnienia do podwyższania kapitału zakładowego w ramach kapitału docelowego Zarząd jest uprawniony do emisji warrantów subskrypcyjnych, o których mowa w art. 453 § 2 Kodeksu spółek handlowych, z terminem wykonania prawa zapisu upływającym nie później niż okres, na który zostało udzielone to upoważnienie</w:t>
      </w:r>
      <w:bookmarkEnd w:id="0"/>
      <w:r w:rsidRPr="004B686B">
        <w:rPr>
          <w:rFonts w:ascii="Calibri Light" w:eastAsia="Times New Roman" w:hAnsi="Calibri Light" w:cs="Calibri Light"/>
          <w:i/>
          <w:iCs/>
          <w:lang w:eastAsia="pl-PL"/>
          <w14:ligatures w14:val="standardContextual"/>
        </w:rPr>
        <w:t xml:space="preserve">. </w:t>
      </w:r>
    </w:p>
    <w:p w14:paraId="0583E697" w14:textId="77777777" w:rsidR="0094781C" w:rsidRPr="004B686B" w:rsidRDefault="0094781C" w:rsidP="0094781C">
      <w:pPr>
        <w:widowControl w:val="0"/>
        <w:numPr>
          <w:ilvl w:val="0"/>
          <w:numId w:val="43"/>
        </w:numPr>
        <w:tabs>
          <w:tab w:val="right" w:leader="hyphen" w:pos="9080"/>
        </w:tabs>
        <w:autoSpaceDE w:val="0"/>
        <w:autoSpaceDN w:val="0"/>
        <w:spacing w:after="0" w:line="360" w:lineRule="auto"/>
        <w:ind w:left="426"/>
        <w:contextualSpacing/>
        <w:rPr>
          <w:rFonts w:ascii="Calibri Light" w:eastAsia="Times New Roman" w:hAnsi="Calibri Light" w:cs="Calibri Light"/>
          <w:i/>
          <w:iCs/>
          <w:lang w:eastAsia="pl-PL"/>
          <w14:ligatures w14:val="standardContextual"/>
        </w:rPr>
      </w:pPr>
      <w:r w:rsidRPr="004B686B">
        <w:rPr>
          <w:rFonts w:ascii="Calibri Light" w:eastAsia="Times New Roman" w:hAnsi="Calibri Light" w:cs="Calibri Light"/>
          <w:i/>
          <w:iCs/>
          <w:lang w:eastAsia="pl-PL"/>
          <w14:ligatures w14:val="standardContextual"/>
        </w:rPr>
        <w:t>Ponadto Projekt Uchwały przewiduje, że Zarząd jest uprawniony do wydania akcji emitowanych w ramach podwyższenia kapitału zakładowego w granicach kapitału docelowego wyłącznie w zamian za wkłady pieniężne.</w:t>
      </w:r>
    </w:p>
    <w:p w14:paraId="3031D119" w14:textId="77777777" w:rsidR="0094781C" w:rsidRPr="004B686B" w:rsidRDefault="0094781C" w:rsidP="0094781C">
      <w:pPr>
        <w:widowControl w:val="0"/>
        <w:numPr>
          <w:ilvl w:val="0"/>
          <w:numId w:val="43"/>
        </w:numPr>
        <w:tabs>
          <w:tab w:val="right" w:leader="hyphen" w:pos="9080"/>
        </w:tabs>
        <w:autoSpaceDE w:val="0"/>
        <w:autoSpaceDN w:val="0"/>
        <w:spacing w:after="0" w:line="360" w:lineRule="auto"/>
        <w:ind w:left="426"/>
        <w:contextualSpacing/>
        <w:rPr>
          <w:rFonts w:ascii="Calibri Light" w:eastAsia="Times New Roman" w:hAnsi="Calibri Light" w:cs="Calibri Light"/>
          <w:i/>
          <w:iCs/>
          <w:lang w:eastAsia="pl-PL"/>
          <w14:ligatures w14:val="standardContextual"/>
        </w:rPr>
      </w:pPr>
      <w:r w:rsidRPr="004B686B">
        <w:rPr>
          <w:rFonts w:ascii="Calibri Light" w:eastAsia="Times New Roman" w:hAnsi="Calibri Light" w:cs="Calibri Light"/>
          <w:i/>
          <w:iCs/>
          <w:lang w:eastAsia="pl-PL"/>
          <w14:ligatures w14:val="standardContextual"/>
        </w:rPr>
        <w:t>Udzielenie Zarz</w:t>
      </w:r>
      <w:r w:rsidRPr="004B686B">
        <w:rPr>
          <w:rFonts w:ascii="Calibri Light" w:eastAsia="Times New Roman" w:hAnsi="Calibri Light" w:cs="Calibri Light" w:hint="eastAsia"/>
          <w:i/>
          <w:iCs/>
          <w:lang w:eastAsia="pl-PL"/>
          <w14:ligatures w14:val="standardContextual"/>
        </w:rPr>
        <w:t>ą</w:t>
      </w:r>
      <w:r w:rsidRPr="004B686B">
        <w:rPr>
          <w:rFonts w:ascii="Calibri Light" w:eastAsia="Times New Roman" w:hAnsi="Calibri Light" w:cs="Calibri Light"/>
          <w:i/>
          <w:iCs/>
          <w:lang w:eastAsia="pl-PL"/>
          <w14:ligatures w14:val="standardContextual"/>
        </w:rPr>
        <w:t>dowi Sp</w:t>
      </w:r>
      <w:r w:rsidRPr="004B686B">
        <w:rPr>
          <w:rFonts w:ascii="Calibri Light" w:eastAsia="Times New Roman" w:hAnsi="Calibri Light" w:cs="Calibri Light" w:hint="eastAsia"/>
          <w:i/>
          <w:iCs/>
          <w:lang w:eastAsia="pl-PL"/>
          <w14:ligatures w14:val="standardContextual"/>
        </w:rPr>
        <w:t>ół</w:t>
      </w:r>
      <w:r w:rsidRPr="004B686B">
        <w:rPr>
          <w:rFonts w:ascii="Calibri Light" w:eastAsia="Times New Roman" w:hAnsi="Calibri Light" w:cs="Calibri Light"/>
          <w:i/>
          <w:iCs/>
          <w:lang w:eastAsia="pl-PL"/>
          <w14:ligatures w14:val="standardContextual"/>
        </w:rPr>
        <w:t>ki upowa</w:t>
      </w:r>
      <w:r w:rsidRPr="004B686B">
        <w:rPr>
          <w:rFonts w:ascii="Calibri Light" w:eastAsia="Times New Roman" w:hAnsi="Calibri Light" w:cs="Calibri Light" w:hint="eastAsia"/>
          <w:i/>
          <w:iCs/>
          <w:lang w:eastAsia="pl-PL"/>
          <w14:ligatures w14:val="standardContextual"/>
        </w:rPr>
        <w:t>ż</w:t>
      </w:r>
      <w:r w:rsidRPr="004B686B">
        <w:rPr>
          <w:rFonts w:ascii="Calibri Light" w:eastAsia="Times New Roman" w:hAnsi="Calibri Light" w:cs="Calibri Light"/>
          <w:i/>
          <w:iCs/>
          <w:lang w:eastAsia="pl-PL"/>
          <w14:ligatures w14:val="standardContextual"/>
        </w:rPr>
        <w:t>nienia do podwy</w:t>
      </w:r>
      <w:r w:rsidRPr="004B686B">
        <w:rPr>
          <w:rFonts w:ascii="Calibri Light" w:eastAsia="Times New Roman" w:hAnsi="Calibri Light" w:cs="Calibri Light" w:hint="eastAsia"/>
          <w:i/>
          <w:iCs/>
          <w:lang w:eastAsia="pl-PL"/>
          <w14:ligatures w14:val="standardContextual"/>
        </w:rPr>
        <w:t>ż</w:t>
      </w:r>
      <w:r w:rsidRPr="004B686B">
        <w:rPr>
          <w:rFonts w:ascii="Calibri Light" w:eastAsia="Times New Roman" w:hAnsi="Calibri Light" w:cs="Calibri Light"/>
          <w:i/>
          <w:iCs/>
          <w:lang w:eastAsia="pl-PL"/>
          <w14:ligatures w14:val="standardContextual"/>
        </w:rPr>
        <w:t>szania kapita</w:t>
      </w:r>
      <w:r w:rsidRPr="004B686B">
        <w:rPr>
          <w:rFonts w:ascii="Calibri Light" w:eastAsia="Times New Roman" w:hAnsi="Calibri Light" w:cs="Calibri Light" w:hint="eastAsia"/>
          <w:i/>
          <w:iCs/>
          <w:lang w:eastAsia="pl-PL"/>
          <w14:ligatures w14:val="standardContextual"/>
        </w:rPr>
        <w:t>ł</w:t>
      </w:r>
      <w:r w:rsidRPr="004B686B">
        <w:rPr>
          <w:rFonts w:ascii="Calibri Light" w:eastAsia="Times New Roman" w:hAnsi="Calibri Light" w:cs="Calibri Light"/>
          <w:i/>
          <w:iCs/>
          <w:lang w:eastAsia="pl-PL"/>
          <w14:ligatures w14:val="standardContextual"/>
        </w:rPr>
        <w:t>u zak</w:t>
      </w:r>
      <w:r w:rsidRPr="004B686B">
        <w:rPr>
          <w:rFonts w:ascii="Calibri Light" w:eastAsia="Times New Roman" w:hAnsi="Calibri Light" w:cs="Calibri Light" w:hint="eastAsia"/>
          <w:i/>
          <w:iCs/>
          <w:lang w:eastAsia="pl-PL"/>
          <w14:ligatures w14:val="standardContextual"/>
        </w:rPr>
        <w:t>ł</w:t>
      </w:r>
      <w:r w:rsidRPr="004B686B">
        <w:rPr>
          <w:rFonts w:ascii="Calibri Light" w:eastAsia="Times New Roman" w:hAnsi="Calibri Light" w:cs="Calibri Light"/>
          <w:i/>
          <w:iCs/>
          <w:lang w:eastAsia="pl-PL"/>
          <w14:ligatures w14:val="standardContextual"/>
        </w:rPr>
        <w:t>adowego Sp</w:t>
      </w:r>
      <w:r w:rsidRPr="004B686B">
        <w:rPr>
          <w:rFonts w:ascii="Calibri Light" w:eastAsia="Times New Roman" w:hAnsi="Calibri Light" w:cs="Calibri Light" w:hint="eastAsia"/>
          <w:i/>
          <w:iCs/>
          <w:lang w:eastAsia="pl-PL"/>
          <w14:ligatures w14:val="standardContextual"/>
        </w:rPr>
        <w:t>ół</w:t>
      </w:r>
      <w:r w:rsidRPr="004B686B">
        <w:rPr>
          <w:rFonts w:ascii="Calibri Light" w:eastAsia="Times New Roman" w:hAnsi="Calibri Light" w:cs="Calibri Light"/>
          <w:i/>
          <w:iCs/>
          <w:lang w:eastAsia="pl-PL"/>
          <w14:ligatures w14:val="standardContextual"/>
        </w:rPr>
        <w:t>ki w ramach kapita</w:t>
      </w:r>
      <w:r w:rsidRPr="004B686B">
        <w:rPr>
          <w:rFonts w:ascii="Calibri Light" w:eastAsia="Times New Roman" w:hAnsi="Calibri Light" w:cs="Calibri Light" w:hint="eastAsia"/>
          <w:i/>
          <w:iCs/>
          <w:lang w:eastAsia="pl-PL"/>
          <w14:ligatures w14:val="standardContextual"/>
        </w:rPr>
        <w:t>ł</w:t>
      </w:r>
      <w:r w:rsidRPr="004B686B">
        <w:rPr>
          <w:rFonts w:ascii="Calibri Light" w:eastAsia="Times New Roman" w:hAnsi="Calibri Light" w:cs="Calibri Light"/>
          <w:i/>
          <w:iCs/>
          <w:lang w:eastAsia="pl-PL"/>
          <w14:ligatures w14:val="standardContextual"/>
        </w:rPr>
        <w:t>u docelowego umotywowane jest potrzeb</w:t>
      </w:r>
      <w:r w:rsidRPr="004B686B">
        <w:rPr>
          <w:rFonts w:ascii="Calibri Light" w:eastAsia="Times New Roman" w:hAnsi="Calibri Light" w:cs="Calibri Light" w:hint="eastAsia"/>
          <w:i/>
          <w:iCs/>
          <w:lang w:eastAsia="pl-PL"/>
          <w14:ligatures w14:val="standardContextual"/>
        </w:rPr>
        <w:t>ą</w:t>
      </w:r>
      <w:r w:rsidRPr="004B686B">
        <w:rPr>
          <w:rFonts w:ascii="Calibri Light" w:eastAsia="Times New Roman" w:hAnsi="Calibri Light" w:cs="Calibri Light"/>
          <w:i/>
          <w:iCs/>
          <w:lang w:eastAsia="pl-PL"/>
          <w14:ligatures w14:val="standardContextual"/>
        </w:rPr>
        <w:t xml:space="preserve"> przyznania Zarz</w:t>
      </w:r>
      <w:r w:rsidRPr="004B686B">
        <w:rPr>
          <w:rFonts w:ascii="Calibri Light" w:eastAsia="Times New Roman" w:hAnsi="Calibri Light" w:cs="Calibri Light" w:hint="eastAsia"/>
          <w:i/>
          <w:iCs/>
          <w:lang w:eastAsia="pl-PL"/>
          <w14:ligatures w14:val="standardContextual"/>
        </w:rPr>
        <w:t>ą</w:t>
      </w:r>
      <w:r w:rsidRPr="004B686B">
        <w:rPr>
          <w:rFonts w:ascii="Calibri Light" w:eastAsia="Times New Roman" w:hAnsi="Calibri Light" w:cs="Calibri Light"/>
          <w:i/>
          <w:iCs/>
          <w:lang w:eastAsia="pl-PL"/>
          <w14:ligatures w14:val="standardContextual"/>
        </w:rPr>
        <w:t>dowi instrument</w:t>
      </w:r>
      <w:r w:rsidRPr="004B686B">
        <w:rPr>
          <w:rFonts w:ascii="Calibri Light" w:eastAsia="Times New Roman" w:hAnsi="Calibri Light" w:cs="Calibri Light" w:hint="eastAsia"/>
          <w:i/>
          <w:iCs/>
          <w:lang w:eastAsia="pl-PL"/>
          <w14:ligatures w14:val="standardContextual"/>
        </w:rPr>
        <w:t>ó</w:t>
      </w:r>
      <w:r w:rsidRPr="004B686B">
        <w:rPr>
          <w:rFonts w:ascii="Calibri Light" w:eastAsia="Times New Roman" w:hAnsi="Calibri Light" w:cs="Calibri Light"/>
          <w:i/>
          <w:iCs/>
          <w:lang w:eastAsia="pl-PL"/>
          <w14:ligatures w14:val="standardContextual"/>
        </w:rPr>
        <w:t>w prawnych umo</w:t>
      </w:r>
      <w:r w:rsidRPr="004B686B">
        <w:rPr>
          <w:rFonts w:ascii="Calibri Light" w:eastAsia="Times New Roman" w:hAnsi="Calibri Light" w:cs="Calibri Light" w:hint="eastAsia"/>
          <w:i/>
          <w:iCs/>
          <w:lang w:eastAsia="pl-PL"/>
          <w14:ligatures w14:val="standardContextual"/>
        </w:rPr>
        <w:t>ż</w:t>
      </w:r>
      <w:r w:rsidRPr="004B686B">
        <w:rPr>
          <w:rFonts w:ascii="Calibri Light" w:eastAsia="Times New Roman" w:hAnsi="Calibri Light" w:cs="Calibri Light"/>
          <w:i/>
          <w:iCs/>
          <w:lang w:eastAsia="pl-PL"/>
          <w14:ligatures w14:val="standardContextual"/>
        </w:rPr>
        <w:t>liwiaj</w:t>
      </w:r>
      <w:r w:rsidRPr="004B686B">
        <w:rPr>
          <w:rFonts w:ascii="Calibri Light" w:eastAsia="Times New Roman" w:hAnsi="Calibri Light" w:cs="Calibri Light" w:hint="eastAsia"/>
          <w:i/>
          <w:iCs/>
          <w:lang w:eastAsia="pl-PL"/>
          <w14:ligatures w14:val="standardContextual"/>
        </w:rPr>
        <w:t>ą</w:t>
      </w:r>
      <w:r w:rsidRPr="004B686B">
        <w:rPr>
          <w:rFonts w:ascii="Calibri Light" w:eastAsia="Times New Roman" w:hAnsi="Calibri Light" w:cs="Calibri Light"/>
          <w:i/>
          <w:iCs/>
          <w:lang w:eastAsia="pl-PL"/>
          <w14:ligatures w14:val="standardContextual"/>
        </w:rPr>
        <w:t>cych zapewnienie Sp</w:t>
      </w:r>
      <w:r w:rsidRPr="004B686B">
        <w:rPr>
          <w:rFonts w:ascii="Calibri Light" w:eastAsia="Times New Roman" w:hAnsi="Calibri Light" w:cs="Calibri Light" w:hint="eastAsia"/>
          <w:i/>
          <w:iCs/>
          <w:lang w:eastAsia="pl-PL"/>
          <w14:ligatures w14:val="standardContextual"/>
        </w:rPr>
        <w:t>ół</w:t>
      </w:r>
      <w:r w:rsidRPr="004B686B">
        <w:rPr>
          <w:rFonts w:ascii="Calibri Light" w:eastAsia="Times New Roman" w:hAnsi="Calibri Light" w:cs="Calibri Light"/>
          <w:i/>
          <w:iCs/>
          <w:lang w:eastAsia="pl-PL"/>
          <w14:ligatures w14:val="standardContextual"/>
        </w:rPr>
        <w:t>ce finansowania udzia</w:t>
      </w:r>
      <w:r w:rsidRPr="004B686B">
        <w:rPr>
          <w:rFonts w:ascii="Calibri Light" w:eastAsia="Times New Roman" w:hAnsi="Calibri Light" w:cs="Calibri Light" w:hint="eastAsia"/>
          <w:i/>
          <w:iCs/>
          <w:lang w:eastAsia="pl-PL"/>
          <w14:ligatures w14:val="standardContextual"/>
        </w:rPr>
        <w:t>ł</w:t>
      </w:r>
      <w:r w:rsidRPr="004B686B">
        <w:rPr>
          <w:rFonts w:ascii="Calibri Light" w:eastAsia="Times New Roman" w:hAnsi="Calibri Light" w:cs="Calibri Light"/>
          <w:i/>
          <w:iCs/>
          <w:lang w:eastAsia="pl-PL"/>
          <w14:ligatures w14:val="standardContextual"/>
        </w:rPr>
        <w:t>owego w maksymalnie szybki i sprawny spos</w:t>
      </w:r>
      <w:r w:rsidRPr="004B686B">
        <w:rPr>
          <w:rFonts w:ascii="Calibri Light" w:eastAsia="Times New Roman" w:hAnsi="Calibri Light" w:cs="Calibri Light" w:hint="eastAsia"/>
          <w:i/>
          <w:iCs/>
          <w:lang w:eastAsia="pl-PL"/>
          <w14:ligatures w14:val="standardContextual"/>
        </w:rPr>
        <w:t>ó</w:t>
      </w:r>
      <w:r w:rsidRPr="004B686B">
        <w:rPr>
          <w:rFonts w:ascii="Calibri Light" w:eastAsia="Times New Roman" w:hAnsi="Calibri Light" w:cs="Calibri Light"/>
          <w:i/>
          <w:iCs/>
          <w:lang w:eastAsia="pl-PL"/>
          <w14:ligatures w14:val="standardContextual"/>
        </w:rPr>
        <w:t>b, z jednoczesn</w:t>
      </w:r>
      <w:r w:rsidRPr="004B686B">
        <w:rPr>
          <w:rFonts w:ascii="Calibri Light" w:eastAsia="Times New Roman" w:hAnsi="Calibri Light" w:cs="Calibri Light" w:hint="eastAsia"/>
          <w:i/>
          <w:iCs/>
          <w:lang w:eastAsia="pl-PL"/>
          <w14:ligatures w14:val="standardContextual"/>
        </w:rPr>
        <w:t>ą</w:t>
      </w:r>
      <w:r w:rsidRPr="004B686B">
        <w:rPr>
          <w:rFonts w:ascii="Calibri Light" w:eastAsia="Times New Roman" w:hAnsi="Calibri Light" w:cs="Calibri Light"/>
          <w:i/>
          <w:iCs/>
          <w:lang w:eastAsia="pl-PL"/>
          <w14:ligatures w14:val="standardContextual"/>
        </w:rPr>
        <w:t xml:space="preserve"> mo</w:t>
      </w:r>
      <w:r w:rsidRPr="004B686B">
        <w:rPr>
          <w:rFonts w:ascii="Calibri Light" w:eastAsia="Times New Roman" w:hAnsi="Calibri Light" w:cs="Calibri Light" w:hint="eastAsia"/>
          <w:i/>
          <w:iCs/>
          <w:lang w:eastAsia="pl-PL"/>
          <w14:ligatures w14:val="standardContextual"/>
        </w:rPr>
        <w:t>ż</w:t>
      </w:r>
      <w:r w:rsidRPr="004B686B">
        <w:rPr>
          <w:rFonts w:ascii="Calibri Light" w:eastAsia="Times New Roman" w:hAnsi="Calibri Light" w:cs="Calibri Light"/>
          <w:i/>
          <w:iCs/>
          <w:lang w:eastAsia="pl-PL"/>
          <w14:ligatures w14:val="standardContextual"/>
        </w:rPr>
        <w:t>liwo</w:t>
      </w:r>
      <w:r w:rsidRPr="004B686B">
        <w:rPr>
          <w:rFonts w:ascii="Calibri Light" w:eastAsia="Times New Roman" w:hAnsi="Calibri Light" w:cs="Calibri Light" w:hint="eastAsia"/>
          <w:i/>
          <w:iCs/>
          <w:lang w:eastAsia="pl-PL"/>
          <w14:ligatures w14:val="standardContextual"/>
        </w:rPr>
        <w:t>ś</w:t>
      </w:r>
      <w:r w:rsidRPr="004B686B">
        <w:rPr>
          <w:rFonts w:ascii="Calibri Light" w:eastAsia="Times New Roman" w:hAnsi="Calibri Light" w:cs="Calibri Light"/>
          <w:i/>
          <w:iCs/>
          <w:lang w:eastAsia="pl-PL"/>
          <w14:ligatures w14:val="standardContextual"/>
        </w:rPr>
        <w:t>ci</w:t>
      </w:r>
      <w:r w:rsidRPr="004B686B">
        <w:rPr>
          <w:rFonts w:ascii="Calibri Light" w:eastAsia="Times New Roman" w:hAnsi="Calibri Light" w:cs="Calibri Light" w:hint="eastAsia"/>
          <w:i/>
          <w:iCs/>
          <w:lang w:eastAsia="pl-PL"/>
          <w14:ligatures w14:val="standardContextual"/>
        </w:rPr>
        <w:t>ą</w:t>
      </w:r>
      <w:r w:rsidRPr="004B686B">
        <w:rPr>
          <w:rFonts w:ascii="Calibri Light" w:eastAsia="Times New Roman" w:hAnsi="Calibri Light" w:cs="Calibri Light"/>
          <w:i/>
          <w:iCs/>
          <w:lang w:eastAsia="pl-PL"/>
          <w14:ligatures w14:val="standardContextual"/>
        </w:rPr>
        <w:t xml:space="preserve"> dostosowania przez Zarz</w:t>
      </w:r>
      <w:r w:rsidRPr="004B686B">
        <w:rPr>
          <w:rFonts w:ascii="Calibri Light" w:eastAsia="Times New Roman" w:hAnsi="Calibri Light" w:cs="Calibri Light" w:hint="eastAsia"/>
          <w:i/>
          <w:iCs/>
          <w:lang w:eastAsia="pl-PL"/>
          <w14:ligatures w14:val="standardContextual"/>
        </w:rPr>
        <w:t>ą</w:t>
      </w:r>
      <w:r w:rsidRPr="004B686B">
        <w:rPr>
          <w:rFonts w:ascii="Calibri Light" w:eastAsia="Times New Roman" w:hAnsi="Calibri Light" w:cs="Calibri Light"/>
          <w:i/>
          <w:iCs/>
          <w:lang w:eastAsia="pl-PL"/>
          <w14:ligatures w14:val="standardContextual"/>
        </w:rPr>
        <w:t>d termin</w:t>
      </w:r>
      <w:r w:rsidRPr="004B686B">
        <w:rPr>
          <w:rFonts w:ascii="Calibri Light" w:eastAsia="Times New Roman" w:hAnsi="Calibri Light" w:cs="Calibri Light" w:hint="eastAsia"/>
          <w:i/>
          <w:iCs/>
          <w:lang w:eastAsia="pl-PL"/>
          <w14:ligatures w14:val="standardContextual"/>
        </w:rPr>
        <w:t>ó</w:t>
      </w:r>
      <w:r w:rsidRPr="004B686B">
        <w:rPr>
          <w:rFonts w:ascii="Calibri Light" w:eastAsia="Times New Roman" w:hAnsi="Calibri Light" w:cs="Calibri Light"/>
          <w:i/>
          <w:iCs/>
          <w:lang w:eastAsia="pl-PL"/>
          <w14:ligatures w14:val="standardContextual"/>
        </w:rPr>
        <w:t>w oraz wielko</w:t>
      </w:r>
      <w:r w:rsidRPr="004B686B">
        <w:rPr>
          <w:rFonts w:ascii="Calibri Light" w:eastAsia="Times New Roman" w:hAnsi="Calibri Light" w:cs="Calibri Light" w:hint="eastAsia"/>
          <w:i/>
          <w:iCs/>
          <w:lang w:eastAsia="pl-PL"/>
          <w14:ligatures w14:val="standardContextual"/>
        </w:rPr>
        <w:t>ś</w:t>
      </w:r>
      <w:r w:rsidRPr="004B686B">
        <w:rPr>
          <w:rFonts w:ascii="Calibri Light" w:eastAsia="Times New Roman" w:hAnsi="Calibri Light" w:cs="Calibri Light"/>
          <w:i/>
          <w:iCs/>
          <w:lang w:eastAsia="pl-PL"/>
          <w14:ligatures w14:val="standardContextual"/>
        </w:rPr>
        <w:t>ci przysz</w:t>
      </w:r>
      <w:r w:rsidRPr="004B686B">
        <w:rPr>
          <w:rFonts w:ascii="Calibri Light" w:eastAsia="Times New Roman" w:hAnsi="Calibri Light" w:cs="Calibri Light" w:hint="eastAsia"/>
          <w:i/>
          <w:iCs/>
          <w:lang w:eastAsia="pl-PL"/>
          <w14:ligatures w14:val="standardContextual"/>
        </w:rPr>
        <w:t>ł</w:t>
      </w:r>
      <w:r w:rsidRPr="004B686B">
        <w:rPr>
          <w:rFonts w:ascii="Calibri Light" w:eastAsia="Times New Roman" w:hAnsi="Calibri Light" w:cs="Calibri Light"/>
          <w:i/>
          <w:iCs/>
          <w:lang w:eastAsia="pl-PL"/>
          <w14:ligatures w14:val="standardContextual"/>
        </w:rPr>
        <w:t>ych emisji akcji do aktualnych warunk</w:t>
      </w:r>
      <w:r w:rsidRPr="004B686B">
        <w:rPr>
          <w:rFonts w:ascii="Calibri Light" w:eastAsia="Times New Roman" w:hAnsi="Calibri Light" w:cs="Calibri Light" w:hint="eastAsia"/>
          <w:i/>
          <w:iCs/>
          <w:lang w:eastAsia="pl-PL"/>
          <w14:ligatures w14:val="standardContextual"/>
        </w:rPr>
        <w:t>ó</w:t>
      </w:r>
      <w:r w:rsidRPr="004B686B">
        <w:rPr>
          <w:rFonts w:ascii="Calibri Light" w:eastAsia="Times New Roman" w:hAnsi="Calibri Light" w:cs="Calibri Light"/>
          <w:i/>
          <w:iCs/>
          <w:lang w:eastAsia="pl-PL"/>
          <w14:ligatures w14:val="standardContextual"/>
        </w:rPr>
        <w:t>w rynkowych i potrzeb finansowych Sp</w:t>
      </w:r>
      <w:r w:rsidRPr="004B686B">
        <w:rPr>
          <w:rFonts w:ascii="Calibri Light" w:eastAsia="Times New Roman" w:hAnsi="Calibri Light" w:cs="Calibri Light" w:hint="eastAsia"/>
          <w:i/>
          <w:iCs/>
          <w:lang w:eastAsia="pl-PL"/>
          <w14:ligatures w14:val="standardContextual"/>
        </w:rPr>
        <w:t>ół</w:t>
      </w:r>
      <w:r w:rsidRPr="004B686B">
        <w:rPr>
          <w:rFonts w:ascii="Calibri Light" w:eastAsia="Times New Roman" w:hAnsi="Calibri Light" w:cs="Calibri Light"/>
          <w:i/>
          <w:iCs/>
          <w:lang w:eastAsia="pl-PL"/>
          <w14:ligatures w14:val="standardContextual"/>
        </w:rPr>
        <w:t>ki. Upowa</w:t>
      </w:r>
      <w:r w:rsidRPr="004B686B">
        <w:rPr>
          <w:rFonts w:ascii="Calibri Light" w:eastAsia="Times New Roman" w:hAnsi="Calibri Light" w:cs="Calibri Light" w:hint="eastAsia"/>
          <w:i/>
          <w:iCs/>
          <w:lang w:eastAsia="pl-PL"/>
          <w14:ligatures w14:val="standardContextual"/>
        </w:rPr>
        <w:t>ż</w:t>
      </w:r>
      <w:r w:rsidRPr="004B686B">
        <w:rPr>
          <w:rFonts w:ascii="Calibri Light" w:eastAsia="Times New Roman" w:hAnsi="Calibri Light" w:cs="Calibri Light"/>
          <w:i/>
          <w:iCs/>
          <w:lang w:eastAsia="pl-PL"/>
          <w14:ligatures w14:val="standardContextual"/>
        </w:rPr>
        <w:t>nienie do podwy</w:t>
      </w:r>
      <w:r w:rsidRPr="004B686B">
        <w:rPr>
          <w:rFonts w:ascii="Calibri Light" w:eastAsia="Times New Roman" w:hAnsi="Calibri Light" w:cs="Calibri Light" w:hint="eastAsia"/>
          <w:i/>
          <w:iCs/>
          <w:lang w:eastAsia="pl-PL"/>
          <w14:ligatures w14:val="standardContextual"/>
        </w:rPr>
        <w:t>ż</w:t>
      </w:r>
      <w:r w:rsidRPr="004B686B">
        <w:rPr>
          <w:rFonts w:ascii="Calibri Light" w:eastAsia="Times New Roman" w:hAnsi="Calibri Light" w:cs="Calibri Light"/>
          <w:i/>
          <w:iCs/>
          <w:lang w:eastAsia="pl-PL"/>
          <w14:ligatures w14:val="standardContextual"/>
        </w:rPr>
        <w:t>szenia kapita</w:t>
      </w:r>
      <w:r w:rsidRPr="004B686B">
        <w:rPr>
          <w:rFonts w:ascii="Calibri Light" w:eastAsia="Times New Roman" w:hAnsi="Calibri Light" w:cs="Calibri Light" w:hint="eastAsia"/>
          <w:i/>
          <w:iCs/>
          <w:lang w:eastAsia="pl-PL"/>
          <w14:ligatures w14:val="standardContextual"/>
        </w:rPr>
        <w:t>ł</w:t>
      </w:r>
      <w:r w:rsidRPr="004B686B">
        <w:rPr>
          <w:rFonts w:ascii="Calibri Light" w:eastAsia="Times New Roman" w:hAnsi="Calibri Light" w:cs="Calibri Light"/>
          <w:i/>
          <w:iCs/>
          <w:lang w:eastAsia="pl-PL"/>
          <w14:ligatures w14:val="standardContextual"/>
        </w:rPr>
        <w:t>u zak</w:t>
      </w:r>
      <w:r w:rsidRPr="004B686B">
        <w:rPr>
          <w:rFonts w:ascii="Calibri Light" w:eastAsia="Times New Roman" w:hAnsi="Calibri Light" w:cs="Calibri Light" w:hint="eastAsia"/>
          <w:i/>
          <w:iCs/>
          <w:lang w:eastAsia="pl-PL"/>
          <w14:ligatures w14:val="standardContextual"/>
        </w:rPr>
        <w:t>ł</w:t>
      </w:r>
      <w:r w:rsidRPr="004B686B">
        <w:rPr>
          <w:rFonts w:ascii="Calibri Light" w:eastAsia="Times New Roman" w:hAnsi="Calibri Light" w:cs="Calibri Light"/>
          <w:i/>
          <w:iCs/>
          <w:lang w:eastAsia="pl-PL"/>
          <w14:ligatures w14:val="standardContextual"/>
        </w:rPr>
        <w:t>adowego w ramach kapita</w:t>
      </w:r>
      <w:r w:rsidRPr="004B686B">
        <w:rPr>
          <w:rFonts w:ascii="Calibri Light" w:eastAsia="Times New Roman" w:hAnsi="Calibri Light" w:cs="Calibri Light" w:hint="eastAsia"/>
          <w:i/>
          <w:iCs/>
          <w:lang w:eastAsia="pl-PL"/>
          <w14:ligatures w14:val="standardContextual"/>
        </w:rPr>
        <w:t>ł</w:t>
      </w:r>
      <w:r w:rsidRPr="004B686B">
        <w:rPr>
          <w:rFonts w:ascii="Calibri Light" w:eastAsia="Times New Roman" w:hAnsi="Calibri Light" w:cs="Calibri Light"/>
          <w:i/>
          <w:iCs/>
          <w:lang w:eastAsia="pl-PL"/>
          <w14:ligatures w14:val="standardContextual"/>
        </w:rPr>
        <w:t>u docelowego pozwoli na skr</w:t>
      </w:r>
      <w:r w:rsidRPr="004B686B">
        <w:rPr>
          <w:rFonts w:ascii="Calibri Light" w:eastAsia="Times New Roman" w:hAnsi="Calibri Light" w:cs="Calibri Light" w:hint="eastAsia"/>
          <w:i/>
          <w:iCs/>
          <w:lang w:eastAsia="pl-PL"/>
          <w14:ligatures w14:val="standardContextual"/>
        </w:rPr>
        <w:t>ó</w:t>
      </w:r>
      <w:r w:rsidRPr="004B686B">
        <w:rPr>
          <w:rFonts w:ascii="Calibri Light" w:eastAsia="Times New Roman" w:hAnsi="Calibri Light" w:cs="Calibri Light"/>
          <w:i/>
          <w:iCs/>
          <w:lang w:eastAsia="pl-PL"/>
          <w14:ligatures w14:val="standardContextual"/>
        </w:rPr>
        <w:t>cenie czasu niezb</w:t>
      </w:r>
      <w:r w:rsidRPr="004B686B">
        <w:rPr>
          <w:rFonts w:ascii="Calibri Light" w:eastAsia="Times New Roman" w:hAnsi="Calibri Light" w:cs="Calibri Light" w:hint="eastAsia"/>
          <w:i/>
          <w:iCs/>
          <w:lang w:eastAsia="pl-PL"/>
          <w14:ligatures w14:val="standardContextual"/>
        </w:rPr>
        <w:t>ę</w:t>
      </w:r>
      <w:r w:rsidRPr="004B686B">
        <w:rPr>
          <w:rFonts w:ascii="Calibri Light" w:eastAsia="Times New Roman" w:hAnsi="Calibri Light" w:cs="Calibri Light"/>
          <w:i/>
          <w:iCs/>
          <w:lang w:eastAsia="pl-PL"/>
          <w14:ligatures w14:val="standardContextual"/>
        </w:rPr>
        <w:t>dnego do pozyskiwania finansowania, jak i obni</w:t>
      </w:r>
      <w:r w:rsidRPr="004B686B">
        <w:rPr>
          <w:rFonts w:ascii="Calibri Light" w:eastAsia="Times New Roman" w:hAnsi="Calibri Light" w:cs="Calibri Light" w:hint="eastAsia"/>
          <w:i/>
          <w:iCs/>
          <w:lang w:eastAsia="pl-PL"/>
          <w14:ligatures w14:val="standardContextual"/>
        </w:rPr>
        <w:t>ż</w:t>
      </w:r>
      <w:r w:rsidRPr="004B686B">
        <w:rPr>
          <w:rFonts w:ascii="Calibri Light" w:eastAsia="Times New Roman" w:hAnsi="Calibri Light" w:cs="Calibri Light"/>
          <w:i/>
          <w:iCs/>
          <w:lang w:eastAsia="pl-PL"/>
          <w14:ligatures w14:val="standardContextual"/>
        </w:rPr>
        <w:t>y jego koszty. Udzielenie przedmiotowego upowa</w:t>
      </w:r>
      <w:r w:rsidRPr="004B686B">
        <w:rPr>
          <w:rFonts w:ascii="Calibri Light" w:eastAsia="Times New Roman" w:hAnsi="Calibri Light" w:cs="Calibri Light" w:hint="eastAsia"/>
          <w:i/>
          <w:iCs/>
          <w:lang w:eastAsia="pl-PL"/>
          <w14:ligatures w14:val="standardContextual"/>
        </w:rPr>
        <w:t>ż</w:t>
      </w:r>
      <w:r w:rsidRPr="004B686B">
        <w:rPr>
          <w:rFonts w:ascii="Calibri Light" w:eastAsia="Times New Roman" w:hAnsi="Calibri Light" w:cs="Calibri Light"/>
          <w:i/>
          <w:iCs/>
          <w:lang w:eastAsia="pl-PL"/>
          <w14:ligatures w14:val="standardContextual"/>
        </w:rPr>
        <w:t>nienia Zarz</w:t>
      </w:r>
      <w:r w:rsidRPr="004B686B">
        <w:rPr>
          <w:rFonts w:ascii="Calibri Light" w:eastAsia="Times New Roman" w:hAnsi="Calibri Light" w:cs="Calibri Light" w:hint="eastAsia"/>
          <w:i/>
          <w:iCs/>
          <w:lang w:eastAsia="pl-PL"/>
          <w14:ligatures w14:val="standardContextual"/>
        </w:rPr>
        <w:t>ą</w:t>
      </w:r>
      <w:r w:rsidRPr="004B686B">
        <w:rPr>
          <w:rFonts w:ascii="Calibri Light" w:eastAsia="Times New Roman" w:hAnsi="Calibri Light" w:cs="Calibri Light"/>
          <w:i/>
          <w:iCs/>
          <w:lang w:eastAsia="pl-PL"/>
          <w14:ligatures w14:val="standardContextual"/>
        </w:rPr>
        <w:t>dowi stanowi element strategii pozyskania przez Sp</w:t>
      </w:r>
      <w:r w:rsidRPr="004B686B">
        <w:rPr>
          <w:rFonts w:ascii="Calibri Light" w:eastAsia="Times New Roman" w:hAnsi="Calibri Light" w:cs="Calibri Light" w:hint="eastAsia"/>
          <w:i/>
          <w:iCs/>
          <w:lang w:eastAsia="pl-PL"/>
          <w14:ligatures w14:val="standardContextual"/>
        </w:rPr>
        <w:t>ół</w:t>
      </w:r>
      <w:r w:rsidRPr="004B686B">
        <w:rPr>
          <w:rFonts w:ascii="Calibri Light" w:eastAsia="Times New Roman" w:hAnsi="Calibri Light" w:cs="Calibri Light"/>
          <w:i/>
          <w:iCs/>
          <w:lang w:eastAsia="pl-PL"/>
          <w14:ligatures w14:val="standardContextual"/>
        </w:rPr>
        <w:t>k</w:t>
      </w:r>
      <w:r w:rsidRPr="004B686B">
        <w:rPr>
          <w:rFonts w:ascii="Calibri Light" w:eastAsia="Times New Roman" w:hAnsi="Calibri Light" w:cs="Calibri Light" w:hint="eastAsia"/>
          <w:i/>
          <w:iCs/>
          <w:lang w:eastAsia="pl-PL"/>
          <w14:ligatures w14:val="standardContextual"/>
        </w:rPr>
        <w:t>ę</w:t>
      </w:r>
      <w:r w:rsidRPr="004B686B">
        <w:rPr>
          <w:rFonts w:ascii="Calibri Light" w:eastAsia="Times New Roman" w:hAnsi="Calibri Light" w:cs="Calibri Light"/>
          <w:i/>
          <w:iCs/>
          <w:lang w:eastAsia="pl-PL"/>
          <w14:ligatures w14:val="standardContextual"/>
        </w:rPr>
        <w:t xml:space="preserve"> finansowania na potrzeby jej rozwoju. Szczeg</w:t>
      </w:r>
      <w:r w:rsidRPr="004B686B">
        <w:rPr>
          <w:rFonts w:ascii="Calibri Light" w:eastAsia="Times New Roman" w:hAnsi="Calibri Light" w:cs="Calibri Light" w:hint="eastAsia"/>
          <w:i/>
          <w:iCs/>
          <w:lang w:eastAsia="pl-PL"/>
          <w14:ligatures w14:val="standardContextual"/>
        </w:rPr>
        <w:t>ół</w:t>
      </w:r>
      <w:r w:rsidRPr="004B686B">
        <w:rPr>
          <w:rFonts w:ascii="Calibri Light" w:eastAsia="Times New Roman" w:hAnsi="Calibri Light" w:cs="Calibri Light"/>
          <w:i/>
          <w:iCs/>
          <w:lang w:eastAsia="pl-PL"/>
          <w14:ligatures w14:val="standardContextual"/>
        </w:rPr>
        <w:t>owe uzasadnienie potrzeby podj</w:t>
      </w:r>
      <w:r w:rsidRPr="004B686B">
        <w:rPr>
          <w:rFonts w:ascii="Calibri Light" w:eastAsia="Times New Roman" w:hAnsi="Calibri Light" w:cs="Calibri Light" w:hint="eastAsia"/>
          <w:i/>
          <w:iCs/>
          <w:lang w:eastAsia="pl-PL"/>
          <w14:ligatures w14:val="standardContextual"/>
        </w:rPr>
        <w:t>ę</w:t>
      </w:r>
      <w:r w:rsidRPr="004B686B">
        <w:rPr>
          <w:rFonts w:ascii="Calibri Light" w:eastAsia="Times New Roman" w:hAnsi="Calibri Light" w:cs="Calibri Light"/>
          <w:i/>
          <w:iCs/>
          <w:lang w:eastAsia="pl-PL"/>
          <w14:ligatures w14:val="standardContextual"/>
        </w:rPr>
        <w:t>cia tej uchwa</w:t>
      </w:r>
      <w:r w:rsidRPr="004B686B">
        <w:rPr>
          <w:rFonts w:ascii="Calibri Light" w:eastAsia="Times New Roman" w:hAnsi="Calibri Light" w:cs="Calibri Light" w:hint="eastAsia"/>
          <w:i/>
          <w:iCs/>
          <w:lang w:eastAsia="pl-PL"/>
          <w14:ligatures w14:val="standardContextual"/>
        </w:rPr>
        <w:t>ł</w:t>
      </w:r>
      <w:r w:rsidRPr="004B686B">
        <w:rPr>
          <w:rFonts w:ascii="Calibri Light" w:eastAsia="Times New Roman" w:hAnsi="Calibri Light" w:cs="Calibri Light"/>
          <w:i/>
          <w:iCs/>
          <w:lang w:eastAsia="pl-PL"/>
          <w14:ligatures w14:val="standardContextual"/>
        </w:rPr>
        <w:t>y znajduje si</w:t>
      </w:r>
      <w:r w:rsidRPr="004B686B">
        <w:rPr>
          <w:rFonts w:ascii="Calibri Light" w:eastAsia="Times New Roman" w:hAnsi="Calibri Light" w:cs="Calibri Light" w:hint="eastAsia"/>
          <w:i/>
          <w:iCs/>
          <w:lang w:eastAsia="pl-PL"/>
          <w14:ligatures w14:val="standardContextual"/>
        </w:rPr>
        <w:t>ę</w:t>
      </w:r>
      <w:r w:rsidRPr="004B686B">
        <w:rPr>
          <w:rFonts w:ascii="Calibri Light" w:eastAsia="Times New Roman" w:hAnsi="Calibri Light" w:cs="Calibri Light"/>
          <w:i/>
          <w:iCs/>
          <w:lang w:eastAsia="pl-PL"/>
          <w14:ligatures w14:val="standardContextual"/>
        </w:rPr>
        <w:t xml:space="preserve"> w opinii Zarz</w:t>
      </w:r>
      <w:r w:rsidRPr="004B686B">
        <w:rPr>
          <w:rFonts w:ascii="Calibri Light" w:eastAsia="Times New Roman" w:hAnsi="Calibri Light" w:cs="Calibri Light" w:hint="eastAsia"/>
          <w:i/>
          <w:iCs/>
          <w:lang w:eastAsia="pl-PL"/>
          <w14:ligatures w14:val="standardContextual"/>
        </w:rPr>
        <w:t>ą</w:t>
      </w:r>
      <w:r w:rsidRPr="004B686B">
        <w:rPr>
          <w:rFonts w:ascii="Calibri Light" w:eastAsia="Times New Roman" w:hAnsi="Calibri Light" w:cs="Calibri Light"/>
          <w:i/>
          <w:iCs/>
          <w:lang w:eastAsia="pl-PL"/>
          <w14:ligatures w14:val="standardContextual"/>
        </w:rPr>
        <w:t>du LEOSMAK S.A. w sprawie projektu uchwa</w:t>
      </w:r>
      <w:r w:rsidRPr="004B686B">
        <w:rPr>
          <w:rFonts w:ascii="Calibri Light" w:eastAsia="Times New Roman" w:hAnsi="Calibri Light" w:cs="Calibri Light" w:hint="eastAsia"/>
          <w:i/>
          <w:iCs/>
          <w:lang w:eastAsia="pl-PL"/>
          <w14:ligatures w14:val="standardContextual"/>
        </w:rPr>
        <w:t>ł</w:t>
      </w:r>
      <w:r w:rsidRPr="004B686B">
        <w:rPr>
          <w:rFonts w:ascii="Calibri Light" w:eastAsia="Times New Roman" w:hAnsi="Calibri Light" w:cs="Calibri Light"/>
          <w:i/>
          <w:iCs/>
          <w:lang w:eastAsia="pl-PL"/>
          <w14:ligatures w14:val="standardContextual"/>
        </w:rPr>
        <w:t>y zmieniaj</w:t>
      </w:r>
      <w:r w:rsidRPr="004B686B">
        <w:rPr>
          <w:rFonts w:ascii="Calibri Light" w:eastAsia="Times New Roman" w:hAnsi="Calibri Light" w:cs="Calibri Light" w:hint="eastAsia"/>
          <w:i/>
          <w:iCs/>
          <w:lang w:eastAsia="pl-PL"/>
          <w14:ligatures w14:val="standardContextual"/>
        </w:rPr>
        <w:t>ą</w:t>
      </w:r>
      <w:r w:rsidRPr="004B686B">
        <w:rPr>
          <w:rFonts w:ascii="Calibri Light" w:eastAsia="Times New Roman" w:hAnsi="Calibri Light" w:cs="Calibri Light"/>
          <w:i/>
          <w:iCs/>
          <w:lang w:eastAsia="pl-PL"/>
          <w14:ligatures w14:val="standardContextual"/>
        </w:rPr>
        <w:t>cej statut Sp</w:t>
      </w:r>
      <w:r w:rsidRPr="004B686B">
        <w:rPr>
          <w:rFonts w:ascii="Calibri Light" w:eastAsia="Times New Roman" w:hAnsi="Calibri Light" w:cs="Calibri Light" w:hint="eastAsia"/>
          <w:i/>
          <w:iCs/>
          <w:lang w:eastAsia="pl-PL"/>
          <w14:ligatures w14:val="standardContextual"/>
        </w:rPr>
        <w:t>ół</w:t>
      </w:r>
      <w:r w:rsidRPr="004B686B">
        <w:rPr>
          <w:rFonts w:ascii="Calibri Light" w:eastAsia="Times New Roman" w:hAnsi="Calibri Light" w:cs="Calibri Light"/>
          <w:i/>
          <w:iCs/>
          <w:lang w:eastAsia="pl-PL"/>
          <w14:ligatures w14:val="standardContextual"/>
        </w:rPr>
        <w:t>ki przewiduj</w:t>
      </w:r>
      <w:r w:rsidRPr="004B686B">
        <w:rPr>
          <w:rFonts w:ascii="Calibri Light" w:eastAsia="Times New Roman" w:hAnsi="Calibri Light" w:cs="Calibri Light" w:hint="eastAsia"/>
          <w:i/>
          <w:iCs/>
          <w:lang w:eastAsia="pl-PL"/>
          <w14:ligatures w14:val="standardContextual"/>
        </w:rPr>
        <w:t>ą</w:t>
      </w:r>
      <w:r w:rsidRPr="004B686B">
        <w:rPr>
          <w:rFonts w:ascii="Calibri Light" w:eastAsia="Times New Roman" w:hAnsi="Calibri Light" w:cs="Calibri Light"/>
          <w:i/>
          <w:iCs/>
          <w:lang w:eastAsia="pl-PL"/>
          <w14:ligatures w14:val="standardContextual"/>
        </w:rPr>
        <w:t>cego upowa</w:t>
      </w:r>
      <w:r w:rsidRPr="004B686B">
        <w:rPr>
          <w:rFonts w:ascii="Calibri Light" w:eastAsia="Times New Roman" w:hAnsi="Calibri Light" w:cs="Calibri Light" w:hint="eastAsia"/>
          <w:i/>
          <w:iCs/>
          <w:lang w:eastAsia="pl-PL"/>
          <w14:ligatures w14:val="standardContextual"/>
        </w:rPr>
        <w:t>ż</w:t>
      </w:r>
      <w:r w:rsidRPr="004B686B">
        <w:rPr>
          <w:rFonts w:ascii="Calibri Light" w:eastAsia="Times New Roman" w:hAnsi="Calibri Light" w:cs="Calibri Light"/>
          <w:i/>
          <w:iCs/>
          <w:lang w:eastAsia="pl-PL"/>
          <w14:ligatures w14:val="standardContextual"/>
        </w:rPr>
        <w:t>nienie Zarz</w:t>
      </w:r>
      <w:r w:rsidRPr="004B686B">
        <w:rPr>
          <w:rFonts w:ascii="Calibri Light" w:eastAsia="Times New Roman" w:hAnsi="Calibri Light" w:cs="Calibri Light" w:hint="eastAsia"/>
          <w:i/>
          <w:iCs/>
          <w:lang w:eastAsia="pl-PL"/>
          <w14:ligatures w14:val="standardContextual"/>
        </w:rPr>
        <w:t>ą</w:t>
      </w:r>
      <w:r w:rsidRPr="004B686B">
        <w:rPr>
          <w:rFonts w:ascii="Calibri Light" w:eastAsia="Times New Roman" w:hAnsi="Calibri Light" w:cs="Calibri Light"/>
          <w:i/>
          <w:iCs/>
          <w:lang w:eastAsia="pl-PL"/>
          <w14:ligatures w14:val="standardContextual"/>
        </w:rPr>
        <w:t>du do podwy</w:t>
      </w:r>
      <w:r w:rsidRPr="004B686B">
        <w:rPr>
          <w:rFonts w:ascii="Calibri Light" w:eastAsia="Times New Roman" w:hAnsi="Calibri Light" w:cs="Calibri Light" w:hint="eastAsia"/>
          <w:i/>
          <w:iCs/>
          <w:lang w:eastAsia="pl-PL"/>
          <w14:ligatures w14:val="standardContextual"/>
        </w:rPr>
        <w:t>ż</w:t>
      </w:r>
      <w:r w:rsidRPr="004B686B">
        <w:rPr>
          <w:rFonts w:ascii="Calibri Light" w:eastAsia="Times New Roman" w:hAnsi="Calibri Light" w:cs="Calibri Light"/>
          <w:i/>
          <w:iCs/>
          <w:lang w:eastAsia="pl-PL"/>
          <w14:ligatures w14:val="standardContextual"/>
        </w:rPr>
        <w:t>szania kapita</w:t>
      </w:r>
      <w:r w:rsidRPr="004B686B">
        <w:rPr>
          <w:rFonts w:ascii="Calibri Light" w:eastAsia="Times New Roman" w:hAnsi="Calibri Light" w:cs="Calibri Light" w:hint="eastAsia"/>
          <w:i/>
          <w:iCs/>
          <w:lang w:eastAsia="pl-PL"/>
          <w14:ligatures w14:val="standardContextual"/>
        </w:rPr>
        <w:t>ł</w:t>
      </w:r>
      <w:r w:rsidRPr="004B686B">
        <w:rPr>
          <w:rFonts w:ascii="Calibri Light" w:eastAsia="Times New Roman" w:hAnsi="Calibri Light" w:cs="Calibri Light"/>
          <w:i/>
          <w:iCs/>
          <w:lang w:eastAsia="pl-PL"/>
          <w14:ligatures w14:val="standardContextual"/>
        </w:rPr>
        <w:t>u zak</w:t>
      </w:r>
      <w:r w:rsidRPr="004B686B">
        <w:rPr>
          <w:rFonts w:ascii="Calibri Light" w:eastAsia="Times New Roman" w:hAnsi="Calibri Light" w:cs="Calibri Light" w:hint="eastAsia"/>
          <w:i/>
          <w:iCs/>
          <w:lang w:eastAsia="pl-PL"/>
          <w14:ligatures w14:val="standardContextual"/>
        </w:rPr>
        <w:t>ł</w:t>
      </w:r>
      <w:r w:rsidRPr="004B686B">
        <w:rPr>
          <w:rFonts w:ascii="Calibri Light" w:eastAsia="Times New Roman" w:hAnsi="Calibri Light" w:cs="Calibri Light"/>
          <w:i/>
          <w:iCs/>
          <w:lang w:eastAsia="pl-PL"/>
          <w14:ligatures w14:val="standardContextual"/>
        </w:rPr>
        <w:t>adowego w ramach kapita</w:t>
      </w:r>
      <w:r w:rsidRPr="004B686B">
        <w:rPr>
          <w:rFonts w:ascii="Calibri Light" w:eastAsia="Times New Roman" w:hAnsi="Calibri Light" w:cs="Calibri Light" w:hint="eastAsia"/>
          <w:i/>
          <w:iCs/>
          <w:lang w:eastAsia="pl-PL"/>
          <w14:ligatures w14:val="standardContextual"/>
        </w:rPr>
        <w:t>ł</w:t>
      </w:r>
      <w:r w:rsidRPr="004B686B">
        <w:rPr>
          <w:rFonts w:ascii="Calibri Light" w:eastAsia="Times New Roman" w:hAnsi="Calibri Light" w:cs="Calibri Light"/>
          <w:i/>
          <w:iCs/>
          <w:lang w:eastAsia="pl-PL"/>
          <w14:ligatures w14:val="standardContextual"/>
        </w:rPr>
        <w:t>u docelowego wraz z mo</w:t>
      </w:r>
      <w:r w:rsidRPr="004B686B">
        <w:rPr>
          <w:rFonts w:ascii="Calibri Light" w:eastAsia="Times New Roman" w:hAnsi="Calibri Light" w:cs="Calibri Light" w:hint="eastAsia"/>
          <w:i/>
          <w:iCs/>
          <w:lang w:eastAsia="pl-PL"/>
          <w14:ligatures w14:val="standardContextual"/>
        </w:rPr>
        <w:t>ż</w:t>
      </w:r>
      <w:r w:rsidRPr="004B686B">
        <w:rPr>
          <w:rFonts w:ascii="Calibri Light" w:eastAsia="Times New Roman" w:hAnsi="Calibri Light" w:cs="Calibri Light"/>
          <w:i/>
          <w:iCs/>
          <w:lang w:eastAsia="pl-PL"/>
          <w14:ligatures w14:val="standardContextual"/>
        </w:rPr>
        <w:t>liwo</w:t>
      </w:r>
      <w:r w:rsidRPr="004B686B">
        <w:rPr>
          <w:rFonts w:ascii="Calibri Light" w:eastAsia="Times New Roman" w:hAnsi="Calibri Light" w:cs="Calibri Light" w:hint="eastAsia"/>
          <w:i/>
          <w:iCs/>
          <w:lang w:eastAsia="pl-PL"/>
          <w14:ligatures w14:val="standardContextual"/>
        </w:rPr>
        <w:t>ś</w:t>
      </w:r>
      <w:r w:rsidRPr="004B686B">
        <w:rPr>
          <w:rFonts w:ascii="Calibri Light" w:eastAsia="Times New Roman" w:hAnsi="Calibri Light" w:cs="Calibri Light"/>
          <w:i/>
          <w:iCs/>
          <w:lang w:eastAsia="pl-PL"/>
          <w14:ligatures w14:val="standardContextual"/>
        </w:rPr>
        <w:t>ci</w:t>
      </w:r>
      <w:r w:rsidRPr="004B686B">
        <w:rPr>
          <w:rFonts w:ascii="Calibri Light" w:eastAsia="Times New Roman" w:hAnsi="Calibri Light" w:cs="Calibri Light" w:hint="eastAsia"/>
          <w:i/>
          <w:iCs/>
          <w:lang w:eastAsia="pl-PL"/>
          <w14:ligatures w14:val="standardContextual"/>
        </w:rPr>
        <w:t>ą</w:t>
      </w:r>
      <w:r w:rsidRPr="004B686B">
        <w:rPr>
          <w:rFonts w:ascii="Calibri Light" w:eastAsia="Times New Roman" w:hAnsi="Calibri Light" w:cs="Calibri Light"/>
          <w:i/>
          <w:iCs/>
          <w:lang w:eastAsia="pl-PL"/>
          <w14:ligatures w14:val="standardContextual"/>
        </w:rPr>
        <w:t xml:space="preserve"> pozbawienia przez Zarz</w:t>
      </w:r>
      <w:r w:rsidRPr="004B686B">
        <w:rPr>
          <w:rFonts w:ascii="Calibri Light" w:eastAsia="Times New Roman" w:hAnsi="Calibri Light" w:cs="Calibri Light" w:hint="eastAsia"/>
          <w:i/>
          <w:iCs/>
          <w:lang w:eastAsia="pl-PL"/>
          <w14:ligatures w14:val="standardContextual"/>
        </w:rPr>
        <w:t>ą</w:t>
      </w:r>
      <w:r w:rsidRPr="004B686B">
        <w:rPr>
          <w:rFonts w:ascii="Calibri Light" w:eastAsia="Times New Roman" w:hAnsi="Calibri Light" w:cs="Calibri Light"/>
          <w:i/>
          <w:iCs/>
          <w:lang w:eastAsia="pl-PL"/>
          <w14:ligatures w14:val="standardContextual"/>
        </w:rPr>
        <w:t>d prawa poboru akcjonariuszy dotycz</w:t>
      </w:r>
      <w:r w:rsidRPr="004B686B">
        <w:rPr>
          <w:rFonts w:ascii="Calibri Light" w:eastAsia="Times New Roman" w:hAnsi="Calibri Light" w:cs="Calibri Light" w:hint="eastAsia"/>
          <w:i/>
          <w:iCs/>
          <w:lang w:eastAsia="pl-PL"/>
          <w14:ligatures w14:val="standardContextual"/>
        </w:rPr>
        <w:t>ą</w:t>
      </w:r>
      <w:r w:rsidRPr="004B686B">
        <w:rPr>
          <w:rFonts w:ascii="Calibri Light" w:eastAsia="Times New Roman" w:hAnsi="Calibri Light" w:cs="Calibri Light"/>
          <w:i/>
          <w:iCs/>
          <w:lang w:eastAsia="pl-PL"/>
          <w14:ligatures w14:val="standardContextual"/>
        </w:rPr>
        <w:t>c</w:t>
      </w:r>
      <w:r w:rsidRPr="004B686B">
        <w:rPr>
          <w:rFonts w:ascii="Calibri Light" w:eastAsia="Times New Roman" w:hAnsi="Calibri Light" w:cs="Calibri Light" w:hint="eastAsia"/>
          <w:i/>
          <w:iCs/>
          <w:lang w:eastAsia="pl-PL"/>
          <w14:ligatures w14:val="standardContextual"/>
        </w:rPr>
        <w:t>ą</w:t>
      </w:r>
      <w:r w:rsidRPr="004B686B">
        <w:rPr>
          <w:rFonts w:ascii="Calibri Light" w:eastAsia="Times New Roman" w:hAnsi="Calibri Light" w:cs="Calibri Light"/>
          <w:i/>
          <w:iCs/>
          <w:lang w:eastAsia="pl-PL"/>
          <w14:ligatures w14:val="standardContextual"/>
        </w:rPr>
        <w:t xml:space="preserve"> ka</w:t>
      </w:r>
      <w:r w:rsidRPr="004B686B">
        <w:rPr>
          <w:rFonts w:ascii="Calibri Light" w:eastAsia="Times New Roman" w:hAnsi="Calibri Light" w:cs="Calibri Light" w:hint="eastAsia"/>
          <w:i/>
          <w:iCs/>
          <w:lang w:eastAsia="pl-PL"/>
          <w14:ligatures w14:val="standardContextual"/>
        </w:rPr>
        <w:t>ż</w:t>
      </w:r>
      <w:r w:rsidRPr="004B686B">
        <w:rPr>
          <w:rFonts w:ascii="Calibri Light" w:eastAsia="Times New Roman" w:hAnsi="Calibri Light" w:cs="Calibri Light"/>
          <w:i/>
          <w:iCs/>
          <w:lang w:eastAsia="pl-PL"/>
          <w14:ligatures w14:val="standardContextual"/>
        </w:rPr>
        <w:t>dego podwy</w:t>
      </w:r>
      <w:r w:rsidRPr="004B686B">
        <w:rPr>
          <w:rFonts w:ascii="Calibri Light" w:eastAsia="Times New Roman" w:hAnsi="Calibri Light" w:cs="Calibri Light" w:hint="eastAsia"/>
          <w:i/>
          <w:iCs/>
          <w:lang w:eastAsia="pl-PL"/>
          <w14:ligatures w14:val="standardContextual"/>
        </w:rPr>
        <w:t>ż</w:t>
      </w:r>
      <w:r w:rsidRPr="004B686B">
        <w:rPr>
          <w:rFonts w:ascii="Calibri Light" w:eastAsia="Times New Roman" w:hAnsi="Calibri Light" w:cs="Calibri Light"/>
          <w:i/>
          <w:iCs/>
          <w:lang w:eastAsia="pl-PL"/>
          <w14:ligatures w14:val="standardContextual"/>
        </w:rPr>
        <w:t>szenia kapita</w:t>
      </w:r>
      <w:r w:rsidRPr="004B686B">
        <w:rPr>
          <w:rFonts w:ascii="Calibri Light" w:eastAsia="Times New Roman" w:hAnsi="Calibri Light" w:cs="Calibri Light" w:hint="eastAsia"/>
          <w:i/>
          <w:iCs/>
          <w:lang w:eastAsia="pl-PL"/>
          <w14:ligatures w14:val="standardContextual"/>
        </w:rPr>
        <w:t>ł</w:t>
      </w:r>
      <w:r w:rsidRPr="004B686B">
        <w:rPr>
          <w:rFonts w:ascii="Calibri Light" w:eastAsia="Times New Roman" w:hAnsi="Calibri Light" w:cs="Calibri Light"/>
          <w:i/>
          <w:iCs/>
          <w:lang w:eastAsia="pl-PL"/>
          <w14:ligatures w14:val="standardContextual"/>
        </w:rPr>
        <w:t>u zak</w:t>
      </w:r>
      <w:r w:rsidRPr="004B686B">
        <w:rPr>
          <w:rFonts w:ascii="Calibri Light" w:eastAsia="Times New Roman" w:hAnsi="Calibri Light" w:cs="Calibri Light" w:hint="eastAsia"/>
          <w:i/>
          <w:iCs/>
          <w:lang w:eastAsia="pl-PL"/>
          <w14:ligatures w14:val="standardContextual"/>
        </w:rPr>
        <w:t>ł</w:t>
      </w:r>
      <w:r w:rsidRPr="004B686B">
        <w:rPr>
          <w:rFonts w:ascii="Calibri Light" w:eastAsia="Times New Roman" w:hAnsi="Calibri Light" w:cs="Calibri Light"/>
          <w:i/>
          <w:iCs/>
          <w:lang w:eastAsia="pl-PL"/>
          <w14:ligatures w14:val="standardContextual"/>
        </w:rPr>
        <w:t>adowego w granicach kapita</w:t>
      </w:r>
      <w:r w:rsidRPr="004B686B">
        <w:rPr>
          <w:rFonts w:ascii="Calibri Light" w:eastAsia="Times New Roman" w:hAnsi="Calibri Light" w:cs="Calibri Light" w:hint="eastAsia"/>
          <w:i/>
          <w:iCs/>
          <w:lang w:eastAsia="pl-PL"/>
          <w14:ligatures w14:val="standardContextual"/>
        </w:rPr>
        <w:t>ł</w:t>
      </w:r>
      <w:r w:rsidRPr="004B686B">
        <w:rPr>
          <w:rFonts w:ascii="Calibri Light" w:eastAsia="Times New Roman" w:hAnsi="Calibri Light" w:cs="Calibri Light"/>
          <w:i/>
          <w:iCs/>
          <w:lang w:eastAsia="pl-PL"/>
          <w14:ligatures w14:val="standardContextual"/>
        </w:rPr>
        <w:t>u docelowego, po uzyskaniu uprzedniej zgody Rady Nadzorczej, zawieraj</w:t>
      </w:r>
      <w:r w:rsidRPr="004B686B">
        <w:rPr>
          <w:rFonts w:ascii="Calibri Light" w:eastAsia="Times New Roman" w:hAnsi="Calibri Light" w:cs="Calibri Light" w:hint="eastAsia"/>
          <w:i/>
          <w:iCs/>
          <w:lang w:eastAsia="pl-PL"/>
          <w14:ligatures w14:val="standardContextual"/>
        </w:rPr>
        <w:t>ą</w:t>
      </w:r>
      <w:r w:rsidRPr="004B686B">
        <w:rPr>
          <w:rFonts w:ascii="Calibri Light" w:eastAsia="Times New Roman" w:hAnsi="Calibri Light" w:cs="Calibri Light"/>
          <w:i/>
          <w:iCs/>
          <w:lang w:eastAsia="pl-PL"/>
          <w14:ligatures w14:val="standardContextual"/>
        </w:rPr>
        <w:t>cej uzasadnienie powod</w:t>
      </w:r>
      <w:r w:rsidRPr="004B686B">
        <w:rPr>
          <w:rFonts w:ascii="Calibri Light" w:eastAsia="Times New Roman" w:hAnsi="Calibri Light" w:cs="Calibri Light" w:hint="eastAsia"/>
          <w:i/>
          <w:iCs/>
          <w:lang w:eastAsia="pl-PL"/>
          <w14:ligatures w14:val="standardContextual"/>
        </w:rPr>
        <w:t>ó</w:t>
      </w:r>
      <w:r w:rsidRPr="004B686B">
        <w:rPr>
          <w:rFonts w:ascii="Calibri Light" w:eastAsia="Times New Roman" w:hAnsi="Calibri Light" w:cs="Calibri Light"/>
          <w:i/>
          <w:iCs/>
          <w:lang w:eastAsia="pl-PL"/>
          <w14:ligatures w14:val="standardContextual"/>
        </w:rPr>
        <w:t>w pozbawienia prawa poboru w odniesieniu do akcji oraz warrant</w:t>
      </w:r>
      <w:r w:rsidRPr="004B686B">
        <w:rPr>
          <w:rFonts w:ascii="Calibri Light" w:eastAsia="Times New Roman" w:hAnsi="Calibri Light" w:cs="Calibri Light" w:hint="eastAsia"/>
          <w:i/>
          <w:iCs/>
          <w:lang w:eastAsia="pl-PL"/>
          <w14:ligatures w14:val="standardContextual"/>
        </w:rPr>
        <w:t>ó</w:t>
      </w:r>
      <w:r w:rsidRPr="004B686B">
        <w:rPr>
          <w:rFonts w:ascii="Calibri Light" w:eastAsia="Times New Roman" w:hAnsi="Calibri Light" w:cs="Calibri Light"/>
          <w:i/>
          <w:iCs/>
          <w:lang w:eastAsia="pl-PL"/>
          <w14:ligatures w14:val="standardContextual"/>
        </w:rPr>
        <w:t>w subskrypcyjnych emitowanych w ramach kapita</w:t>
      </w:r>
      <w:r w:rsidRPr="004B686B">
        <w:rPr>
          <w:rFonts w:ascii="Calibri Light" w:eastAsia="Times New Roman" w:hAnsi="Calibri Light" w:cs="Calibri Light" w:hint="eastAsia"/>
          <w:i/>
          <w:iCs/>
          <w:lang w:eastAsia="pl-PL"/>
          <w14:ligatures w14:val="standardContextual"/>
        </w:rPr>
        <w:t>ł</w:t>
      </w:r>
      <w:r w:rsidRPr="004B686B">
        <w:rPr>
          <w:rFonts w:ascii="Calibri Light" w:eastAsia="Times New Roman" w:hAnsi="Calibri Light" w:cs="Calibri Light"/>
          <w:i/>
          <w:iCs/>
          <w:lang w:eastAsia="pl-PL"/>
          <w14:ligatures w14:val="standardContextual"/>
        </w:rPr>
        <w:t>u docelowego oraz spos</w:t>
      </w:r>
      <w:r w:rsidRPr="004B686B">
        <w:rPr>
          <w:rFonts w:ascii="Calibri Light" w:eastAsia="Times New Roman" w:hAnsi="Calibri Light" w:cs="Calibri Light" w:hint="eastAsia"/>
          <w:i/>
          <w:iCs/>
          <w:lang w:eastAsia="pl-PL"/>
          <w14:ligatures w14:val="standardContextual"/>
        </w:rPr>
        <w:t>ó</w:t>
      </w:r>
      <w:r w:rsidRPr="004B686B">
        <w:rPr>
          <w:rFonts w:ascii="Calibri Light" w:eastAsia="Times New Roman" w:hAnsi="Calibri Light" w:cs="Calibri Light"/>
          <w:i/>
          <w:iCs/>
          <w:lang w:eastAsia="pl-PL"/>
          <w14:ligatures w14:val="standardContextual"/>
        </w:rPr>
        <w:t>b ustalenia ich ceny emisyjnej.</w:t>
      </w:r>
    </w:p>
    <w:p w14:paraId="022F864D" w14:textId="77777777" w:rsidR="0094781C" w:rsidRPr="004B686B" w:rsidRDefault="0094781C" w:rsidP="0094781C">
      <w:pPr>
        <w:widowControl w:val="0"/>
        <w:numPr>
          <w:ilvl w:val="0"/>
          <w:numId w:val="43"/>
        </w:numPr>
        <w:tabs>
          <w:tab w:val="right" w:leader="hyphen" w:pos="9080"/>
        </w:tabs>
        <w:autoSpaceDE w:val="0"/>
        <w:autoSpaceDN w:val="0"/>
        <w:spacing w:after="0" w:line="360" w:lineRule="auto"/>
        <w:ind w:left="426"/>
        <w:contextualSpacing/>
        <w:rPr>
          <w:rFonts w:ascii="Calibri Light" w:eastAsia="Times New Roman" w:hAnsi="Calibri Light" w:cs="Calibri Light"/>
          <w:i/>
          <w:iCs/>
          <w:lang w:eastAsia="pl-PL"/>
          <w14:ligatures w14:val="standardContextual"/>
        </w:rPr>
      </w:pPr>
      <w:r w:rsidRPr="004B686B">
        <w:rPr>
          <w:rFonts w:ascii="Calibri Light" w:eastAsia="Times New Roman" w:hAnsi="Calibri Light" w:cs="Calibri Light"/>
          <w:i/>
          <w:iCs/>
          <w:lang w:eastAsia="pl-PL"/>
          <w14:ligatures w14:val="standardContextual"/>
        </w:rPr>
        <w:t>Celem proponowanej zmiany statutu jest umożliwienie Zarządowi szybkiego i elastycznego pozyskiwania kapitału zwłaszcza w ramach subskrypcji prywatnych (w ramach ofert publicznych lub ofert prywatnych akcji), co pozwoli Spółce lepiej dostosowywać się do zmieniających się realiów gospodarczych i realizować zmieniające się dynamicznie potrzeby finansowe.</w:t>
      </w:r>
    </w:p>
    <w:p w14:paraId="743FDFC2" w14:textId="77777777" w:rsidR="0094781C" w:rsidRPr="004B686B" w:rsidRDefault="0094781C" w:rsidP="0094781C">
      <w:pPr>
        <w:widowControl w:val="0"/>
        <w:numPr>
          <w:ilvl w:val="0"/>
          <w:numId w:val="43"/>
        </w:numPr>
        <w:tabs>
          <w:tab w:val="right" w:leader="hyphen" w:pos="9080"/>
        </w:tabs>
        <w:autoSpaceDE w:val="0"/>
        <w:autoSpaceDN w:val="0"/>
        <w:spacing w:after="0" w:line="360" w:lineRule="auto"/>
        <w:ind w:left="426"/>
        <w:contextualSpacing/>
        <w:rPr>
          <w:rFonts w:ascii="Calibri Light" w:eastAsia="Times New Roman" w:hAnsi="Calibri Light" w:cs="Calibri Light"/>
          <w:i/>
          <w:iCs/>
          <w:lang w:eastAsia="pl-PL"/>
          <w14:ligatures w14:val="standardContextual"/>
        </w:rPr>
      </w:pPr>
      <w:r w:rsidRPr="004B686B">
        <w:rPr>
          <w:rFonts w:ascii="Calibri Light" w:eastAsia="Times New Roman" w:hAnsi="Calibri Light" w:cs="Calibri Light"/>
          <w:i/>
          <w:iCs/>
          <w:lang w:eastAsia="pl-PL"/>
          <w14:ligatures w14:val="standardContextual"/>
        </w:rPr>
        <w:t xml:space="preserve">Zarząd, w przypadku wystąpienia potrzeb kapitałowych, zamierza aktywnie poszukiwać inwestorów. Ze względu na bardzo dużą dynamikę otoczenia, w interesie Spółki jest przeprowadzenie takiego procesu w jak najkrótszym czasie. Kapitał docelowy bardzo dobrze odpowiada na opisaną potrzebę. </w:t>
      </w:r>
    </w:p>
    <w:p w14:paraId="517800A0" w14:textId="77777777" w:rsidR="0094781C" w:rsidRPr="004B686B" w:rsidRDefault="0094781C" w:rsidP="0094781C">
      <w:pPr>
        <w:widowControl w:val="0"/>
        <w:numPr>
          <w:ilvl w:val="0"/>
          <w:numId w:val="43"/>
        </w:numPr>
        <w:tabs>
          <w:tab w:val="right" w:leader="hyphen" w:pos="9080"/>
        </w:tabs>
        <w:autoSpaceDE w:val="0"/>
        <w:autoSpaceDN w:val="0"/>
        <w:spacing w:after="0" w:line="360" w:lineRule="auto"/>
        <w:ind w:left="426"/>
        <w:contextualSpacing/>
        <w:rPr>
          <w:rFonts w:ascii="Calibri Light" w:eastAsia="Times New Roman" w:hAnsi="Calibri Light" w:cs="Calibri Light"/>
          <w:i/>
          <w:iCs/>
          <w:lang w:eastAsia="pl-PL"/>
          <w14:ligatures w14:val="standardContextual"/>
        </w:rPr>
      </w:pPr>
      <w:r w:rsidRPr="004B686B">
        <w:rPr>
          <w:rFonts w:ascii="Calibri Light" w:eastAsia="Times New Roman" w:hAnsi="Calibri Light" w:cs="Calibri Light"/>
          <w:i/>
          <w:iCs/>
          <w:lang w:eastAsia="pl-PL"/>
          <w14:ligatures w14:val="standardContextual"/>
        </w:rPr>
        <w:t xml:space="preserve">Cena emisyjna akcji oferowanych w ramach statutowego upoważnienia będzie ustalana przez Zarząd za zgodą Rady </w:t>
      </w:r>
      <w:r w:rsidRPr="004B686B">
        <w:rPr>
          <w:rFonts w:ascii="Calibri Light" w:eastAsia="Times New Roman" w:hAnsi="Calibri Light" w:cs="Calibri Light"/>
          <w:i/>
          <w:iCs/>
          <w:lang w:eastAsia="pl-PL"/>
          <w14:ligatures w14:val="standardContextual"/>
        </w:rPr>
        <w:lastRenderedPageBreak/>
        <w:t xml:space="preserve">Nadzorczej. Zarząd ustalając cenę emisyjną będzie brał pod uwagę m.in. kryterium możliwości dostosowania ceny emisyjnej do wielkości zakładanego popytu na akcje oraz deklarowanych oczekiwań inwestorów, mając przy tym na uwadze realizację interesu Spółki w danym czasie, w tym w szczególności bieżące zapotrzebowanie na pozyskanie finansowania. Ustalenie ceny emisyjnej będzie następować każdorazowo z uwzględnieniem całokształtu okoliczności mających wpływ na ustalenie ceny emisyjnej, w tym przede wszystkim koniunktury panującej na rynkach kapitałowych oraz sytuacji finansowej i bieżących wydarzeń w Spółce. </w:t>
      </w:r>
    </w:p>
    <w:p w14:paraId="03BCE14E" w14:textId="77777777" w:rsidR="0094781C" w:rsidRPr="004B686B" w:rsidRDefault="0094781C" w:rsidP="0094781C">
      <w:pPr>
        <w:widowControl w:val="0"/>
        <w:numPr>
          <w:ilvl w:val="0"/>
          <w:numId w:val="43"/>
        </w:numPr>
        <w:tabs>
          <w:tab w:val="right" w:leader="hyphen" w:pos="9080"/>
        </w:tabs>
        <w:autoSpaceDE w:val="0"/>
        <w:autoSpaceDN w:val="0"/>
        <w:spacing w:after="0" w:line="360" w:lineRule="auto"/>
        <w:ind w:left="426"/>
        <w:contextualSpacing/>
        <w:rPr>
          <w:rFonts w:ascii="Calibri Light" w:eastAsia="Times New Roman" w:hAnsi="Calibri Light" w:cs="Calibri Light"/>
          <w:i/>
          <w:iCs/>
          <w:lang w:eastAsia="pl-PL"/>
          <w14:ligatures w14:val="standardContextual"/>
        </w:rPr>
      </w:pPr>
      <w:r w:rsidRPr="004B686B">
        <w:rPr>
          <w:rFonts w:ascii="Calibri Light" w:eastAsia="Times New Roman" w:hAnsi="Calibri Light" w:cs="Calibri Light"/>
          <w:i/>
          <w:iCs/>
          <w:lang w:eastAsia="pl-PL"/>
          <w14:ligatures w14:val="standardContextual"/>
        </w:rPr>
        <w:t>Zarząd ustalając cenę emisyjną będzie musiał każdorazowo uzyskać aprobatę Rady Nadzorczej reprezentującej interesy akcjonariuszy Spółki. W sposób analogiczny jak opisany powyżej ustalana będzie cena emisyjna warrantów subskrypcyjnych (jeżeli warranty takie zostaną wyemitowane), przy jednoczesnym uwzględnieniu w ich cenie emisyjnej odmienności wynikających z innego rodzaju praw objętych warrantami subskrypcyjnymi względem praw wynikających z akcji.</w:t>
      </w:r>
    </w:p>
    <w:p w14:paraId="001C2563" w14:textId="77777777" w:rsidR="0094781C" w:rsidRPr="004B686B" w:rsidRDefault="0094781C" w:rsidP="0094781C">
      <w:pPr>
        <w:widowControl w:val="0"/>
        <w:numPr>
          <w:ilvl w:val="0"/>
          <w:numId w:val="43"/>
        </w:numPr>
        <w:tabs>
          <w:tab w:val="right" w:leader="hyphen" w:pos="9080"/>
        </w:tabs>
        <w:autoSpaceDE w:val="0"/>
        <w:autoSpaceDN w:val="0"/>
        <w:spacing w:after="0" w:line="360" w:lineRule="auto"/>
        <w:ind w:left="426"/>
        <w:contextualSpacing/>
        <w:rPr>
          <w:rFonts w:ascii="Calibri Light" w:eastAsia="Times New Roman" w:hAnsi="Calibri Light" w:cs="Calibri Light"/>
          <w:i/>
          <w:iCs/>
          <w:lang w:eastAsia="pl-PL"/>
          <w14:ligatures w14:val="standardContextual"/>
        </w:rPr>
      </w:pPr>
      <w:r w:rsidRPr="004B686B">
        <w:rPr>
          <w:rFonts w:ascii="Calibri Light" w:eastAsia="Times New Roman" w:hAnsi="Calibri Light" w:cs="Calibri Light"/>
          <w:i/>
          <w:iCs/>
          <w:lang w:eastAsia="pl-PL"/>
          <w14:ligatures w14:val="standardContextual"/>
        </w:rPr>
        <w:t>Możliwość realizacji przyjętej strategii rozwoju Spółki, wymuszającej optymalizację i uelastycznienie pozyskiwania środków finansowych, wymaga nadania Zarządowi, przygotowującemu proces emisji i prowadzącemu negocjacje z inwestorami, powyższych uprawnień. Natomiast wymóg uzyskania uprzedniej zgody Rady Nadzorczej na pozbawianie dotychczasowych akcjonariuszy prawa poboru oraz ustalenie ceny emisyjnej zapewnia ochronę praw tych ostatnich i nie jest sprzeczny z ich prawami.</w:t>
      </w:r>
    </w:p>
    <w:p w14:paraId="52D2F558" w14:textId="77777777" w:rsidR="0094781C" w:rsidRPr="004B686B" w:rsidRDefault="0094781C" w:rsidP="0094781C">
      <w:pPr>
        <w:widowControl w:val="0"/>
        <w:numPr>
          <w:ilvl w:val="0"/>
          <w:numId w:val="43"/>
        </w:numPr>
        <w:tabs>
          <w:tab w:val="right" w:leader="hyphen" w:pos="9080"/>
        </w:tabs>
        <w:autoSpaceDE w:val="0"/>
        <w:autoSpaceDN w:val="0"/>
        <w:spacing w:after="0" w:line="360" w:lineRule="auto"/>
        <w:ind w:left="426"/>
        <w:contextualSpacing/>
        <w:rPr>
          <w:rFonts w:ascii="Calibri Light" w:eastAsia="Times New Roman" w:hAnsi="Calibri Light" w:cs="Calibri Light"/>
          <w:i/>
          <w:iCs/>
          <w:lang w:eastAsia="pl-PL"/>
          <w14:ligatures w14:val="standardContextual"/>
        </w:rPr>
      </w:pPr>
      <w:r w:rsidRPr="004B686B">
        <w:rPr>
          <w:rFonts w:ascii="Calibri Light" w:eastAsia="Times New Roman" w:hAnsi="Calibri Light" w:cs="Calibri Light"/>
          <w:i/>
          <w:iCs/>
          <w:lang w:eastAsia="pl-PL"/>
          <w14:ligatures w14:val="standardContextual"/>
        </w:rPr>
        <w:t>Wprowadzenie do statutu upoważnienia dla Zarządu do podwyższania kapitału zakładowego wyposaży Zarząd w instrument prawny umożliwiający szybkie i elastyczne reagowanie na zmieniające się potrzeby finansowe Spółki, będąc przy tym mechanizmem efektywnym czasowo i kosztowo.</w:t>
      </w:r>
      <w:bookmarkStart w:id="1" w:name="_Hlk126834774"/>
    </w:p>
    <w:p w14:paraId="021B1B86" w14:textId="77777777" w:rsidR="0094781C" w:rsidRPr="004B686B" w:rsidRDefault="0094781C" w:rsidP="0094781C">
      <w:pPr>
        <w:widowControl w:val="0"/>
        <w:numPr>
          <w:ilvl w:val="0"/>
          <w:numId w:val="43"/>
        </w:numPr>
        <w:tabs>
          <w:tab w:val="right" w:leader="hyphen" w:pos="9080"/>
        </w:tabs>
        <w:autoSpaceDE w:val="0"/>
        <w:autoSpaceDN w:val="0"/>
        <w:spacing w:after="0" w:line="360" w:lineRule="auto"/>
        <w:ind w:left="426"/>
        <w:contextualSpacing/>
        <w:rPr>
          <w:rFonts w:ascii="Calibri Light" w:eastAsia="Times New Roman" w:hAnsi="Calibri Light" w:cs="Calibri Light"/>
          <w:i/>
          <w:iCs/>
          <w:lang w:eastAsia="pl-PL"/>
          <w14:ligatures w14:val="standardContextual"/>
        </w:rPr>
      </w:pPr>
      <w:r w:rsidRPr="004B686B">
        <w:rPr>
          <w:rFonts w:ascii="Calibri Light" w:eastAsia="Times New Roman" w:hAnsi="Calibri Light" w:cs="Calibri Light"/>
          <w:i/>
          <w:iCs/>
          <w:lang w:eastAsia="pl-PL"/>
          <w14:ligatures w14:val="standardContextual"/>
        </w:rPr>
        <w:t xml:space="preserve">W opinii Zarządu przyznane mu w statucie upoważnienie do dokonywania podwyższenia kapitału zakładowego obejmujące również uprawnienie do podejmowania, za zgodą Rady Nadzorczej, decyzji o pozbawieniu dotychczasowych akcjonariuszy w całości lub części prawa poboru w stosunku do akcji (oraz warrantów subskrypcyjnych, jeżeli zostaną one wyemitowane) emitowanych w ramach podwyższenia kapitału docelowego, leży w interesie Spółki. </w:t>
      </w:r>
      <w:bookmarkEnd w:id="1"/>
    </w:p>
    <w:p w14:paraId="64FB8A6A" w14:textId="77777777" w:rsidR="0094781C" w:rsidRPr="004B686B" w:rsidRDefault="0094781C" w:rsidP="0094781C">
      <w:pPr>
        <w:widowControl w:val="0"/>
        <w:numPr>
          <w:ilvl w:val="0"/>
          <w:numId w:val="43"/>
        </w:numPr>
        <w:tabs>
          <w:tab w:val="right" w:leader="hyphen" w:pos="9080"/>
        </w:tabs>
        <w:autoSpaceDE w:val="0"/>
        <w:autoSpaceDN w:val="0"/>
        <w:spacing w:after="0" w:line="360" w:lineRule="auto"/>
        <w:ind w:left="426"/>
        <w:contextualSpacing/>
        <w:rPr>
          <w:rFonts w:ascii="Calibri Light" w:eastAsia="Times New Roman" w:hAnsi="Calibri Light" w:cs="Calibri Light"/>
          <w:i/>
          <w:iCs/>
          <w:lang w:eastAsia="pl-PL"/>
          <w14:ligatures w14:val="standardContextual"/>
        </w:rPr>
      </w:pPr>
      <w:r w:rsidRPr="004B686B">
        <w:rPr>
          <w:rFonts w:ascii="Calibri Light" w:eastAsia="Times New Roman" w:hAnsi="Calibri Light" w:cs="Calibri Light"/>
          <w:i/>
          <w:iCs/>
          <w:lang w:eastAsia="pl-PL"/>
          <w14:ligatures w14:val="standardContextual"/>
        </w:rPr>
        <w:t>Projekt Uchwały przewiduje, że w ramach każdego podwyższenia kapitału zakładowego dokonywanego w zakresie statutowego upoważnienia, Zarząd będzie uprawniony do ustalenia warunków emisji akcji, w tym rodzaju subskrypcji akcji oraz grona osób do których zostanie skierowana oferta.</w:t>
      </w:r>
    </w:p>
    <w:p w14:paraId="20FA0131" w14:textId="77777777" w:rsidR="0094781C" w:rsidRPr="004B686B" w:rsidRDefault="0094781C" w:rsidP="0094781C">
      <w:pPr>
        <w:widowControl w:val="0"/>
        <w:numPr>
          <w:ilvl w:val="0"/>
          <w:numId w:val="43"/>
        </w:numPr>
        <w:tabs>
          <w:tab w:val="right" w:leader="hyphen" w:pos="9080"/>
        </w:tabs>
        <w:autoSpaceDE w:val="0"/>
        <w:autoSpaceDN w:val="0"/>
        <w:spacing w:after="0" w:line="360" w:lineRule="auto"/>
        <w:ind w:left="426"/>
        <w:contextualSpacing/>
        <w:rPr>
          <w:rFonts w:ascii="Calibri Light" w:eastAsia="Times New Roman" w:hAnsi="Calibri Light" w:cs="Calibri Light"/>
          <w:i/>
          <w:iCs/>
          <w:lang w:eastAsia="pl-PL"/>
          <w14:ligatures w14:val="standardContextual"/>
        </w:rPr>
      </w:pPr>
      <w:r w:rsidRPr="004B686B">
        <w:rPr>
          <w:rFonts w:ascii="Calibri Light" w:eastAsia="Times New Roman" w:hAnsi="Calibri Light" w:cs="Calibri Light"/>
          <w:i/>
          <w:iCs/>
          <w:lang w:eastAsia="pl-PL"/>
          <w14:ligatures w14:val="standardContextual"/>
        </w:rPr>
        <w:t>Mając na uwadze powyższe, Zarząd rekomenduje Walnemu Zgromadzeniu podjęcie uchwały w sprawie zmiany statutu Spółki przewidującej upoważnienie Zarządu do podwyższania kapitału zakładowego w ramach kapitału docelowego wraz z możliwością pozbawienia przez Zarząd prawa poboru dotychczasowych Akcjonariuszy i ustalenia ceny emisyjnej po uprzednim uzyskaniu zgody Rady Nadzorczej, o treści szczegółowo określonej w Projekcie Uchwały.”</w:t>
      </w:r>
    </w:p>
    <w:p w14:paraId="320C88DF" w14:textId="77777777" w:rsidR="0094781C" w:rsidRPr="00405828" w:rsidRDefault="0094781C" w:rsidP="0094781C">
      <w:pPr>
        <w:widowControl w:val="0"/>
        <w:tabs>
          <w:tab w:val="right" w:leader="hyphen" w:pos="9072"/>
        </w:tabs>
        <w:overflowPunct w:val="0"/>
        <w:autoSpaceDE w:val="0"/>
        <w:autoSpaceDN w:val="0"/>
        <w:adjustRightInd w:val="0"/>
        <w:spacing w:after="0" w:line="360" w:lineRule="auto"/>
        <w:rPr>
          <w:rFonts w:ascii="Calibri Light" w:eastAsia="Calibri" w:hAnsi="Calibri Light" w:cs="Calibri Light"/>
        </w:rPr>
      </w:pPr>
    </w:p>
    <w:p w14:paraId="25EBA536" w14:textId="77777777" w:rsidR="0094781C" w:rsidRDefault="0094781C" w:rsidP="0094781C">
      <w:pPr>
        <w:widowControl w:val="0"/>
        <w:numPr>
          <w:ilvl w:val="0"/>
          <w:numId w:val="41"/>
        </w:numPr>
        <w:tabs>
          <w:tab w:val="right" w:leader="hyphen" w:pos="9080"/>
        </w:tabs>
        <w:overflowPunct w:val="0"/>
        <w:autoSpaceDE w:val="0"/>
        <w:autoSpaceDN w:val="0"/>
        <w:adjustRightInd w:val="0"/>
        <w:spacing w:after="0" w:line="360" w:lineRule="auto"/>
        <w:ind w:left="284" w:hanging="284"/>
        <w:rPr>
          <w:rFonts w:ascii="Calibri Light" w:eastAsia="Calibri" w:hAnsi="Calibri Light" w:cs="Calibri Light"/>
        </w:rPr>
      </w:pPr>
      <w:r w:rsidRPr="00405828">
        <w:rPr>
          <w:rFonts w:ascii="Calibri Light" w:eastAsia="Calibri" w:hAnsi="Calibri Light" w:cs="Calibri Light"/>
        </w:rPr>
        <w:t xml:space="preserve">Nadzwyczajne Walne Zgromadzenie </w:t>
      </w:r>
      <w:proofErr w:type="gramStart"/>
      <w:r w:rsidRPr="00405828">
        <w:rPr>
          <w:rFonts w:ascii="Calibri Light" w:eastAsia="Calibri" w:hAnsi="Calibri Light" w:cs="Calibri Light"/>
        </w:rPr>
        <w:t>Spółki ,</w:t>
      </w:r>
      <w:proofErr w:type="gramEnd"/>
      <w:r w:rsidRPr="00405828">
        <w:rPr>
          <w:rFonts w:ascii="Calibri Light" w:eastAsia="Calibri" w:hAnsi="Calibri Light" w:cs="Calibri Light"/>
        </w:rPr>
        <w:t xml:space="preserve"> działając na podstawie art. 430 § 1, art. 444, art. 446 § 2, art. 447 § 1 i 2 w zw. z art. 433 § 2 Kodeksu spółek handlowych, w celu udzielenia Zarządowi upoważnienia do podwyższania kapitału zakładowego Spółki w ramach kapitału docelowego zmienia statut Spółki w ten sposób, że</w:t>
      </w:r>
      <w:r>
        <w:rPr>
          <w:rFonts w:ascii="Calibri Light" w:eastAsia="Calibri" w:hAnsi="Calibri Light" w:cs="Calibri Light"/>
        </w:rPr>
        <w:t xml:space="preserve">: </w:t>
      </w:r>
    </w:p>
    <w:p w14:paraId="5C2DC60F" w14:textId="77777777" w:rsidR="0094781C" w:rsidRDefault="0094781C" w:rsidP="0094781C">
      <w:pPr>
        <w:widowControl w:val="0"/>
        <w:tabs>
          <w:tab w:val="right" w:leader="hyphen" w:pos="9080"/>
        </w:tabs>
        <w:overflowPunct w:val="0"/>
        <w:autoSpaceDE w:val="0"/>
        <w:autoSpaceDN w:val="0"/>
        <w:adjustRightInd w:val="0"/>
        <w:spacing w:after="0" w:line="360" w:lineRule="auto"/>
        <w:ind w:left="284"/>
        <w:rPr>
          <w:rFonts w:ascii="Calibri Light" w:eastAsia="Calibri" w:hAnsi="Calibri Light" w:cs="Calibri Light"/>
        </w:rPr>
      </w:pPr>
    </w:p>
    <w:p w14:paraId="63140530" w14:textId="77777777" w:rsidR="0094781C" w:rsidRDefault="0094781C" w:rsidP="0094781C">
      <w:pPr>
        <w:pStyle w:val="Akapitzlist"/>
        <w:widowControl w:val="0"/>
        <w:numPr>
          <w:ilvl w:val="0"/>
          <w:numId w:val="42"/>
        </w:numPr>
        <w:tabs>
          <w:tab w:val="right" w:leader="hyphen" w:pos="9080"/>
        </w:tabs>
        <w:overflowPunct w:val="0"/>
        <w:autoSpaceDE w:val="0"/>
        <w:autoSpaceDN w:val="0"/>
        <w:adjustRightInd w:val="0"/>
        <w:spacing w:after="0" w:line="360" w:lineRule="auto"/>
        <w:rPr>
          <w:rFonts w:ascii="Calibri Light" w:eastAsia="Calibri" w:hAnsi="Calibri Light" w:cs="Calibri Light"/>
        </w:rPr>
      </w:pPr>
      <w:r w:rsidRPr="00F53631">
        <w:rPr>
          <w:rFonts w:ascii="Calibri Light" w:eastAsia="Calibri" w:hAnsi="Calibri Light" w:cs="Calibri Light"/>
        </w:rPr>
        <w:t>Uchyla si</w:t>
      </w:r>
      <w:r w:rsidRPr="00F53631">
        <w:rPr>
          <w:rFonts w:ascii="Calibri Light" w:eastAsia="Calibri" w:hAnsi="Calibri Light" w:cs="Calibri Light" w:hint="eastAsia"/>
        </w:rPr>
        <w:t>ę</w:t>
      </w:r>
      <w:r w:rsidRPr="00F53631">
        <w:rPr>
          <w:rFonts w:ascii="Calibri Light" w:eastAsia="Calibri" w:hAnsi="Calibri Light" w:cs="Calibri Light"/>
        </w:rPr>
        <w:t xml:space="preserve"> § </w:t>
      </w:r>
      <w:r>
        <w:rPr>
          <w:rFonts w:ascii="Calibri Light" w:eastAsia="Calibri" w:hAnsi="Calibri Light" w:cs="Calibri Light"/>
        </w:rPr>
        <w:t xml:space="preserve">9 </w:t>
      </w:r>
      <w:r w:rsidRPr="00F53631">
        <w:rPr>
          <w:rFonts w:ascii="Calibri Light" w:eastAsia="Calibri" w:hAnsi="Calibri Light" w:cs="Calibri Light"/>
        </w:rPr>
        <w:t>statutu i nie zast</w:t>
      </w:r>
      <w:r w:rsidRPr="00F53631">
        <w:rPr>
          <w:rFonts w:ascii="Calibri Light" w:eastAsia="Calibri" w:hAnsi="Calibri Light" w:cs="Calibri Light" w:hint="eastAsia"/>
        </w:rPr>
        <w:t>ę</w:t>
      </w:r>
      <w:r w:rsidRPr="00F53631">
        <w:rPr>
          <w:rFonts w:ascii="Calibri Light" w:eastAsia="Calibri" w:hAnsi="Calibri Light" w:cs="Calibri Light"/>
        </w:rPr>
        <w:t>puje si</w:t>
      </w:r>
      <w:r w:rsidRPr="00F53631">
        <w:rPr>
          <w:rFonts w:ascii="Calibri Light" w:eastAsia="Calibri" w:hAnsi="Calibri Light" w:cs="Calibri Light" w:hint="eastAsia"/>
        </w:rPr>
        <w:t>ę</w:t>
      </w:r>
      <w:r w:rsidRPr="00F53631">
        <w:rPr>
          <w:rFonts w:ascii="Calibri Light" w:eastAsia="Calibri" w:hAnsi="Calibri Light" w:cs="Calibri Light"/>
        </w:rPr>
        <w:t xml:space="preserve"> go nowym brzmieniem;</w:t>
      </w:r>
    </w:p>
    <w:p w14:paraId="1217F72E" w14:textId="77777777" w:rsidR="0094781C" w:rsidRPr="00F53631" w:rsidRDefault="0094781C" w:rsidP="0094781C">
      <w:pPr>
        <w:pStyle w:val="Akapitzlist"/>
        <w:widowControl w:val="0"/>
        <w:numPr>
          <w:ilvl w:val="0"/>
          <w:numId w:val="42"/>
        </w:numPr>
        <w:tabs>
          <w:tab w:val="right" w:leader="hyphen" w:pos="9080"/>
        </w:tabs>
        <w:overflowPunct w:val="0"/>
        <w:autoSpaceDE w:val="0"/>
        <w:autoSpaceDN w:val="0"/>
        <w:adjustRightInd w:val="0"/>
        <w:spacing w:after="0" w:line="360" w:lineRule="auto"/>
        <w:rPr>
          <w:rFonts w:ascii="Calibri Light" w:eastAsia="Calibri" w:hAnsi="Calibri Light" w:cs="Calibri Light"/>
        </w:rPr>
      </w:pPr>
      <w:r w:rsidRPr="00F53631">
        <w:rPr>
          <w:rFonts w:ascii="Calibri Light" w:eastAsia="Calibri" w:hAnsi="Calibri Light" w:cs="Calibri Light"/>
        </w:rPr>
        <w:t xml:space="preserve">po § </w:t>
      </w:r>
      <w:r>
        <w:rPr>
          <w:rFonts w:ascii="Calibri Light" w:eastAsia="Calibri" w:hAnsi="Calibri Light" w:cs="Calibri Light"/>
        </w:rPr>
        <w:t xml:space="preserve">9 </w:t>
      </w:r>
      <w:r w:rsidRPr="00F53631">
        <w:rPr>
          <w:rFonts w:ascii="Calibri Light" w:eastAsia="Calibri" w:hAnsi="Calibri Light" w:cs="Calibri Light"/>
        </w:rPr>
        <w:t xml:space="preserve">statutu dodaje się nowy § </w:t>
      </w:r>
      <w:r>
        <w:rPr>
          <w:rFonts w:ascii="Calibri Light" w:eastAsia="Calibri" w:hAnsi="Calibri Light" w:cs="Calibri Light"/>
        </w:rPr>
        <w:t>9</w:t>
      </w:r>
      <w:r w:rsidRPr="00F53631">
        <w:rPr>
          <w:rFonts w:ascii="Calibri Light" w:eastAsia="Calibri" w:hAnsi="Calibri Light" w:cs="Calibri Light"/>
        </w:rPr>
        <w:t>A statutu o następującym brzmieniu:</w:t>
      </w:r>
    </w:p>
    <w:p w14:paraId="574579C7" w14:textId="77777777" w:rsidR="0094781C" w:rsidRPr="00405828" w:rsidRDefault="0094781C" w:rsidP="0094781C">
      <w:pPr>
        <w:tabs>
          <w:tab w:val="right" w:pos="560"/>
          <w:tab w:val="right" w:leader="hyphen" w:pos="9080"/>
        </w:tabs>
        <w:spacing w:after="0" w:line="360" w:lineRule="auto"/>
        <w:ind w:left="284" w:hanging="284"/>
        <w:jc w:val="center"/>
        <w:rPr>
          <w:rFonts w:ascii="Calibri Light" w:eastAsia="Calibri" w:hAnsi="Calibri Light" w:cs="Calibri Light"/>
          <w:b/>
          <w:i/>
        </w:rPr>
      </w:pPr>
      <w:r w:rsidRPr="00405828">
        <w:rPr>
          <w:rFonts w:ascii="Calibri Light" w:eastAsia="Calibri" w:hAnsi="Calibri Light" w:cs="Calibri Light"/>
        </w:rPr>
        <w:lastRenderedPageBreak/>
        <w:t>„</w:t>
      </w:r>
      <w:r w:rsidRPr="00405828">
        <w:rPr>
          <w:rFonts w:ascii="Calibri Light" w:eastAsia="Calibri" w:hAnsi="Calibri Light" w:cs="Calibri Light"/>
          <w:b/>
          <w:i/>
        </w:rPr>
        <w:t xml:space="preserve">§ </w:t>
      </w:r>
      <w:r>
        <w:rPr>
          <w:rFonts w:ascii="Calibri Light" w:eastAsia="Calibri" w:hAnsi="Calibri Light" w:cs="Calibri Light"/>
          <w:b/>
          <w:i/>
        </w:rPr>
        <w:t>9A</w:t>
      </w:r>
    </w:p>
    <w:p w14:paraId="1F5DBB22" w14:textId="77777777" w:rsidR="0094781C" w:rsidRPr="00405828" w:rsidRDefault="0094781C" w:rsidP="0094781C">
      <w:pPr>
        <w:tabs>
          <w:tab w:val="right" w:pos="560"/>
          <w:tab w:val="right" w:leader="hyphen" w:pos="9080"/>
        </w:tabs>
        <w:spacing w:after="0" w:line="360" w:lineRule="auto"/>
        <w:ind w:left="284" w:hanging="284"/>
        <w:jc w:val="center"/>
        <w:rPr>
          <w:rFonts w:ascii="Calibri Light" w:eastAsia="Calibri" w:hAnsi="Calibri Light" w:cs="Calibri Light"/>
          <w:b/>
          <w:i/>
        </w:rPr>
      </w:pPr>
      <w:r w:rsidRPr="00405828">
        <w:rPr>
          <w:rFonts w:ascii="Calibri Light" w:eastAsia="Calibri" w:hAnsi="Calibri Light" w:cs="Calibri Light"/>
          <w:b/>
          <w:i/>
        </w:rPr>
        <w:t xml:space="preserve"> Kapitał docelowy</w:t>
      </w:r>
    </w:p>
    <w:p w14:paraId="69E0DA25" w14:textId="77777777" w:rsidR="0094781C" w:rsidRPr="00405828" w:rsidRDefault="0094781C" w:rsidP="0094781C">
      <w:pPr>
        <w:numPr>
          <w:ilvl w:val="0"/>
          <w:numId w:val="33"/>
        </w:numPr>
        <w:tabs>
          <w:tab w:val="right" w:pos="567"/>
          <w:tab w:val="right" w:leader="hyphen" w:pos="9080"/>
        </w:tabs>
        <w:spacing w:after="0" w:line="360" w:lineRule="auto"/>
        <w:ind w:left="436" w:hanging="294"/>
        <w:rPr>
          <w:rFonts w:ascii="Calibri Light" w:eastAsia="Calibri" w:hAnsi="Calibri Light" w:cs="Calibri Light"/>
          <w:i/>
        </w:rPr>
      </w:pPr>
      <w:r w:rsidRPr="00405828">
        <w:rPr>
          <w:rFonts w:ascii="Calibri Light" w:eastAsia="Calibri" w:hAnsi="Calibri Light" w:cs="Calibri Light"/>
          <w:i/>
        </w:rPr>
        <w:t xml:space="preserve">Zarząd jest uprawniony do podwyższenia kapitału zakładowego Spółki przez emisję do </w:t>
      </w:r>
      <w:r>
        <w:rPr>
          <w:rFonts w:ascii="Calibri Light" w:eastAsia="Calibri" w:hAnsi="Calibri Light" w:cs="Calibri Light"/>
          <w:i/>
        </w:rPr>
        <w:t xml:space="preserve">360.000 (trzystu sześćdziesięciu tysięcy) </w:t>
      </w:r>
      <w:r w:rsidRPr="00405828">
        <w:rPr>
          <w:rFonts w:ascii="Calibri Light" w:eastAsia="Calibri" w:hAnsi="Calibri Light" w:cs="Calibri Light"/>
          <w:i/>
        </w:rPr>
        <w:t xml:space="preserve">nowych akcji zwykłych na okaziciela o wartości nominalnej 0,10 zł (dziesięć groszy) każda i o łącznej wartości nominalnej nie większej niż </w:t>
      </w:r>
      <w:r>
        <w:rPr>
          <w:rFonts w:ascii="Calibri Light" w:eastAsia="Calibri" w:hAnsi="Calibri Light" w:cs="Calibri Light"/>
          <w:i/>
        </w:rPr>
        <w:t>36.000,00 zł (trzydzieści sześć tysięcy złotych)</w:t>
      </w:r>
      <w:r w:rsidRPr="00405828">
        <w:rPr>
          <w:rFonts w:ascii="Calibri Light" w:eastAsia="Calibri" w:hAnsi="Calibri Light" w:cs="Calibri Light"/>
          <w:i/>
        </w:rPr>
        <w:t xml:space="preserve"> co stanowi podwyższenie w ramach kapitału docelowego określone w szczególności w przepisach art. 444 - 447 Kodeksu spółek handlowych. Zarząd może wykonywać przyznane mu upoważnienie przez dokonanie jednego albo kilku podwyższeń kapitału zakładowego w granicach określonych powyżej.</w:t>
      </w:r>
    </w:p>
    <w:p w14:paraId="721DB2A0" w14:textId="77777777" w:rsidR="0094781C" w:rsidRPr="00405828" w:rsidRDefault="0094781C" w:rsidP="0094781C">
      <w:pPr>
        <w:numPr>
          <w:ilvl w:val="0"/>
          <w:numId w:val="33"/>
        </w:numPr>
        <w:tabs>
          <w:tab w:val="right" w:pos="560"/>
          <w:tab w:val="right" w:leader="hyphen" w:pos="9080"/>
        </w:tabs>
        <w:spacing w:after="0" w:line="360" w:lineRule="auto"/>
        <w:ind w:left="436" w:hanging="294"/>
        <w:rPr>
          <w:rFonts w:ascii="Calibri Light" w:eastAsia="Calibri" w:hAnsi="Calibri Light" w:cs="Calibri Light"/>
          <w:i/>
        </w:rPr>
      </w:pPr>
      <w:r w:rsidRPr="00405828">
        <w:rPr>
          <w:rFonts w:ascii="Calibri Light" w:eastAsia="Calibri" w:hAnsi="Calibri Light" w:cs="Calibri Light"/>
          <w:i/>
        </w:rPr>
        <w:t xml:space="preserve">Upoważnienie Zarządu do podwyższania kapitału zakładowego oraz emisji nowych akcji w ramach kapitału docelowego wygasa w dniu </w:t>
      </w:r>
      <w:r w:rsidRPr="00195678">
        <w:rPr>
          <w:rFonts w:ascii="Calibri Light" w:eastAsia="Calibri" w:hAnsi="Calibri Light" w:cs="Calibri Light"/>
          <w:i/>
        </w:rPr>
        <w:t>28 kwietnia 2029</w:t>
      </w:r>
      <w:r w:rsidRPr="00405828">
        <w:rPr>
          <w:rFonts w:ascii="Calibri Light" w:eastAsia="Calibri" w:hAnsi="Calibri Light" w:cs="Calibri Light"/>
          <w:i/>
        </w:rPr>
        <w:t xml:space="preserve"> roku (ostatni dzień, w którym Zarząd może złożyć wniosek do sądu rejestrowego o rejestrację emisji akcji w ramach kapitału docelowego).</w:t>
      </w:r>
    </w:p>
    <w:p w14:paraId="785AA79F" w14:textId="77777777" w:rsidR="0094781C" w:rsidRPr="00405828" w:rsidRDefault="0094781C" w:rsidP="0094781C">
      <w:pPr>
        <w:numPr>
          <w:ilvl w:val="0"/>
          <w:numId w:val="33"/>
        </w:numPr>
        <w:tabs>
          <w:tab w:val="right" w:pos="560"/>
          <w:tab w:val="right" w:leader="hyphen" w:pos="9080"/>
        </w:tabs>
        <w:spacing w:after="0" w:line="360" w:lineRule="auto"/>
        <w:ind w:left="436" w:hanging="294"/>
        <w:rPr>
          <w:rFonts w:ascii="Calibri Light" w:eastAsia="Calibri" w:hAnsi="Calibri Light" w:cs="Calibri Light"/>
          <w:i/>
        </w:rPr>
      </w:pPr>
      <w:r w:rsidRPr="00405828">
        <w:rPr>
          <w:rFonts w:ascii="Calibri Light" w:eastAsia="Calibri" w:hAnsi="Calibri Light" w:cs="Calibri Light"/>
          <w:i/>
        </w:rPr>
        <w:t>W ramach upoważnienia do podwyższania kapitału zakładowego w ramach kapitału docelowego Zarząd jest uprawniony do emisji warrantów subskrypcyjnych, o których mowa w art. 453 § 2 Kodeksu spółek handlowych, z terminem wykonania prawa zapisu upływającym nie później niż okres, na który zostało udzielone to upoważnienie.</w:t>
      </w:r>
    </w:p>
    <w:p w14:paraId="48DD7692" w14:textId="77777777" w:rsidR="0094781C" w:rsidRPr="00405828" w:rsidRDefault="0094781C" w:rsidP="0094781C">
      <w:pPr>
        <w:numPr>
          <w:ilvl w:val="0"/>
          <w:numId w:val="33"/>
        </w:numPr>
        <w:tabs>
          <w:tab w:val="right" w:pos="560"/>
          <w:tab w:val="right" w:leader="hyphen" w:pos="9080"/>
        </w:tabs>
        <w:spacing w:after="0" w:line="360" w:lineRule="auto"/>
        <w:ind w:left="436" w:hanging="294"/>
        <w:rPr>
          <w:rFonts w:ascii="Calibri Light" w:eastAsia="Calibri" w:hAnsi="Calibri Light" w:cs="Calibri Light"/>
          <w:i/>
        </w:rPr>
      </w:pPr>
      <w:r w:rsidRPr="00405828">
        <w:rPr>
          <w:rFonts w:ascii="Calibri Light" w:eastAsia="Calibri" w:hAnsi="Calibri Light" w:cs="Calibri Light"/>
          <w:i/>
        </w:rPr>
        <w:t>Zarząd jest uprawniony do wydania akcji emitowanych w ramach podwyższenia kapitału zakładowego w granicach kapitału docelowego wyłącznie w zamian za wkłady pieniężne.</w:t>
      </w:r>
    </w:p>
    <w:p w14:paraId="731AA9F5" w14:textId="77777777" w:rsidR="0094781C" w:rsidRPr="00405828" w:rsidRDefault="0094781C" w:rsidP="0094781C">
      <w:pPr>
        <w:numPr>
          <w:ilvl w:val="0"/>
          <w:numId w:val="33"/>
        </w:numPr>
        <w:tabs>
          <w:tab w:val="right" w:pos="560"/>
          <w:tab w:val="right" w:leader="hyphen" w:pos="9080"/>
        </w:tabs>
        <w:spacing w:after="0" w:line="360" w:lineRule="auto"/>
        <w:ind w:left="436" w:hanging="294"/>
        <w:rPr>
          <w:rFonts w:ascii="Calibri Light" w:eastAsia="Calibri" w:hAnsi="Calibri Light" w:cs="Calibri Light"/>
          <w:i/>
        </w:rPr>
      </w:pPr>
      <w:r w:rsidRPr="00405828">
        <w:rPr>
          <w:rFonts w:ascii="Calibri Light" w:eastAsia="Calibri" w:hAnsi="Calibri Light" w:cs="Calibri Light"/>
          <w:i/>
        </w:rPr>
        <w:t xml:space="preserve">Zgoda Rady Nadzorczej jest wymagana dla ustalenia przez Zarząd ceny emisyjnej akcji emitowanych w ramach kapitału </w:t>
      </w:r>
      <w:proofErr w:type="gramStart"/>
      <w:r w:rsidRPr="00405828">
        <w:rPr>
          <w:rFonts w:ascii="Calibri Light" w:eastAsia="Calibri" w:hAnsi="Calibri Light" w:cs="Calibri Light"/>
          <w:i/>
        </w:rPr>
        <w:t>docelowego,</w:t>
      </w:r>
      <w:proofErr w:type="gramEnd"/>
      <w:r w:rsidRPr="00405828">
        <w:rPr>
          <w:rFonts w:ascii="Calibri Light" w:eastAsia="Calibri" w:hAnsi="Calibri Light" w:cs="Calibri Light"/>
          <w:i/>
        </w:rPr>
        <w:t xml:space="preserve"> lub zawarcia umowy o gwarancję emisji lub innych umów zabezpieczających powodzenie emisji.</w:t>
      </w:r>
    </w:p>
    <w:p w14:paraId="60F723EC" w14:textId="77777777" w:rsidR="0094781C" w:rsidRPr="00405828" w:rsidRDefault="0094781C" w:rsidP="0094781C">
      <w:pPr>
        <w:numPr>
          <w:ilvl w:val="0"/>
          <w:numId w:val="33"/>
        </w:numPr>
        <w:tabs>
          <w:tab w:val="right" w:pos="560"/>
          <w:tab w:val="right" w:leader="hyphen" w:pos="9080"/>
        </w:tabs>
        <w:spacing w:after="0" w:line="360" w:lineRule="auto"/>
        <w:ind w:left="436" w:hanging="294"/>
        <w:rPr>
          <w:rFonts w:ascii="Calibri Light" w:eastAsia="Calibri" w:hAnsi="Calibri Light" w:cs="Calibri Light"/>
          <w:i/>
        </w:rPr>
      </w:pPr>
      <w:r w:rsidRPr="00405828">
        <w:rPr>
          <w:rFonts w:ascii="Calibri Light" w:eastAsia="Calibri" w:hAnsi="Calibri Light" w:cs="Calibri Light"/>
          <w:i/>
        </w:rPr>
        <w:t xml:space="preserve">Zarząd Spółki jest uprawniony do pozbawienia akcjonariuszy prawa poboru warrantów subskrypcyjnych oraz akcji, w całości lub w części, za zgodą Rady Nadzorczej w odniesieniu do każdego podwyższenia kapitału zakładowego w granicach kapitału docelowego określonego w § </w:t>
      </w:r>
      <w:r>
        <w:rPr>
          <w:rFonts w:ascii="Calibri Light" w:eastAsia="Calibri" w:hAnsi="Calibri Light" w:cs="Calibri Light"/>
          <w:i/>
        </w:rPr>
        <w:t>9A</w:t>
      </w:r>
      <w:r w:rsidRPr="00405828">
        <w:rPr>
          <w:rFonts w:ascii="Calibri Light" w:eastAsia="Calibri" w:hAnsi="Calibri Light" w:cs="Calibri Light"/>
          <w:i/>
        </w:rPr>
        <w:t xml:space="preserve"> ust. 1 statutu.</w:t>
      </w:r>
    </w:p>
    <w:p w14:paraId="042A01C2" w14:textId="77777777" w:rsidR="0094781C" w:rsidRPr="00405828" w:rsidRDefault="0094781C" w:rsidP="0094781C">
      <w:pPr>
        <w:numPr>
          <w:ilvl w:val="0"/>
          <w:numId w:val="33"/>
        </w:numPr>
        <w:tabs>
          <w:tab w:val="right" w:pos="560"/>
          <w:tab w:val="right" w:leader="hyphen" w:pos="9080"/>
        </w:tabs>
        <w:spacing w:after="0" w:line="360" w:lineRule="auto"/>
        <w:ind w:left="436" w:hanging="294"/>
        <w:rPr>
          <w:rFonts w:ascii="Calibri Light" w:eastAsia="Calibri" w:hAnsi="Calibri Light" w:cs="Calibri Light"/>
          <w:i/>
        </w:rPr>
      </w:pPr>
      <w:r w:rsidRPr="00405828">
        <w:rPr>
          <w:rFonts w:ascii="Calibri Light" w:eastAsia="Calibri" w:hAnsi="Calibri Light" w:cs="Calibri Light"/>
          <w:i/>
        </w:rPr>
        <w:t>Zarząd decyduje o wszystkich pozostałych sprawach związanych z podwyższeniem kapitału zakładowego w granicach kapitału docelowego, i o ile przepisy prawa nie stanowią inaczej, to Zarząd w szczególności jest umocowany do podejmowania stosownych uchwał, składania wniosków oraz dokonywania czynności o charakterze prawnym i organizacyjnym w sprawach:</w:t>
      </w:r>
    </w:p>
    <w:p w14:paraId="5A922DF7" w14:textId="77777777" w:rsidR="0094781C" w:rsidRPr="00405828" w:rsidRDefault="0094781C" w:rsidP="0094781C">
      <w:pPr>
        <w:numPr>
          <w:ilvl w:val="0"/>
          <w:numId w:val="34"/>
        </w:numPr>
        <w:tabs>
          <w:tab w:val="right" w:leader="hyphen" w:pos="9080"/>
        </w:tabs>
        <w:spacing w:after="0" w:line="360" w:lineRule="auto"/>
        <w:rPr>
          <w:rFonts w:ascii="Calibri Light" w:eastAsia="Calibri" w:hAnsi="Calibri Light" w:cs="Calibri Light"/>
          <w:i/>
        </w:rPr>
      </w:pPr>
      <w:r w:rsidRPr="00405828">
        <w:rPr>
          <w:rFonts w:ascii="Calibri Light" w:eastAsia="Calibri" w:hAnsi="Calibri Light" w:cs="Calibri Light"/>
          <w:i/>
        </w:rPr>
        <w:t>określania warunków emisji akcji, w tym rodzaju oraz trybu subskrypcji akcji (w tym zwłaszcza Zarząd jest upoważniony do emisji akcji w trybie subskrypcji otwartej w ramach oferty publicznej lub do emisji akcji w ramach oferty prywatnej, tj. kierowanej do jednego adresata), ustalenia ceny emisyjnej akcji, terminów otwarcia i zamknięcia subskrypcji lub zawarcia umów o objęciu akcji, warunków przydziału, daty, od której akcje będą uczestniczyć w dywidendzie;</w:t>
      </w:r>
    </w:p>
    <w:p w14:paraId="34FA494D" w14:textId="77777777" w:rsidR="0094781C" w:rsidRPr="00405828" w:rsidRDefault="0094781C" w:rsidP="0094781C">
      <w:pPr>
        <w:numPr>
          <w:ilvl w:val="0"/>
          <w:numId w:val="34"/>
        </w:numPr>
        <w:tabs>
          <w:tab w:val="right" w:leader="hyphen" w:pos="9080"/>
        </w:tabs>
        <w:spacing w:after="0" w:line="360" w:lineRule="auto"/>
        <w:rPr>
          <w:rFonts w:ascii="Calibri Light" w:eastAsia="Calibri" w:hAnsi="Calibri Light" w:cs="Calibri Light"/>
          <w:i/>
        </w:rPr>
      </w:pPr>
      <w:r w:rsidRPr="00405828">
        <w:rPr>
          <w:rFonts w:ascii="Calibri Light" w:eastAsia="Calibri" w:hAnsi="Calibri Light" w:cs="Calibri Light"/>
          <w:i/>
        </w:rPr>
        <w:t xml:space="preserve">ubiegania się </w:t>
      </w:r>
      <w:r>
        <w:rPr>
          <w:rFonts w:ascii="Calibri Light" w:eastAsia="Calibri" w:hAnsi="Calibri Light" w:cs="Calibri Light"/>
          <w:i/>
        </w:rPr>
        <w:t xml:space="preserve">o </w:t>
      </w:r>
      <w:r w:rsidRPr="00405828">
        <w:rPr>
          <w:rFonts w:ascii="Calibri Light" w:eastAsia="Calibri" w:hAnsi="Calibri Light" w:cs="Calibri Light"/>
          <w:i/>
        </w:rPr>
        <w:t xml:space="preserve">wprowadzenie akcji do obrotu na rynku </w:t>
      </w:r>
      <w:r>
        <w:rPr>
          <w:rFonts w:ascii="Calibri Light" w:eastAsia="Calibri" w:hAnsi="Calibri Light" w:cs="Calibri Light"/>
          <w:i/>
        </w:rPr>
        <w:t xml:space="preserve">w alternatywnym systemie obrotu na rynku NewConnect prowadzonym </w:t>
      </w:r>
      <w:r w:rsidRPr="00405828">
        <w:rPr>
          <w:rFonts w:ascii="Calibri Light" w:eastAsia="Calibri" w:hAnsi="Calibri Light" w:cs="Calibri Light"/>
          <w:i/>
        </w:rPr>
        <w:t>Giełdę Papierów Wartościowych w Warszawie S.A.;</w:t>
      </w:r>
    </w:p>
    <w:p w14:paraId="00DAF062" w14:textId="77777777" w:rsidR="0094781C" w:rsidRPr="00405828" w:rsidRDefault="0094781C" w:rsidP="0094781C">
      <w:pPr>
        <w:numPr>
          <w:ilvl w:val="0"/>
          <w:numId w:val="34"/>
        </w:numPr>
        <w:tabs>
          <w:tab w:val="right" w:leader="hyphen" w:pos="9080"/>
        </w:tabs>
        <w:spacing w:after="0" w:line="360" w:lineRule="auto"/>
        <w:rPr>
          <w:rFonts w:ascii="Calibri Light" w:eastAsia="Calibri" w:hAnsi="Calibri Light" w:cs="Calibri Light"/>
          <w:i/>
        </w:rPr>
      </w:pPr>
      <w:r w:rsidRPr="00405828">
        <w:rPr>
          <w:rFonts w:ascii="Calibri Light" w:eastAsia="Calibri" w:hAnsi="Calibri Light" w:cs="Calibri Light"/>
          <w:i/>
        </w:rPr>
        <w:t>dematerializacji akcji, w tym zawierania umów o rejestrację akcji z Krajowym Depozytem Papierów Wartościowych S.A.;</w:t>
      </w:r>
    </w:p>
    <w:p w14:paraId="6A44982C" w14:textId="77777777" w:rsidR="0094781C" w:rsidRPr="00405828" w:rsidRDefault="0094781C" w:rsidP="0094781C">
      <w:pPr>
        <w:numPr>
          <w:ilvl w:val="0"/>
          <w:numId w:val="34"/>
        </w:numPr>
        <w:tabs>
          <w:tab w:val="right" w:leader="hyphen" w:pos="9080"/>
        </w:tabs>
        <w:spacing w:after="0" w:line="360" w:lineRule="auto"/>
        <w:rPr>
          <w:rFonts w:ascii="Calibri Light" w:eastAsia="Calibri" w:hAnsi="Calibri Light" w:cs="Calibri Light"/>
          <w:i/>
        </w:rPr>
      </w:pPr>
      <w:r w:rsidRPr="00405828">
        <w:rPr>
          <w:rFonts w:ascii="Calibri Light" w:eastAsia="Calibri" w:hAnsi="Calibri Light" w:cs="Calibri Light"/>
          <w:i/>
        </w:rPr>
        <w:t>ustalania zasad, podejmowania uchwał oraz wykonywania innych działań w sprawie emisji i oferowania akcji;</w:t>
      </w:r>
    </w:p>
    <w:p w14:paraId="648EAF24" w14:textId="77777777" w:rsidR="0094781C" w:rsidRDefault="0094781C" w:rsidP="0094781C">
      <w:pPr>
        <w:numPr>
          <w:ilvl w:val="0"/>
          <w:numId w:val="34"/>
        </w:numPr>
        <w:tabs>
          <w:tab w:val="right" w:leader="hyphen" w:pos="9080"/>
        </w:tabs>
        <w:spacing w:after="0" w:line="360" w:lineRule="auto"/>
        <w:rPr>
          <w:rFonts w:ascii="Calibri Light" w:eastAsia="Calibri" w:hAnsi="Calibri Light" w:cs="Calibri Light"/>
          <w:i/>
        </w:rPr>
      </w:pPr>
      <w:r w:rsidRPr="00405828">
        <w:rPr>
          <w:rFonts w:ascii="Calibri Light" w:eastAsia="Calibri" w:hAnsi="Calibri Light" w:cs="Calibri Light"/>
          <w:i/>
        </w:rPr>
        <w:t>zawierania umów o gwarancję emisji lub innych umów zabezpieczających powodzenie emisji akcji.</w:t>
      </w:r>
    </w:p>
    <w:p w14:paraId="50E1F79B" w14:textId="77777777" w:rsidR="0094781C" w:rsidRPr="00CB3C13" w:rsidRDefault="0094781C" w:rsidP="0094781C">
      <w:pPr>
        <w:numPr>
          <w:ilvl w:val="0"/>
          <w:numId w:val="33"/>
        </w:numPr>
        <w:tabs>
          <w:tab w:val="right" w:pos="560"/>
          <w:tab w:val="right" w:leader="hyphen" w:pos="9080"/>
        </w:tabs>
        <w:spacing w:after="0" w:line="360" w:lineRule="auto"/>
        <w:ind w:left="436" w:hanging="294"/>
        <w:rPr>
          <w:rFonts w:ascii="Calibri Light" w:eastAsia="Calibri" w:hAnsi="Calibri Light" w:cs="Calibri Light"/>
          <w:b/>
          <w:i/>
        </w:rPr>
      </w:pPr>
      <w:r w:rsidRPr="00240E04">
        <w:rPr>
          <w:rFonts w:ascii="Calibri Light" w:eastAsia="Calibri" w:hAnsi="Calibri Light" w:cs="Calibri Light"/>
          <w:i/>
        </w:rPr>
        <w:t>Udzielenie Zarz</w:t>
      </w:r>
      <w:r w:rsidRPr="00240E04">
        <w:rPr>
          <w:rFonts w:ascii="Calibri Light" w:eastAsia="Calibri" w:hAnsi="Calibri Light" w:cs="Calibri Light" w:hint="eastAsia"/>
          <w:i/>
        </w:rPr>
        <w:t>ą</w:t>
      </w:r>
      <w:r w:rsidRPr="00240E04">
        <w:rPr>
          <w:rFonts w:ascii="Calibri Light" w:eastAsia="Calibri" w:hAnsi="Calibri Light" w:cs="Calibri Light"/>
          <w:i/>
        </w:rPr>
        <w:t>dowi Sp</w:t>
      </w:r>
      <w:r w:rsidRPr="00240E04">
        <w:rPr>
          <w:rFonts w:ascii="Calibri Light" w:eastAsia="Calibri" w:hAnsi="Calibri Light" w:cs="Calibri Light" w:hint="eastAsia"/>
          <w:i/>
        </w:rPr>
        <w:t>ół</w:t>
      </w:r>
      <w:r w:rsidRPr="00240E04">
        <w:rPr>
          <w:rFonts w:ascii="Calibri Light" w:eastAsia="Calibri" w:hAnsi="Calibri Light" w:cs="Calibri Light"/>
          <w:i/>
        </w:rPr>
        <w:t xml:space="preserve">ki </w:t>
      </w:r>
      <w:r>
        <w:rPr>
          <w:rFonts w:ascii="Calibri Light" w:eastAsia="Calibri" w:hAnsi="Calibri Light" w:cs="Calibri Light"/>
          <w:i/>
        </w:rPr>
        <w:t>u</w:t>
      </w:r>
      <w:r w:rsidRPr="00240E04">
        <w:rPr>
          <w:rFonts w:ascii="Calibri Light" w:eastAsia="Calibri" w:hAnsi="Calibri Light" w:cs="Calibri Light"/>
          <w:i/>
        </w:rPr>
        <w:t>powa</w:t>
      </w:r>
      <w:r w:rsidRPr="00240E04">
        <w:rPr>
          <w:rFonts w:ascii="Calibri Light" w:eastAsia="Calibri" w:hAnsi="Calibri Light" w:cs="Calibri Light" w:hint="eastAsia"/>
          <w:i/>
        </w:rPr>
        <w:t>ż</w:t>
      </w:r>
      <w:r w:rsidRPr="00240E04">
        <w:rPr>
          <w:rFonts w:ascii="Calibri Light" w:eastAsia="Calibri" w:hAnsi="Calibri Light" w:cs="Calibri Light"/>
          <w:i/>
        </w:rPr>
        <w:t>nienia do podwy</w:t>
      </w:r>
      <w:r w:rsidRPr="00240E04">
        <w:rPr>
          <w:rFonts w:ascii="Calibri Light" w:eastAsia="Calibri" w:hAnsi="Calibri Light" w:cs="Calibri Light" w:hint="eastAsia"/>
          <w:i/>
        </w:rPr>
        <w:t>ż</w:t>
      </w:r>
      <w:r w:rsidRPr="00240E04">
        <w:rPr>
          <w:rFonts w:ascii="Calibri Light" w:eastAsia="Calibri" w:hAnsi="Calibri Light" w:cs="Calibri Light"/>
          <w:i/>
        </w:rPr>
        <w:t>szenia jej kapita</w:t>
      </w:r>
      <w:r w:rsidRPr="00240E04">
        <w:rPr>
          <w:rFonts w:ascii="Calibri Light" w:eastAsia="Calibri" w:hAnsi="Calibri Light" w:cs="Calibri Light" w:hint="eastAsia"/>
          <w:i/>
        </w:rPr>
        <w:t>ł</w:t>
      </w:r>
      <w:r w:rsidRPr="00240E04">
        <w:rPr>
          <w:rFonts w:ascii="Calibri Light" w:eastAsia="Calibri" w:hAnsi="Calibri Light" w:cs="Calibri Light"/>
          <w:i/>
        </w:rPr>
        <w:t>u zak</w:t>
      </w:r>
      <w:r w:rsidRPr="00240E04">
        <w:rPr>
          <w:rFonts w:ascii="Calibri Light" w:eastAsia="Calibri" w:hAnsi="Calibri Light" w:cs="Calibri Light" w:hint="eastAsia"/>
          <w:i/>
        </w:rPr>
        <w:t>ł</w:t>
      </w:r>
      <w:r w:rsidRPr="00240E04">
        <w:rPr>
          <w:rFonts w:ascii="Calibri Light" w:eastAsia="Calibri" w:hAnsi="Calibri Light" w:cs="Calibri Light"/>
          <w:i/>
        </w:rPr>
        <w:t>adowego w ramach kapita</w:t>
      </w:r>
      <w:r w:rsidRPr="00240E04">
        <w:rPr>
          <w:rFonts w:ascii="Calibri Light" w:eastAsia="Calibri" w:hAnsi="Calibri Light" w:cs="Calibri Light" w:hint="eastAsia"/>
          <w:i/>
        </w:rPr>
        <w:t>ł</w:t>
      </w:r>
      <w:r w:rsidRPr="00240E04">
        <w:rPr>
          <w:rFonts w:ascii="Calibri Light" w:eastAsia="Calibri" w:hAnsi="Calibri Light" w:cs="Calibri Light"/>
          <w:i/>
        </w:rPr>
        <w:t xml:space="preserve">u docelowego na podstawie </w:t>
      </w:r>
      <w:r>
        <w:rPr>
          <w:rFonts w:ascii="Calibri Light" w:eastAsia="Calibri" w:hAnsi="Calibri Light" w:cs="Calibri Light"/>
          <w:i/>
        </w:rPr>
        <w:t xml:space="preserve">tego </w:t>
      </w:r>
      <w:r w:rsidRPr="00A01EAA">
        <w:rPr>
          <w:rFonts w:ascii="Calibri Light" w:eastAsia="Calibri" w:hAnsi="Calibri Light" w:cs="Calibri Light"/>
          <w:bCs/>
          <w:i/>
        </w:rPr>
        <w:t>§ 9</w:t>
      </w:r>
      <w:r>
        <w:rPr>
          <w:rFonts w:ascii="Calibri Light" w:eastAsia="Calibri" w:hAnsi="Calibri Light" w:cs="Calibri Light"/>
          <w:bCs/>
          <w:i/>
        </w:rPr>
        <w:t xml:space="preserve">A statutu Spółki </w:t>
      </w:r>
      <w:r w:rsidRPr="00A73365">
        <w:rPr>
          <w:rFonts w:ascii="Calibri Light" w:eastAsia="Calibri" w:hAnsi="Calibri Light" w:cs="Calibri Light"/>
          <w:i/>
        </w:rPr>
        <w:t>umotywowane jest potrzeb</w:t>
      </w:r>
      <w:r w:rsidRPr="00A73365">
        <w:rPr>
          <w:rFonts w:ascii="Calibri Light" w:eastAsia="Calibri" w:hAnsi="Calibri Light" w:cs="Calibri Light" w:hint="eastAsia"/>
          <w:i/>
        </w:rPr>
        <w:t>ą</w:t>
      </w:r>
      <w:r w:rsidRPr="00A73365">
        <w:rPr>
          <w:rFonts w:ascii="Calibri Light" w:eastAsia="Calibri" w:hAnsi="Calibri Light" w:cs="Calibri Light"/>
          <w:i/>
        </w:rPr>
        <w:t xml:space="preserve"> zapewnienia Zarz</w:t>
      </w:r>
      <w:r w:rsidRPr="00A73365">
        <w:rPr>
          <w:rFonts w:ascii="Calibri Light" w:eastAsia="Calibri" w:hAnsi="Calibri Light" w:cs="Calibri Light" w:hint="eastAsia"/>
          <w:i/>
        </w:rPr>
        <w:t>ą</w:t>
      </w:r>
      <w:r w:rsidRPr="00A73365">
        <w:rPr>
          <w:rFonts w:ascii="Calibri Light" w:eastAsia="Calibri" w:hAnsi="Calibri Light" w:cs="Calibri Light"/>
          <w:i/>
        </w:rPr>
        <w:t>dowi Sp</w:t>
      </w:r>
      <w:r w:rsidRPr="00A73365">
        <w:rPr>
          <w:rFonts w:ascii="Calibri Light" w:eastAsia="Calibri" w:hAnsi="Calibri Light" w:cs="Calibri Light" w:hint="eastAsia"/>
          <w:i/>
        </w:rPr>
        <w:t>ół</w:t>
      </w:r>
      <w:r w:rsidRPr="00A73365">
        <w:rPr>
          <w:rFonts w:ascii="Calibri Light" w:eastAsia="Calibri" w:hAnsi="Calibri Light" w:cs="Calibri Light"/>
          <w:i/>
        </w:rPr>
        <w:t xml:space="preserve">ki </w:t>
      </w:r>
      <w:r w:rsidRPr="00A73365">
        <w:rPr>
          <w:rFonts w:ascii="Calibri Light" w:eastAsia="Calibri" w:hAnsi="Calibri Light" w:cs="Calibri Light"/>
          <w:i/>
        </w:rPr>
        <w:lastRenderedPageBreak/>
        <w:t>efektywnego narz</w:t>
      </w:r>
      <w:r w:rsidRPr="00A73365">
        <w:rPr>
          <w:rFonts w:ascii="Calibri Light" w:eastAsia="Calibri" w:hAnsi="Calibri Light" w:cs="Calibri Light" w:hint="eastAsia"/>
          <w:i/>
        </w:rPr>
        <w:t>ę</w:t>
      </w:r>
      <w:r w:rsidRPr="00A73365">
        <w:rPr>
          <w:rFonts w:ascii="Calibri Light" w:eastAsia="Calibri" w:hAnsi="Calibri Light" w:cs="Calibri Light"/>
          <w:i/>
        </w:rPr>
        <w:t>dzia prawnego, kt</w:t>
      </w:r>
      <w:r w:rsidRPr="00A73365">
        <w:rPr>
          <w:rFonts w:ascii="Calibri Light" w:eastAsia="Calibri" w:hAnsi="Calibri Light" w:cs="Calibri Light" w:hint="eastAsia"/>
          <w:i/>
        </w:rPr>
        <w:t>ó</w:t>
      </w:r>
      <w:r w:rsidRPr="00A73365">
        <w:rPr>
          <w:rFonts w:ascii="Calibri Light" w:eastAsia="Calibri" w:hAnsi="Calibri Light" w:cs="Calibri Light"/>
          <w:i/>
        </w:rPr>
        <w:t>re upro</w:t>
      </w:r>
      <w:r w:rsidRPr="00A73365">
        <w:rPr>
          <w:rFonts w:ascii="Calibri Light" w:eastAsia="Calibri" w:hAnsi="Calibri Light" w:cs="Calibri Light" w:hint="eastAsia"/>
          <w:i/>
        </w:rPr>
        <w:t>ś</w:t>
      </w:r>
      <w:r w:rsidRPr="00A73365">
        <w:rPr>
          <w:rFonts w:ascii="Calibri Light" w:eastAsia="Calibri" w:hAnsi="Calibri Light" w:cs="Calibri Light"/>
          <w:i/>
        </w:rPr>
        <w:t>ci i ograniczy w czasie procedury podwy</w:t>
      </w:r>
      <w:r w:rsidRPr="00A73365">
        <w:rPr>
          <w:rFonts w:ascii="Calibri Light" w:eastAsia="Calibri" w:hAnsi="Calibri Light" w:cs="Calibri Light" w:hint="eastAsia"/>
          <w:i/>
        </w:rPr>
        <w:t>ż</w:t>
      </w:r>
      <w:r w:rsidRPr="00A73365">
        <w:rPr>
          <w:rFonts w:ascii="Calibri Light" w:eastAsia="Calibri" w:hAnsi="Calibri Light" w:cs="Calibri Light"/>
          <w:i/>
        </w:rPr>
        <w:t>szenia kapita</w:t>
      </w:r>
      <w:r w:rsidRPr="00A73365">
        <w:rPr>
          <w:rFonts w:ascii="Calibri Light" w:eastAsia="Calibri" w:hAnsi="Calibri Light" w:cs="Calibri Light" w:hint="eastAsia"/>
          <w:i/>
        </w:rPr>
        <w:t>ł</w:t>
      </w:r>
      <w:r w:rsidRPr="00A73365">
        <w:rPr>
          <w:rFonts w:ascii="Calibri Light" w:eastAsia="Calibri" w:hAnsi="Calibri Light" w:cs="Calibri Light"/>
          <w:i/>
        </w:rPr>
        <w:t>u zak</w:t>
      </w:r>
      <w:r w:rsidRPr="00A73365">
        <w:rPr>
          <w:rFonts w:ascii="Calibri Light" w:eastAsia="Calibri" w:hAnsi="Calibri Light" w:cs="Calibri Light" w:hint="eastAsia"/>
          <w:i/>
        </w:rPr>
        <w:t>ł</w:t>
      </w:r>
      <w:r w:rsidRPr="00A73365">
        <w:rPr>
          <w:rFonts w:ascii="Calibri Light" w:eastAsia="Calibri" w:hAnsi="Calibri Light" w:cs="Calibri Light"/>
          <w:i/>
        </w:rPr>
        <w:t>adowego Sp</w:t>
      </w:r>
      <w:r w:rsidRPr="00A73365">
        <w:rPr>
          <w:rFonts w:ascii="Calibri Light" w:eastAsia="Calibri" w:hAnsi="Calibri Light" w:cs="Calibri Light" w:hint="eastAsia"/>
          <w:i/>
        </w:rPr>
        <w:t>ół</w:t>
      </w:r>
      <w:r w:rsidRPr="00A73365">
        <w:rPr>
          <w:rFonts w:ascii="Calibri Light" w:eastAsia="Calibri" w:hAnsi="Calibri Light" w:cs="Calibri Light"/>
          <w:i/>
        </w:rPr>
        <w:t>ki, a tym samym umo</w:t>
      </w:r>
      <w:r w:rsidRPr="00A73365">
        <w:rPr>
          <w:rFonts w:ascii="Calibri Light" w:eastAsia="Calibri" w:hAnsi="Calibri Light" w:cs="Calibri Light" w:hint="eastAsia"/>
          <w:i/>
        </w:rPr>
        <w:t>ż</w:t>
      </w:r>
      <w:r w:rsidRPr="00A73365">
        <w:rPr>
          <w:rFonts w:ascii="Calibri Light" w:eastAsia="Calibri" w:hAnsi="Calibri Light" w:cs="Calibri Light"/>
          <w:i/>
        </w:rPr>
        <w:t>liwi jej sprawny i szybki dost</w:t>
      </w:r>
      <w:r w:rsidRPr="00A73365">
        <w:rPr>
          <w:rFonts w:ascii="Calibri Light" w:eastAsia="Calibri" w:hAnsi="Calibri Light" w:cs="Calibri Light" w:hint="eastAsia"/>
          <w:i/>
        </w:rPr>
        <w:t>ę</w:t>
      </w:r>
      <w:r w:rsidRPr="00A73365">
        <w:rPr>
          <w:rFonts w:ascii="Calibri Light" w:eastAsia="Calibri" w:hAnsi="Calibri Light" w:cs="Calibri Light"/>
          <w:i/>
        </w:rPr>
        <w:t xml:space="preserve">p do nowych </w:t>
      </w:r>
      <w:r w:rsidRPr="00A73365">
        <w:rPr>
          <w:rFonts w:ascii="Calibri Light" w:eastAsia="Calibri" w:hAnsi="Calibri Light" w:cs="Calibri Light" w:hint="eastAsia"/>
          <w:i/>
        </w:rPr>
        <w:t>ź</w:t>
      </w:r>
      <w:r w:rsidRPr="00A73365">
        <w:rPr>
          <w:rFonts w:ascii="Calibri Light" w:eastAsia="Calibri" w:hAnsi="Calibri Light" w:cs="Calibri Light"/>
          <w:i/>
        </w:rPr>
        <w:t>r</w:t>
      </w:r>
      <w:r w:rsidRPr="00A73365">
        <w:rPr>
          <w:rFonts w:ascii="Calibri Light" w:eastAsia="Calibri" w:hAnsi="Calibri Light" w:cs="Calibri Light" w:hint="eastAsia"/>
          <w:i/>
        </w:rPr>
        <w:t>ó</w:t>
      </w:r>
      <w:r w:rsidRPr="00A73365">
        <w:rPr>
          <w:rFonts w:ascii="Calibri Light" w:eastAsia="Calibri" w:hAnsi="Calibri Light" w:cs="Calibri Light"/>
          <w:i/>
        </w:rPr>
        <w:t>de</w:t>
      </w:r>
      <w:r w:rsidRPr="00A73365">
        <w:rPr>
          <w:rFonts w:ascii="Calibri Light" w:eastAsia="Calibri" w:hAnsi="Calibri Light" w:cs="Calibri Light" w:hint="eastAsia"/>
          <w:i/>
        </w:rPr>
        <w:t>ł</w:t>
      </w:r>
      <w:r w:rsidRPr="00A73365">
        <w:rPr>
          <w:rFonts w:ascii="Calibri Light" w:eastAsia="Calibri" w:hAnsi="Calibri Light" w:cs="Calibri Light"/>
          <w:i/>
        </w:rPr>
        <w:t xml:space="preserve"> finansowania jej dzia</w:t>
      </w:r>
      <w:r w:rsidRPr="00A73365">
        <w:rPr>
          <w:rFonts w:ascii="Calibri Light" w:eastAsia="Calibri" w:hAnsi="Calibri Light" w:cs="Calibri Light" w:hint="eastAsia"/>
          <w:i/>
        </w:rPr>
        <w:t>ł</w:t>
      </w:r>
      <w:r w:rsidRPr="00A73365">
        <w:rPr>
          <w:rFonts w:ascii="Calibri Light" w:eastAsia="Calibri" w:hAnsi="Calibri Light" w:cs="Calibri Light"/>
          <w:i/>
        </w:rPr>
        <w:t>alno</w:t>
      </w:r>
      <w:r w:rsidRPr="00A73365">
        <w:rPr>
          <w:rFonts w:ascii="Calibri Light" w:eastAsia="Calibri" w:hAnsi="Calibri Light" w:cs="Calibri Light" w:hint="eastAsia"/>
          <w:i/>
        </w:rPr>
        <w:t>ś</w:t>
      </w:r>
      <w:r w:rsidRPr="00A73365">
        <w:rPr>
          <w:rFonts w:ascii="Calibri Light" w:eastAsia="Calibri" w:hAnsi="Calibri Light" w:cs="Calibri Light"/>
          <w:i/>
        </w:rPr>
        <w:t>ci.”</w:t>
      </w:r>
    </w:p>
    <w:p w14:paraId="07E4D4FF" w14:textId="77777777" w:rsidR="0094781C" w:rsidRPr="00A73365" w:rsidRDefault="0094781C" w:rsidP="0094781C">
      <w:pPr>
        <w:tabs>
          <w:tab w:val="right" w:pos="560"/>
          <w:tab w:val="right" w:leader="hyphen" w:pos="9080"/>
        </w:tabs>
        <w:spacing w:after="0" w:line="360" w:lineRule="auto"/>
        <w:ind w:left="436"/>
        <w:rPr>
          <w:rFonts w:ascii="Calibri Light" w:eastAsia="Calibri" w:hAnsi="Calibri Light" w:cs="Calibri Light"/>
          <w:b/>
          <w:i/>
        </w:rPr>
      </w:pPr>
    </w:p>
    <w:p w14:paraId="70CBEC63" w14:textId="77777777" w:rsidR="0094781C" w:rsidRPr="00405828" w:rsidRDefault="0094781C" w:rsidP="0094781C">
      <w:pPr>
        <w:tabs>
          <w:tab w:val="right" w:pos="560"/>
          <w:tab w:val="right" w:leader="hyphen" w:pos="9080"/>
        </w:tabs>
        <w:spacing w:after="0" w:line="360" w:lineRule="auto"/>
        <w:jc w:val="center"/>
        <w:rPr>
          <w:rFonts w:ascii="Calibri Light" w:eastAsia="Calibri" w:hAnsi="Calibri Light" w:cs="Calibri Light"/>
          <w:b/>
        </w:rPr>
      </w:pPr>
      <w:r w:rsidRPr="00405828">
        <w:rPr>
          <w:rFonts w:ascii="Calibri Light" w:eastAsia="Calibri" w:hAnsi="Calibri Light" w:cs="Calibri Light"/>
          <w:b/>
        </w:rPr>
        <w:t>§ 2</w:t>
      </w:r>
    </w:p>
    <w:p w14:paraId="5A38832E" w14:textId="77777777" w:rsidR="0094781C" w:rsidRDefault="0094781C" w:rsidP="0094781C">
      <w:pPr>
        <w:tabs>
          <w:tab w:val="right" w:leader="hyphen" w:pos="9080"/>
        </w:tabs>
        <w:spacing w:after="0" w:line="360" w:lineRule="auto"/>
        <w:rPr>
          <w:rFonts w:ascii="Calibri Light" w:eastAsia="Calibri" w:hAnsi="Calibri Light" w:cs="Calibri Light"/>
        </w:rPr>
      </w:pPr>
      <w:r w:rsidRPr="00FE329F">
        <w:rPr>
          <w:rFonts w:ascii="Calibri Light" w:eastAsia="Calibri" w:hAnsi="Calibri Light" w:cs="Calibri Light"/>
        </w:rPr>
        <w:t>Tekst zmienionego statutu Sp</w:t>
      </w:r>
      <w:r w:rsidRPr="00FE329F">
        <w:rPr>
          <w:rFonts w:ascii="Calibri Light" w:eastAsia="Calibri" w:hAnsi="Calibri Light" w:cs="Calibri Light" w:hint="eastAsia"/>
        </w:rPr>
        <w:t>ół</w:t>
      </w:r>
      <w:r w:rsidRPr="00FE329F">
        <w:rPr>
          <w:rFonts w:ascii="Calibri Light" w:eastAsia="Calibri" w:hAnsi="Calibri Light" w:cs="Calibri Light"/>
        </w:rPr>
        <w:t>ki, uwzgl</w:t>
      </w:r>
      <w:r w:rsidRPr="00FE329F">
        <w:rPr>
          <w:rFonts w:ascii="Calibri Light" w:eastAsia="Calibri" w:hAnsi="Calibri Light" w:cs="Calibri Light" w:hint="eastAsia"/>
        </w:rPr>
        <w:t>ę</w:t>
      </w:r>
      <w:r w:rsidRPr="00FE329F">
        <w:rPr>
          <w:rFonts w:ascii="Calibri Light" w:eastAsia="Calibri" w:hAnsi="Calibri Light" w:cs="Calibri Light"/>
        </w:rPr>
        <w:t>dniaj</w:t>
      </w:r>
      <w:r w:rsidRPr="00FE329F">
        <w:rPr>
          <w:rFonts w:ascii="Calibri Light" w:eastAsia="Calibri" w:hAnsi="Calibri Light" w:cs="Calibri Light" w:hint="eastAsia"/>
        </w:rPr>
        <w:t>ą</w:t>
      </w:r>
      <w:r w:rsidRPr="00FE329F">
        <w:rPr>
          <w:rFonts w:ascii="Calibri Light" w:eastAsia="Calibri" w:hAnsi="Calibri Light" w:cs="Calibri Light"/>
        </w:rPr>
        <w:t>cy powy</w:t>
      </w:r>
      <w:r w:rsidRPr="00FE329F">
        <w:rPr>
          <w:rFonts w:ascii="Calibri Light" w:eastAsia="Calibri" w:hAnsi="Calibri Light" w:cs="Calibri Light" w:hint="eastAsia"/>
        </w:rPr>
        <w:t>ż</w:t>
      </w:r>
      <w:r w:rsidRPr="00FE329F">
        <w:rPr>
          <w:rFonts w:ascii="Calibri Light" w:eastAsia="Calibri" w:hAnsi="Calibri Light" w:cs="Calibri Light"/>
        </w:rPr>
        <w:t>sz</w:t>
      </w:r>
      <w:r w:rsidRPr="00FE329F">
        <w:rPr>
          <w:rFonts w:ascii="Calibri Light" w:eastAsia="Calibri" w:hAnsi="Calibri Light" w:cs="Calibri Light" w:hint="eastAsia"/>
        </w:rPr>
        <w:t>ą</w:t>
      </w:r>
      <w:r w:rsidRPr="00FE329F">
        <w:rPr>
          <w:rFonts w:ascii="Calibri Light" w:eastAsia="Calibri" w:hAnsi="Calibri Light" w:cs="Calibri Light"/>
        </w:rPr>
        <w:t xml:space="preserve"> zmian</w:t>
      </w:r>
      <w:r w:rsidRPr="00FE329F">
        <w:rPr>
          <w:rFonts w:ascii="Calibri Light" w:eastAsia="Calibri" w:hAnsi="Calibri Light" w:cs="Calibri Light" w:hint="eastAsia"/>
        </w:rPr>
        <w:t>ę</w:t>
      </w:r>
      <w:r w:rsidRPr="00FE329F">
        <w:rPr>
          <w:rFonts w:ascii="Calibri Light" w:eastAsia="Calibri" w:hAnsi="Calibri Light" w:cs="Calibri Light"/>
        </w:rPr>
        <w:t>, zostanie przed</w:t>
      </w:r>
      <w:r w:rsidRPr="00FE329F">
        <w:rPr>
          <w:rFonts w:ascii="Calibri Light" w:eastAsia="Calibri" w:hAnsi="Calibri Light" w:cs="Calibri Light" w:hint="eastAsia"/>
        </w:rPr>
        <w:t>ł</w:t>
      </w:r>
      <w:r w:rsidRPr="00FE329F">
        <w:rPr>
          <w:rFonts w:ascii="Calibri Light" w:eastAsia="Calibri" w:hAnsi="Calibri Light" w:cs="Calibri Light"/>
        </w:rPr>
        <w:t>o</w:t>
      </w:r>
      <w:r w:rsidRPr="00FE329F">
        <w:rPr>
          <w:rFonts w:ascii="Calibri Light" w:eastAsia="Calibri" w:hAnsi="Calibri Light" w:cs="Calibri Light" w:hint="eastAsia"/>
        </w:rPr>
        <w:t>ż</w:t>
      </w:r>
      <w:r w:rsidRPr="00FE329F">
        <w:rPr>
          <w:rFonts w:ascii="Calibri Light" w:eastAsia="Calibri" w:hAnsi="Calibri Light" w:cs="Calibri Light"/>
        </w:rPr>
        <w:t>ony do przyj</w:t>
      </w:r>
      <w:r w:rsidRPr="00FE329F">
        <w:rPr>
          <w:rFonts w:ascii="Calibri Light" w:eastAsia="Calibri" w:hAnsi="Calibri Light" w:cs="Calibri Light" w:hint="eastAsia"/>
        </w:rPr>
        <w:t>ę</w:t>
      </w:r>
      <w:r w:rsidRPr="00FE329F">
        <w:rPr>
          <w:rFonts w:ascii="Calibri Light" w:eastAsia="Calibri" w:hAnsi="Calibri Light" w:cs="Calibri Light"/>
        </w:rPr>
        <w:t>cia w Uchwale nr 05/04/2026 tego Nadzwyczajnego Walnego Zgromadzenia</w:t>
      </w:r>
      <w:r>
        <w:rPr>
          <w:rFonts w:ascii="Calibri Light" w:eastAsia="Calibri" w:hAnsi="Calibri Light" w:cs="Calibri Light"/>
        </w:rPr>
        <w:t>.</w:t>
      </w:r>
    </w:p>
    <w:p w14:paraId="450D673C" w14:textId="77777777" w:rsidR="0094781C" w:rsidRPr="00FE329F" w:rsidRDefault="0094781C" w:rsidP="0094781C">
      <w:pPr>
        <w:tabs>
          <w:tab w:val="right" w:leader="hyphen" w:pos="9080"/>
        </w:tabs>
        <w:spacing w:after="0" w:line="360" w:lineRule="auto"/>
        <w:rPr>
          <w:rFonts w:ascii="Calibri Light" w:eastAsia="Calibri" w:hAnsi="Calibri Light" w:cs="Calibri Light"/>
        </w:rPr>
      </w:pPr>
    </w:p>
    <w:p w14:paraId="2E3E3560" w14:textId="77777777" w:rsidR="0094781C" w:rsidRPr="00405828" w:rsidRDefault="0094781C" w:rsidP="0094781C">
      <w:pPr>
        <w:tabs>
          <w:tab w:val="right" w:pos="560"/>
          <w:tab w:val="right" w:leader="hyphen" w:pos="9080"/>
        </w:tabs>
        <w:spacing w:after="0" w:line="360" w:lineRule="auto"/>
        <w:jc w:val="center"/>
        <w:rPr>
          <w:rFonts w:ascii="Calibri Light" w:eastAsia="Calibri" w:hAnsi="Calibri Light" w:cs="Calibri Light"/>
          <w:b/>
        </w:rPr>
      </w:pPr>
      <w:r w:rsidRPr="00405828">
        <w:rPr>
          <w:rFonts w:ascii="Calibri Light" w:eastAsia="Calibri" w:hAnsi="Calibri Light" w:cs="Calibri Light"/>
          <w:b/>
        </w:rPr>
        <w:t xml:space="preserve">§ </w:t>
      </w:r>
      <w:r>
        <w:rPr>
          <w:rFonts w:ascii="Calibri Light" w:eastAsia="Calibri" w:hAnsi="Calibri Light" w:cs="Calibri Light"/>
          <w:b/>
        </w:rPr>
        <w:t>3</w:t>
      </w:r>
    </w:p>
    <w:p w14:paraId="23926FC8" w14:textId="77777777" w:rsidR="0094781C" w:rsidRPr="00405828" w:rsidRDefault="0094781C" w:rsidP="0094781C">
      <w:pPr>
        <w:tabs>
          <w:tab w:val="right" w:leader="hyphen" w:pos="9080"/>
        </w:tabs>
        <w:spacing w:after="0" w:line="360" w:lineRule="auto"/>
        <w:rPr>
          <w:rFonts w:ascii="Calibri Light" w:eastAsia="Calibri" w:hAnsi="Calibri Light" w:cs="Calibri Light"/>
        </w:rPr>
      </w:pPr>
      <w:r w:rsidRPr="00405828">
        <w:rPr>
          <w:rFonts w:ascii="Calibri Light" w:eastAsia="Calibri" w:hAnsi="Calibri Light" w:cs="Calibri Light"/>
        </w:rPr>
        <w:t xml:space="preserve">Nadzwyczajne Walne Zgromadzenie </w:t>
      </w:r>
      <w:r>
        <w:rPr>
          <w:rFonts w:ascii="Calibri Light" w:eastAsia="Calibri" w:hAnsi="Calibri Light" w:cs="Calibri Light"/>
        </w:rPr>
        <w:t>LEOSMAK</w:t>
      </w:r>
      <w:r w:rsidRPr="00405828">
        <w:rPr>
          <w:rFonts w:ascii="Calibri Light" w:eastAsia="Calibri" w:hAnsi="Calibri Light" w:cs="Calibri Light"/>
        </w:rPr>
        <w:t xml:space="preserve"> S.A. na podstawie art. 433 § 2 w zw. z art. 447 § 2 Kodeksu spółek handlowych, po zapoznaniu się z opinią </w:t>
      </w:r>
      <w:r w:rsidRPr="005961F8">
        <w:rPr>
          <w:rFonts w:ascii="Calibri Light" w:eastAsia="Calibri" w:hAnsi="Calibri Light" w:cs="Calibri Light"/>
        </w:rPr>
        <w:t xml:space="preserve">Zarządu </w:t>
      </w:r>
      <w:r>
        <w:rPr>
          <w:rFonts w:ascii="Calibri Light" w:eastAsia="Calibri" w:hAnsi="Calibri Light" w:cs="Calibri Light"/>
        </w:rPr>
        <w:t>LEOSMAK</w:t>
      </w:r>
      <w:r w:rsidRPr="005961F8">
        <w:rPr>
          <w:rFonts w:ascii="Calibri Light" w:eastAsia="Calibri" w:hAnsi="Calibri Light" w:cs="Calibri Light"/>
        </w:rPr>
        <w:t xml:space="preserve"> S.A. w sprawie projektu uchwały zmieniającej statut Spółki przewidującego upoważnienie Zarządu do podwyższania kapitału zakładowego w ramach kapitału docelowego wraz z możliwością pozbawienia przez Zarząd prawa poboru akcjonariuszy dotyczącą każdego podwyższenia kapitału zakładowego w granicach kapitału docelowego, po uzyskaniu uprzedniej zgody Rady Nadzorczej, zawierającej uzasadnienie powodów pozbawienia prawa poboru w odniesieniu do akcji oraz warrantów subskrypcyjnych emitowanych w ramach kapitału docelowego oraz sposób ustalenia ich ceny emisyjnej</w:t>
      </w:r>
      <w:r w:rsidRPr="00405828">
        <w:rPr>
          <w:rFonts w:ascii="Calibri Light" w:eastAsia="Calibri" w:hAnsi="Calibri Light" w:cs="Calibri Light"/>
        </w:rPr>
        <w:t xml:space="preserve">, uznając, że leży to w interesie Spółki oraz jej akcjonariuszy, przyznaje Zarządowi uprawnienie do pozbawienia akcjonariuszy Spółki prawa poboru akcji oraz warrantów subskrypcyjnych w całości lub w części za zgodą Rady Nadzorczej w odniesieniu do każdego podwyższenia kapitału zakładowego w granicach kapitału docelowego, zgodnie z postanowieniami nowo dodawanego § </w:t>
      </w:r>
      <w:r>
        <w:rPr>
          <w:rFonts w:ascii="Calibri Light" w:eastAsia="Calibri" w:hAnsi="Calibri Light" w:cs="Calibri Light"/>
        </w:rPr>
        <w:t>9A</w:t>
      </w:r>
      <w:r w:rsidRPr="00405828">
        <w:rPr>
          <w:rFonts w:ascii="Calibri Light" w:eastAsia="Calibri" w:hAnsi="Calibri Light" w:cs="Calibri Light"/>
        </w:rPr>
        <w:t xml:space="preserve"> ust. 6 statutu, o którym mowa w § 1 tej uchwały.</w:t>
      </w:r>
    </w:p>
    <w:p w14:paraId="43D6FF35" w14:textId="77777777" w:rsidR="0094781C" w:rsidRDefault="0094781C" w:rsidP="0094781C">
      <w:pPr>
        <w:tabs>
          <w:tab w:val="right" w:pos="560"/>
          <w:tab w:val="right" w:leader="hyphen" w:pos="9080"/>
        </w:tabs>
        <w:spacing w:after="0" w:line="360" w:lineRule="auto"/>
        <w:jc w:val="center"/>
        <w:rPr>
          <w:rFonts w:ascii="Calibri Light" w:eastAsia="Calibri" w:hAnsi="Calibri Light" w:cs="Calibri Light"/>
          <w:b/>
        </w:rPr>
      </w:pPr>
    </w:p>
    <w:p w14:paraId="2A096CE5" w14:textId="77777777" w:rsidR="0094781C" w:rsidRPr="00405828" w:rsidRDefault="0094781C" w:rsidP="0094781C">
      <w:pPr>
        <w:tabs>
          <w:tab w:val="right" w:pos="560"/>
          <w:tab w:val="right" w:leader="hyphen" w:pos="9080"/>
        </w:tabs>
        <w:spacing w:after="0" w:line="360" w:lineRule="auto"/>
        <w:jc w:val="center"/>
        <w:rPr>
          <w:rFonts w:ascii="Calibri Light" w:eastAsia="Calibri" w:hAnsi="Calibri Light" w:cs="Calibri Light"/>
          <w:b/>
        </w:rPr>
      </w:pPr>
      <w:r w:rsidRPr="00405828">
        <w:rPr>
          <w:rFonts w:ascii="Calibri Light" w:eastAsia="Calibri" w:hAnsi="Calibri Light" w:cs="Calibri Light"/>
          <w:b/>
        </w:rPr>
        <w:t xml:space="preserve">§ </w:t>
      </w:r>
      <w:r>
        <w:rPr>
          <w:rFonts w:ascii="Calibri Light" w:eastAsia="Calibri" w:hAnsi="Calibri Light" w:cs="Calibri Light"/>
          <w:b/>
        </w:rPr>
        <w:t>4</w:t>
      </w:r>
    </w:p>
    <w:p w14:paraId="46A36276" w14:textId="77777777" w:rsidR="0094781C" w:rsidRPr="00405828" w:rsidRDefault="0094781C" w:rsidP="0094781C">
      <w:pPr>
        <w:tabs>
          <w:tab w:val="right" w:leader="hyphen" w:pos="9080"/>
        </w:tabs>
        <w:spacing w:after="0" w:line="360" w:lineRule="auto"/>
        <w:rPr>
          <w:rFonts w:ascii="Calibri Light" w:eastAsia="Calibri" w:hAnsi="Calibri Light" w:cs="Calibri Light"/>
        </w:rPr>
      </w:pPr>
      <w:r w:rsidRPr="00405828">
        <w:rPr>
          <w:rFonts w:ascii="Calibri Light" w:eastAsia="Calibri" w:hAnsi="Calibri Light" w:cs="Calibri Light"/>
        </w:rPr>
        <w:t xml:space="preserve">Udzielenie na podstawie tej uchwały Zarządowi Spółki upoważnienia do podwyższania kapitału zakładowego Spółki w ramach kapitału docelowego </w:t>
      </w:r>
      <w:r w:rsidRPr="00C85DDE">
        <w:rPr>
          <w:rFonts w:ascii="Calibri Light" w:eastAsia="Calibri" w:hAnsi="Calibri Light" w:cs="Calibri Light"/>
          <w:iCs/>
        </w:rPr>
        <w:t xml:space="preserve">na podstawie </w:t>
      </w:r>
      <w:r w:rsidRPr="00405828">
        <w:rPr>
          <w:rFonts w:ascii="Calibri Light" w:eastAsia="Calibri" w:hAnsi="Calibri Light" w:cs="Calibri Light"/>
        </w:rPr>
        <w:t>§ 1</w:t>
      </w:r>
      <w:r>
        <w:rPr>
          <w:rFonts w:ascii="Calibri Light" w:eastAsia="Calibri" w:hAnsi="Calibri Light" w:cs="Calibri Light"/>
        </w:rPr>
        <w:t xml:space="preserve"> tej uchwały</w:t>
      </w:r>
      <w:r w:rsidRPr="00405828">
        <w:rPr>
          <w:rFonts w:ascii="Calibri Light" w:eastAsia="Calibri" w:hAnsi="Calibri Light" w:cs="Calibri Light"/>
        </w:rPr>
        <w:t xml:space="preserve"> umotywowane jest potrzebą przyznania Zarządowi instrumentów prawnych</w:t>
      </w:r>
      <w:r>
        <w:rPr>
          <w:rFonts w:ascii="Calibri Light" w:eastAsia="Calibri" w:hAnsi="Calibri Light" w:cs="Calibri Light"/>
        </w:rPr>
        <w:t xml:space="preserve"> </w:t>
      </w:r>
      <w:r w:rsidRPr="00405828">
        <w:rPr>
          <w:rFonts w:ascii="Calibri Light" w:eastAsia="Calibri" w:hAnsi="Calibri Light" w:cs="Calibri Light"/>
        </w:rPr>
        <w:t xml:space="preserve">umożliwiających zapewnienie Spółce finansowania udziałowego w maksymalnie szybki i sprawny sposób, z jednoczesną możliwością dostosowania przez Zarząd terminów oraz wielkości przyszłych emisji akcji do aktualnych warunków rynkowych i potrzeb finansowych Spółki. Upoważnienie do podwyższenia kapitału zakładowego w ramach kapitału docelowego pozwoli na skrócenie czasu niezbędnego do pozyskiwania finansowania, jak i obniży jego koszty. Udzielenie przedmiotowego upoważnienia Zarządowi stanowi element strategii pozyskania przez Spółkę finansowania na potrzeby jej rozwoju. Szczegółowe uzasadnienie potrzeby podjęcia tej uchwały znajduje się w opinii </w:t>
      </w:r>
      <w:r w:rsidRPr="005961F8">
        <w:rPr>
          <w:rFonts w:ascii="Calibri Light" w:eastAsia="Calibri" w:hAnsi="Calibri Light" w:cs="Calibri Light"/>
        </w:rPr>
        <w:t xml:space="preserve">Zarządu </w:t>
      </w:r>
      <w:r>
        <w:rPr>
          <w:rFonts w:ascii="Calibri Light" w:eastAsia="Calibri" w:hAnsi="Calibri Light" w:cs="Calibri Light"/>
        </w:rPr>
        <w:t>LEOSMAK</w:t>
      </w:r>
      <w:r w:rsidRPr="005961F8">
        <w:rPr>
          <w:rFonts w:ascii="Calibri Light" w:eastAsia="Calibri" w:hAnsi="Calibri Light" w:cs="Calibri Light"/>
        </w:rPr>
        <w:t xml:space="preserve"> S.A</w:t>
      </w:r>
      <w:r w:rsidRPr="00405828">
        <w:rPr>
          <w:rFonts w:ascii="Calibri Light" w:eastAsia="Calibri" w:hAnsi="Calibri Light" w:cs="Calibri Light"/>
        </w:rPr>
        <w:t>.</w:t>
      </w:r>
      <w:r>
        <w:rPr>
          <w:rFonts w:ascii="Calibri Light" w:eastAsia="Calibri" w:hAnsi="Calibri Light" w:cs="Calibri Light"/>
        </w:rPr>
        <w:t xml:space="preserve"> </w:t>
      </w:r>
      <w:r w:rsidRPr="00CF3E93">
        <w:rPr>
          <w:rFonts w:ascii="Calibri Light" w:eastAsia="Calibri" w:hAnsi="Calibri Light" w:cs="Calibri Light"/>
        </w:rPr>
        <w:t>w sprawie projektu uchwa</w:t>
      </w:r>
      <w:r w:rsidRPr="00CF3E93">
        <w:rPr>
          <w:rFonts w:ascii="Calibri Light" w:eastAsia="Calibri" w:hAnsi="Calibri Light" w:cs="Calibri Light" w:hint="eastAsia"/>
        </w:rPr>
        <w:t>ł</w:t>
      </w:r>
      <w:r w:rsidRPr="00CF3E93">
        <w:rPr>
          <w:rFonts w:ascii="Calibri Light" w:eastAsia="Calibri" w:hAnsi="Calibri Light" w:cs="Calibri Light"/>
        </w:rPr>
        <w:t>y zmieniaj</w:t>
      </w:r>
      <w:r w:rsidRPr="00CF3E93">
        <w:rPr>
          <w:rFonts w:ascii="Calibri Light" w:eastAsia="Calibri" w:hAnsi="Calibri Light" w:cs="Calibri Light" w:hint="eastAsia"/>
        </w:rPr>
        <w:t>ą</w:t>
      </w:r>
      <w:r w:rsidRPr="00CF3E93">
        <w:rPr>
          <w:rFonts w:ascii="Calibri Light" w:eastAsia="Calibri" w:hAnsi="Calibri Light" w:cs="Calibri Light"/>
        </w:rPr>
        <w:t>cej statut sp</w:t>
      </w:r>
      <w:r w:rsidRPr="00CF3E93">
        <w:rPr>
          <w:rFonts w:ascii="Calibri Light" w:eastAsia="Calibri" w:hAnsi="Calibri Light" w:cs="Calibri Light" w:hint="eastAsia"/>
        </w:rPr>
        <w:t>ół</w:t>
      </w:r>
      <w:r w:rsidRPr="00CF3E93">
        <w:rPr>
          <w:rFonts w:ascii="Calibri Light" w:eastAsia="Calibri" w:hAnsi="Calibri Light" w:cs="Calibri Light"/>
        </w:rPr>
        <w:t>ki przewiduj</w:t>
      </w:r>
      <w:r w:rsidRPr="00CF3E93">
        <w:rPr>
          <w:rFonts w:ascii="Calibri Light" w:eastAsia="Calibri" w:hAnsi="Calibri Light" w:cs="Calibri Light" w:hint="eastAsia"/>
        </w:rPr>
        <w:t>ą</w:t>
      </w:r>
      <w:r w:rsidRPr="00CF3E93">
        <w:rPr>
          <w:rFonts w:ascii="Calibri Light" w:eastAsia="Calibri" w:hAnsi="Calibri Light" w:cs="Calibri Light"/>
        </w:rPr>
        <w:t>cego upowa</w:t>
      </w:r>
      <w:r w:rsidRPr="00CF3E93">
        <w:rPr>
          <w:rFonts w:ascii="Calibri Light" w:eastAsia="Calibri" w:hAnsi="Calibri Light" w:cs="Calibri Light" w:hint="eastAsia"/>
        </w:rPr>
        <w:t>ż</w:t>
      </w:r>
      <w:r w:rsidRPr="00CF3E93">
        <w:rPr>
          <w:rFonts w:ascii="Calibri Light" w:eastAsia="Calibri" w:hAnsi="Calibri Light" w:cs="Calibri Light"/>
        </w:rPr>
        <w:t>nienie zarz</w:t>
      </w:r>
      <w:r w:rsidRPr="00CF3E93">
        <w:rPr>
          <w:rFonts w:ascii="Calibri Light" w:eastAsia="Calibri" w:hAnsi="Calibri Light" w:cs="Calibri Light" w:hint="eastAsia"/>
        </w:rPr>
        <w:t>ą</w:t>
      </w:r>
      <w:r w:rsidRPr="00CF3E93">
        <w:rPr>
          <w:rFonts w:ascii="Calibri Light" w:eastAsia="Calibri" w:hAnsi="Calibri Light" w:cs="Calibri Light"/>
        </w:rPr>
        <w:t>du do podwy</w:t>
      </w:r>
      <w:r w:rsidRPr="00CF3E93">
        <w:rPr>
          <w:rFonts w:ascii="Calibri Light" w:eastAsia="Calibri" w:hAnsi="Calibri Light" w:cs="Calibri Light" w:hint="eastAsia"/>
        </w:rPr>
        <w:t>ż</w:t>
      </w:r>
      <w:r w:rsidRPr="00CF3E93">
        <w:rPr>
          <w:rFonts w:ascii="Calibri Light" w:eastAsia="Calibri" w:hAnsi="Calibri Light" w:cs="Calibri Light"/>
        </w:rPr>
        <w:t>szania kapita</w:t>
      </w:r>
      <w:r w:rsidRPr="00CF3E93">
        <w:rPr>
          <w:rFonts w:ascii="Calibri Light" w:eastAsia="Calibri" w:hAnsi="Calibri Light" w:cs="Calibri Light" w:hint="eastAsia"/>
        </w:rPr>
        <w:t>ł</w:t>
      </w:r>
      <w:r w:rsidRPr="00CF3E93">
        <w:rPr>
          <w:rFonts w:ascii="Calibri Light" w:eastAsia="Calibri" w:hAnsi="Calibri Light" w:cs="Calibri Light"/>
        </w:rPr>
        <w:t>u zak</w:t>
      </w:r>
      <w:r w:rsidRPr="00CF3E93">
        <w:rPr>
          <w:rFonts w:ascii="Calibri Light" w:eastAsia="Calibri" w:hAnsi="Calibri Light" w:cs="Calibri Light" w:hint="eastAsia"/>
        </w:rPr>
        <w:t>ł</w:t>
      </w:r>
      <w:r w:rsidRPr="00CF3E93">
        <w:rPr>
          <w:rFonts w:ascii="Calibri Light" w:eastAsia="Calibri" w:hAnsi="Calibri Light" w:cs="Calibri Light"/>
        </w:rPr>
        <w:t>adowego w ramach kapita</w:t>
      </w:r>
      <w:r w:rsidRPr="00CF3E93">
        <w:rPr>
          <w:rFonts w:ascii="Calibri Light" w:eastAsia="Calibri" w:hAnsi="Calibri Light" w:cs="Calibri Light" w:hint="eastAsia"/>
        </w:rPr>
        <w:t>ł</w:t>
      </w:r>
      <w:r w:rsidRPr="00CF3E93">
        <w:rPr>
          <w:rFonts w:ascii="Calibri Light" w:eastAsia="Calibri" w:hAnsi="Calibri Light" w:cs="Calibri Light"/>
        </w:rPr>
        <w:t>u docelowego wraz z mo</w:t>
      </w:r>
      <w:r w:rsidRPr="00CF3E93">
        <w:rPr>
          <w:rFonts w:ascii="Calibri Light" w:eastAsia="Calibri" w:hAnsi="Calibri Light" w:cs="Calibri Light" w:hint="eastAsia"/>
        </w:rPr>
        <w:t>ż</w:t>
      </w:r>
      <w:r w:rsidRPr="00CF3E93">
        <w:rPr>
          <w:rFonts w:ascii="Calibri Light" w:eastAsia="Calibri" w:hAnsi="Calibri Light" w:cs="Calibri Light"/>
        </w:rPr>
        <w:t>liwo</w:t>
      </w:r>
      <w:r w:rsidRPr="00CF3E93">
        <w:rPr>
          <w:rFonts w:ascii="Calibri Light" w:eastAsia="Calibri" w:hAnsi="Calibri Light" w:cs="Calibri Light" w:hint="eastAsia"/>
        </w:rPr>
        <w:t>ś</w:t>
      </w:r>
      <w:r w:rsidRPr="00CF3E93">
        <w:rPr>
          <w:rFonts w:ascii="Calibri Light" w:eastAsia="Calibri" w:hAnsi="Calibri Light" w:cs="Calibri Light"/>
        </w:rPr>
        <w:t>ci</w:t>
      </w:r>
      <w:r w:rsidRPr="00CF3E93">
        <w:rPr>
          <w:rFonts w:ascii="Calibri Light" w:eastAsia="Calibri" w:hAnsi="Calibri Light" w:cs="Calibri Light" w:hint="eastAsia"/>
        </w:rPr>
        <w:t>ą</w:t>
      </w:r>
      <w:r w:rsidRPr="00CF3E93">
        <w:rPr>
          <w:rFonts w:ascii="Calibri Light" w:eastAsia="Calibri" w:hAnsi="Calibri Light" w:cs="Calibri Light"/>
        </w:rPr>
        <w:t xml:space="preserve"> pozbawienia przez zarz</w:t>
      </w:r>
      <w:r w:rsidRPr="00CF3E93">
        <w:rPr>
          <w:rFonts w:ascii="Calibri Light" w:eastAsia="Calibri" w:hAnsi="Calibri Light" w:cs="Calibri Light" w:hint="eastAsia"/>
        </w:rPr>
        <w:t>ą</w:t>
      </w:r>
      <w:r w:rsidRPr="00CF3E93">
        <w:rPr>
          <w:rFonts w:ascii="Calibri Light" w:eastAsia="Calibri" w:hAnsi="Calibri Light" w:cs="Calibri Light"/>
        </w:rPr>
        <w:t>d prawa poboru akcjonariuszy dotycz</w:t>
      </w:r>
      <w:r w:rsidRPr="00CF3E93">
        <w:rPr>
          <w:rFonts w:ascii="Calibri Light" w:eastAsia="Calibri" w:hAnsi="Calibri Light" w:cs="Calibri Light" w:hint="eastAsia"/>
        </w:rPr>
        <w:t>ą</w:t>
      </w:r>
      <w:r w:rsidRPr="00CF3E93">
        <w:rPr>
          <w:rFonts w:ascii="Calibri Light" w:eastAsia="Calibri" w:hAnsi="Calibri Light" w:cs="Calibri Light"/>
        </w:rPr>
        <w:t>c</w:t>
      </w:r>
      <w:r w:rsidRPr="00CF3E93">
        <w:rPr>
          <w:rFonts w:ascii="Calibri Light" w:eastAsia="Calibri" w:hAnsi="Calibri Light" w:cs="Calibri Light" w:hint="eastAsia"/>
        </w:rPr>
        <w:t>ą</w:t>
      </w:r>
      <w:r w:rsidRPr="00CF3E93">
        <w:rPr>
          <w:rFonts w:ascii="Calibri Light" w:eastAsia="Calibri" w:hAnsi="Calibri Light" w:cs="Calibri Light"/>
        </w:rPr>
        <w:t xml:space="preserve"> ka</w:t>
      </w:r>
      <w:r w:rsidRPr="00CF3E93">
        <w:rPr>
          <w:rFonts w:ascii="Calibri Light" w:eastAsia="Calibri" w:hAnsi="Calibri Light" w:cs="Calibri Light" w:hint="eastAsia"/>
        </w:rPr>
        <w:t>ż</w:t>
      </w:r>
      <w:r w:rsidRPr="00CF3E93">
        <w:rPr>
          <w:rFonts w:ascii="Calibri Light" w:eastAsia="Calibri" w:hAnsi="Calibri Light" w:cs="Calibri Light"/>
        </w:rPr>
        <w:t>dego podwy</w:t>
      </w:r>
      <w:r w:rsidRPr="00CF3E93">
        <w:rPr>
          <w:rFonts w:ascii="Calibri Light" w:eastAsia="Calibri" w:hAnsi="Calibri Light" w:cs="Calibri Light" w:hint="eastAsia"/>
        </w:rPr>
        <w:t>ż</w:t>
      </w:r>
      <w:r w:rsidRPr="00CF3E93">
        <w:rPr>
          <w:rFonts w:ascii="Calibri Light" w:eastAsia="Calibri" w:hAnsi="Calibri Light" w:cs="Calibri Light"/>
        </w:rPr>
        <w:t>szenia kapita</w:t>
      </w:r>
      <w:r w:rsidRPr="00CF3E93">
        <w:rPr>
          <w:rFonts w:ascii="Calibri Light" w:eastAsia="Calibri" w:hAnsi="Calibri Light" w:cs="Calibri Light" w:hint="eastAsia"/>
        </w:rPr>
        <w:t>ł</w:t>
      </w:r>
      <w:r w:rsidRPr="00CF3E93">
        <w:rPr>
          <w:rFonts w:ascii="Calibri Light" w:eastAsia="Calibri" w:hAnsi="Calibri Light" w:cs="Calibri Light"/>
        </w:rPr>
        <w:t>u zak</w:t>
      </w:r>
      <w:r w:rsidRPr="00CF3E93">
        <w:rPr>
          <w:rFonts w:ascii="Calibri Light" w:eastAsia="Calibri" w:hAnsi="Calibri Light" w:cs="Calibri Light" w:hint="eastAsia"/>
        </w:rPr>
        <w:t>ł</w:t>
      </w:r>
      <w:r w:rsidRPr="00CF3E93">
        <w:rPr>
          <w:rFonts w:ascii="Calibri Light" w:eastAsia="Calibri" w:hAnsi="Calibri Light" w:cs="Calibri Light"/>
        </w:rPr>
        <w:t>adowego w granicach kapita</w:t>
      </w:r>
      <w:r w:rsidRPr="00CF3E93">
        <w:rPr>
          <w:rFonts w:ascii="Calibri Light" w:eastAsia="Calibri" w:hAnsi="Calibri Light" w:cs="Calibri Light" w:hint="eastAsia"/>
        </w:rPr>
        <w:t>ł</w:t>
      </w:r>
      <w:r w:rsidRPr="00CF3E93">
        <w:rPr>
          <w:rFonts w:ascii="Calibri Light" w:eastAsia="Calibri" w:hAnsi="Calibri Light" w:cs="Calibri Light"/>
        </w:rPr>
        <w:t>u docelowego, po uzyskaniu uprzedniej zgody rady nadzorczej, zawieraj</w:t>
      </w:r>
      <w:r w:rsidRPr="00CF3E93">
        <w:rPr>
          <w:rFonts w:ascii="Calibri Light" w:eastAsia="Calibri" w:hAnsi="Calibri Light" w:cs="Calibri Light" w:hint="eastAsia"/>
        </w:rPr>
        <w:t>ą</w:t>
      </w:r>
      <w:r w:rsidRPr="00CF3E93">
        <w:rPr>
          <w:rFonts w:ascii="Calibri Light" w:eastAsia="Calibri" w:hAnsi="Calibri Light" w:cs="Calibri Light"/>
        </w:rPr>
        <w:t>cej uzasadnienie powod</w:t>
      </w:r>
      <w:r w:rsidRPr="00CF3E93">
        <w:rPr>
          <w:rFonts w:ascii="Calibri Light" w:eastAsia="Calibri" w:hAnsi="Calibri Light" w:cs="Calibri Light" w:hint="eastAsia"/>
        </w:rPr>
        <w:t>ó</w:t>
      </w:r>
      <w:r w:rsidRPr="00CF3E93">
        <w:rPr>
          <w:rFonts w:ascii="Calibri Light" w:eastAsia="Calibri" w:hAnsi="Calibri Light" w:cs="Calibri Light"/>
        </w:rPr>
        <w:t>w pozbawienia prawa poboru w odniesieniu do akcji oraz warrant</w:t>
      </w:r>
      <w:r w:rsidRPr="00CF3E93">
        <w:rPr>
          <w:rFonts w:ascii="Calibri Light" w:eastAsia="Calibri" w:hAnsi="Calibri Light" w:cs="Calibri Light" w:hint="eastAsia"/>
        </w:rPr>
        <w:t>ó</w:t>
      </w:r>
      <w:r w:rsidRPr="00CF3E93">
        <w:rPr>
          <w:rFonts w:ascii="Calibri Light" w:eastAsia="Calibri" w:hAnsi="Calibri Light" w:cs="Calibri Light"/>
        </w:rPr>
        <w:t>w subskrypcyjnych emitowanych w ramach kapita</w:t>
      </w:r>
      <w:r w:rsidRPr="00CF3E93">
        <w:rPr>
          <w:rFonts w:ascii="Calibri Light" w:eastAsia="Calibri" w:hAnsi="Calibri Light" w:cs="Calibri Light" w:hint="eastAsia"/>
        </w:rPr>
        <w:t>ł</w:t>
      </w:r>
      <w:r w:rsidRPr="00CF3E93">
        <w:rPr>
          <w:rFonts w:ascii="Calibri Light" w:eastAsia="Calibri" w:hAnsi="Calibri Light" w:cs="Calibri Light"/>
        </w:rPr>
        <w:t>u docelowego oraz spos</w:t>
      </w:r>
      <w:r w:rsidRPr="00CF3E93">
        <w:rPr>
          <w:rFonts w:ascii="Calibri Light" w:eastAsia="Calibri" w:hAnsi="Calibri Light" w:cs="Calibri Light" w:hint="eastAsia"/>
        </w:rPr>
        <w:t>ó</w:t>
      </w:r>
      <w:r w:rsidRPr="00CF3E93">
        <w:rPr>
          <w:rFonts w:ascii="Calibri Light" w:eastAsia="Calibri" w:hAnsi="Calibri Light" w:cs="Calibri Light"/>
        </w:rPr>
        <w:t>b ustalenia ich ceny emisyjnej</w:t>
      </w:r>
      <w:r>
        <w:rPr>
          <w:rFonts w:ascii="Calibri Light" w:eastAsia="Calibri" w:hAnsi="Calibri Light" w:cs="Calibri Light"/>
        </w:rPr>
        <w:t>.</w:t>
      </w:r>
    </w:p>
    <w:p w14:paraId="05051779" w14:textId="77777777" w:rsidR="0094781C" w:rsidRDefault="0094781C" w:rsidP="0094781C">
      <w:pPr>
        <w:tabs>
          <w:tab w:val="right" w:pos="560"/>
          <w:tab w:val="right" w:leader="hyphen" w:pos="9080"/>
        </w:tabs>
        <w:spacing w:after="0" w:line="360" w:lineRule="auto"/>
        <w:jc w:val="center"/>
        <w:rPr>
          <w:rFonts w:ascii="Calibri Light" w:eastAsia="Calibri" w:hAnsi="Calibri Light" w:cs="Calibri Light"/>
          <w:b/>
        </w:rPr>
      </w:pPr>
    </w:p>
    <w:p w14:paraId="2F621ED3" w14:textId="77777777" w:rsidR="0094781C" w:rsidRPr="00405828" w:rsidRDefault="0094781C" w:rsidP="0094781C">
      <w:pPr>
        <w:tabs>
          <w:tab w:val="right" w:pos="560"/>
          <w:tab w:val="right" w:leader="hyphen" w:pos="9080"/>
        </w:tabs>
        <w:spacing w:after="0" w:line="360" w:lineRule="auto"/>
        <w:jc w:val="center"/>
        <w:rPr>
          <w:rFonts w:ascii="Calibri Light" w:eastAsia="Calibri" w:hAnsi="Calibri Light" w:cs="Calibri Light"/>
          <w:b/>
        </w:rPr>
      </w:pPr>
      <w:r w:rsidRPr="00405828">
        <w:rPr>
          <w:rFonts w:ascii="Calibri Light" w:eastAsia="Calibri" w:hAnsi="Calibri Light" w:cs="Calibri Light"/>
          <w:b/>
        </w:rPr>
        <w:t xml:space="preserve">§ </w:t>
      </w:r>
      <w:r>
        <w:rPr>
          <w:rFonts w:ascii="Calibri Light" w:eastAsia="Calibri" w:hAnsi="Calibri Light" w:cs="Calibri Light"/>
          <w:b/>
        </w:rPr>
        <w:t>5</w:t>
      </w:r>
    </w:p>
    <w:p w14:paraId="62456263" w14:textId="77777777" w:rsidR="0094781C" w:rsidRPr="00405828" w:rsidRDefault="0094781C" w:rsidP="0094781C">
      <w:pPr>
        <w:spacing w:after="0" w:line="312" w:lineRule="auto"/>
        <w:rPr>
          <w:rFonts w:ascii="Calibri Light" w:eastAsia="Calibri" w:hAnsi="Calibri Light" w:cs="Calibri Light"/>
        </w:rPr>
      </w:pPr>
      <w:r w:rsidRPr="00405828">
        <w:rPr>
          <w:rFonts w:ascii="Calibri Light" w:eastAsia="Calibri" w:hAnsi="Calibri Light" w:cs="Calibri Light"/>
        </w:rPr>
        <w:t>Uchwała wchodzi w życie z chwilą jej podjęcia, przy czym staje się skuteczna w zakresie zmian statutu z chwilą rejestracji zmian przez sąd rejestrowy.</w:t>
      </w:r>
    </w:p>
    <w:p w14:paraId="1ADC52B9" w14:textId="77777777" w:rsidR="0094781C" w:rsidRPr="00405828" w:rsidRDefault="0094781C" w:rsidP="0094781C">
      <w:pPr>
        <w:spacing w:after="0" w:line="312" w:lineRule="auto"/>
        <w:rPr>
          <w:rFonts w:ascii="Calibri Light" w:eastAsia="Calibri" w:hAnsi="Calibri Light" w:cs="Calibri Light"/>
          <w:bCs/>
          <w:i/>
          <w:lang w:eastAsia="zh-TW"/>
        </w:rPr>
      </w:pPr>
    </w:p>
    <w:p w14:paraId="51E123F3" w14:textId="77777777" w:rsidR="0094781C" w:rsidRPr="00C36F22" w:rsidRDefault="0094781C" w:rsidP="0094781C">
      <w:pPr>
        <w:tabs>
          <w:tab w:val="left" w:pos="3969"/>
        </w:tabs>
        <w:spacing w:after="0" w:line="240" w:lineRule="auto"/>
        <w:rPr>
          <w:rFonts w:ascii="Calibri Light" w:eastAsia="Calibri" w:hAnsi="Calibri Light" w:cs="Calibri Light"/>
          <w:b/>
          <w:i/>
        </w:rPr>
      </w:pPr>
    </w:p>
    <w:p w14:paraId="452CFDF7" w14:textId="77777777" w:rsidR="0094781C" w:rsidRPr="00843CC1" w:rsidRDefault="0094781C" w:rsidP="0094781C">
      <w:pPr>
        <w:tabs>
          <w:tab w:val="left" w:pos="3969"/>
        </w:tabs>
        <w:spacing w:after="0" w:line="288" w:lineRule="auto"/>
        <w:jc w:val="center"/>
        <w:outlineLvl w:val="0"/>
        <w:rPr>
          <w:rFonts w:ascii="Calibri Light" w:eastAsia="Calibri" w:hAnsi="Calibri Light" w:cs="Calibri Light"/>
          <w:color w:val="000000"/>
          <w:sz w:val="18"/>
          <w:szCs w:val="18"/>
        </w:rPr>
      </w:pPr>
      <w:r w:rsidRPr="00843CC1">
        <w:rPr>
          <w:rFonts w:ascii="Calibri Light" w:eastAsia="Calibri" w:hAnsi="Calibri Light" w:cs="Calibri Light"/>
          <w:b/>
          <w:bCs/>
          <w:color w:val="000000"/>
          <w:sz w:val="18"/>
          <w:szCs w:val="18"/>
        </w:rPr>
        <w:t>INSTRUKCJA GŁOSOWANIA:</w:t>
      </w:r>
    </w:p>
    <w:p w14:paraId="6A17BAA7" w14:textId="77777777" w:rsidR="0094781C" w:rsidRPr="00843CC1" w:rsidRDefault="0094781C" w:rsidP="0094781C">
      <w:pPr>
        <w:tabs>
          <w:tab w:val="left" w:pos="3969"/>
        </w:tabs>
        <w:autoSpaceDE w:val="0"/>
        <w:autoSpaceDN w:val="0"/>
        <w:adjustRightInd w:val="0"/>
        <w:spacing w:after="0" w:line="240" w:lineRule="auto"/>
        <w:jc w:val="center"/>
        <w:rPr>
          <w:rFonts w:ascii="Calibri Light" w:eastAsia="Calibri" w:hAnsi="Calibri Light" w:cs="Calibri Light"/>
          <w:b/>
          <w:bCs/>
          <w:color w:val="000000"/>
          <w:sz w:val="18"/>
          <w:szCs w:val="18"/>
        </w:rPr>
      </w:pPr>
    </w:p>
    <w:tbl>
      <w:tblPr>
        <w:tblStyle w:val="Tabela-Siatka"/>
        <w:tblW w:w="0" w:type="auto"/>
        <w:tblInd w:w="0" w:type="dxa"/>
        <w:tblLook w:val="04A0" w:firstRow="1" w:lastRow="0" w:firstColumn="1" w:lastColumn="0" w:noHBand="0" w:noVBand="1"/>
      </w:tblPr>
      <w:tblGrid>
        <w:gridCol w:w="1856"/>
        <w:gridCol w:w="1856"/>
        <w:gridCol w:w="1857"/>
        <w:gridCol w:w="1856"/>
        <w:gridCol w:w="1857"/>
      </w:tblGrid>
      <w:tr w:rsidR="0094781C" w:rsidRPr="00843CC1" w14:paraId="7960B16D" w14:textId="77777777" w:rsidTr="00DF645A">
        <w:tc>
          <w:tcPr>
            <w:tcW w:w="1856" w:type="dxa"/>
          </w:tcPr>
          <w:p w14:paraId="2B609546" w14:textId="77777777" w:rsidR="0094781C" w:rsidRPr="00843CC1" w:rsidRDefault="0094781C" w:rsidP="00DF645A">
            <w:pPr>
              <w:tabs>
                <w:tab w:val="left" w:pos="3969"/>
              </w:tabs>
              <w:autoSpaceDE w:val="0"/>
              <w:autoSpaceDN w:val="0"/>
              <w:adjustRightInd w:val="0"/>
              <w:jc w:val="center"/>
              <w:rPr>
                <w:rFonts w:ascii="Calibri Light" w:eastAsia="Calibri" w:hAnsi="Calibri Light" w:cs="Calibri Light"/>
                <w:b/>
                <w:bCs/>
                <w:color w:val="000000"/>
                <w:sz w:val="18"/>
                <w:szCs w:val="18"/>
              </w:rPr>
            </w:pPr>
            <w:r w:rsidRPr="00843CC1">
              <w:rPr>
                <w:rFonts w:ascii="Calibri Light" w:eastAsia="Calibri" w:hAnsi="Calibri Light" w:cs="Calibri Light"/>
                <w:b/>
                <w:bCs/>
                <w:color w:val="000000"/>
                <w:sz w:val="18"/>
                <w:szCs w:val="18"/>
              </w:rPr>
              <w:t>Głosuję za uchwałą</w:t>
            </w:r>
          </w:p>
          <w:p w14:paraId="334B7AE4" w14:textId="77777777" w:rsidR="0094781C" w:rsidRPr="00843CC1" w:rsidRDefault="0094781C" w:rsidP="00DF645A">
            <w:pPr>
              <w:tabs>
                <w:tab w:val="left" w:pos="3969"/>
              </w:tabs>
              <w:autoSpaceDE w:val="0"/>
              <w:autoSpaceDN w:val="0"/>
              <w:adjustRightInd w:val="0"/>
              <w:jc w:val="center"/>
              <w:rPr>
                <w:rFonts w:ascii="Calibri Light" w:eastAsia="Calibri" w:hAnsi="Calibri Light" w:cs="Calibri Light"/>
                <w:b/>
                <w:bCs/>
                <w:color w:val="000000"/>
                <w:sz w:val="18"/>
                <w:szCs w:val="18"/>
              </w:rPr>
            </w:pPr>
          </w:p>
          <w:p w14:paraId="71B65C36" w14:textId="77777777" w:rsidR="0094781C" w:rsidRPr="00843CC1" w:rsidRDefault="0094781C" w:rsidP="00DF645A">
            <w:pPr>
              <w:tabs>
                <w:tab w:val="left" w:pos="3969"/>
              </w:tabs>
              <w:autoSpaceDE w:val="0"/>
              <w:autoSpaceDN w:val="0"/>
              <w:adjustRightInd w:val="0"/>
              <w:jc w:val="center"/>
              <w:rPr>
                <w:rFonts w:ascii="Calibri Light" w:eastAsia="Calibri" w:hAnsi="Calibri Light" w:cs="Calibri Light"/>
                <w:b/>
                <w:bCs/>
                <w:color w:val="000000"/>
                <w:sz w:val="18"/>
                <w:szCs w:val="18"/>
              </w:rPr>
            </w:pPr>
          </w:p>
          <w:p w14:paraId="7BFC6638" w14:textId="77777777" w:rsidR="0094781C" w:rsidRPr="00843CC1" w:rsidRDefault="0094781C" w:rsidP="00DF645A">
            <w:pPr>
              <w:tabs>
                <w:tab w:val="left" w:pos="3969"/>
              </w:tabs>
              <w:autoSpaceDE w:val="0"/>
              <w:autoSpaceDN w:val="0"/>
              <w:adjustRightInd w:val="0"/>
              <w:jc w:val="center"/>
              <w:rPr>
                <w:rFonts w:ascii="Calibri Light" w:eastAsia="Calibri" w:hAnsi="Calibri Light" w:cs="Calibri Light"/>
                <w:b/>
                <w:bCs/>
                <w:color w:val="000000"/>
                <w:sz w:val="18"/>
                <w:szCs w:val="18"/>
              </w:rPr>
            </w:pPr>
            <w:r w:rsidRPr="00843CC1">
              <w:rPr>
                <w:rFonts w:ascii="Calibri Light" w:eastAsia="Calibri" w:hAnsi="Calibri Light" w:cs="Calibri Light"/>
                <w:b/>
                <w:bCs/>
                <w:noProof/>
                <w:color w:val="000000"/>
                <w:sz w:val="18"/>
                <w:szCs w:val="18"/>
              </w:rPr>
              <mc:AlternateContent>
                <mc:Choice Requires="wps">
                  <w:drawing>
                    <wp:anchor distT="0" distB="0" distL="114300" distR="114300" simplePos="0" relativeHeight="251677696" behindDoc="0" locked="0" layoutInCell="1" allowOverlap="1" wp14:anchorId="5CCF79A8" wp14:editId="1E7B0709">
                      <wp:simplePos x="0" y="0"/>
                      <wp:positionH relativeFrom="column">
                        <wp:posOffset>440055</wp:posOffset>
                      </wp:positionH>
                      <wp:positionV relativeFrom="paragraph">
                        <wp:posOffset>130175</wp:posOffset>
                      </wp:positionV>
                      <wp:extent cx="209550" cy="209550"/>
                      <wp:effectExtent l="0" t="0" r="19050" b="19050"/>
                      <wp:wrapNone/>
                      <wp:docPr id="453028292" name="Prostokąt 453028292"/>
                      <wp:cNvGraphicFramePr/>
                      <a:graphic xmlns:a="http://schemas.openxmlformats.org/drawingml/2006/main">
                        <a:graphicData uri="http://schemas.microsoft.com/office/word/2010/wordprocessingShape">
                          <wps:wsp>
                            <wps:cNvSpPr/>
                            <wps:spPr>
                              <a:xfrm>
                                <a:off x="0" y="0"/>
                                <a:ext cx="209550"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505C07" id="Prostokąt 453028292" o:spid="_x0000_s1026" style="position:absolute;margin-left:34.65pt;margin-top:10.25pt;width:16.5pt;height:16.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" fillcolor="window" strokecolor="windowText" strokeweight="1pt"/>
                  </w:pict>
                </mc:Fallback>
              </mc:AlternateContent>
            </w:r>
          </w:p>
          <w:p w14:paraId="1CEA740C" w14:textId="77777777" w:rsidR="0094781C" w:rsidRPr="00843CC1" w:rsidRDefault="0094781C" w:rsidP="00DF645A">
            <w:pPr>
              <w:tabs>
                <w:tab w:val="left" w:pos="3969"/>
              </w:tabs>
              <w:autoSpaceDE w:val="0"/>
              <w:autoSpaceDN w:val="0"/>
              <w:adjustRightInd w:val="0"/>
              <w:jc w:val="center"/>
              <w:rPr>
                <w:rFonts w:ascii="Calibri Light" w:eastAsia="Calibri" w:hAnsi="Calibri Light" w:cs="Calibri Light"/>
                <w:b/>
                <w:bCs/>
                <w:color w:val="000000"/>
                <w:sz w:val="18"/>
                <w:szCs w:val="18"/>
              </w:rPr>
            </w:pPr>
          </w:p>
          <w:p w14:paraId="6972B404" w14:textId="77777777" w:rsidR="0094781C" w:rsidRPr="00843CC1" w:rsidRDefault="0094781C" w:rsidP="00DF645A">
            <w:pPr>
              <w:tabs>
                <w:tab w:val="left" w:pos="3969"/>
              </w:tabs>
              <w:autoSpaceDE w:val="0"/>
              <w:autoSpaceDN w:val="0"/>
              <w:adjustRightInd w:val="0"/>
              <w:jc w:val="center"/>
              <w:rPr>
                <w:rFonts w:ascii="Calibri Light" w:eastAsia="Calibri" w:hAnsi="Calibri Light" w:cs="Calibri Light"/>
                <w:b/>
                <w:bCs/>
                <w:color w:val="000000"/>
                <w:sz w:val="18"/>
                <w:szCs w:val="18"/>
              </w:rPr>
            </w:pPr>
          </w:p>
          <w:p w14:paraId="7070FE7A" w14:textId="77777777" w:rsidR="0094781C" w:rsidRPr="00843CC1" w:rsidRDefault="0094781C" w:rsidP="00DF645A">
            <w:pPr>
              <w:tabs>
                <w:tab w:val="left" w:pos="3969"/>
              </w:tabs>
              <w:autoSpaceDE w:val="0"/>
              <w:autoSpaceDN w:val="0"/>
              <w:adjustRightInd w:val="0"/>
              <w:jc w:val="center"/>
              <w:rPr>
                <w:rFonts w:ascii="Calibri Light" w:eastAsia="Calibri" w:hAnsi="Calibri Light" w:cs="Calibri Light"/>
                <w:b/>
                <w:bCs/>
                <w:color w:val="000000"/>
                <w:sz w:val="18"/>
                <w:szCs w:val="18"/>
              </w:rPr>
            </w:pPr>
            <w:r w:rsidRPr="00843CC1">
              <w:rPr>
                <w:rFonts w:ascii="Calibri Light" w:eastAsia="Calibri" w:hAnsi="Calibri Light" w:cs="Calibri Light"/>
                <w:b/>
                <w:bCs/>
                <w:color w:val="000000"/>
                <w:sz w:val="18"/>
                <w:szCs w:val="18"/>
              </w:rPr>
              <w:t xml:space="preserve">Liczba akcji: </w:t>
            </w:r>
          </w:p>
          <w:p w14:paraId="39DF8648" w14:textId="77777777" w:rsidR="0094781C" w:rsidRPr="00843CC1" w:rsidRDefault="0094781C" w:rsidP="00DF645A">
            <w:pPr>
              <w:tabs>
                <w:tab w:val="left" w:pos="3969"/>
              </w:tabs>
              <w:autoSpaceDE w:val="0"/>
              <w:autoSpaceDN w:val="0"/>
              <w:adjustRightInd w:val="0"/>
              <w:jc w:val="center"/>
              <w:rPr>
                <w:rFonts w:ascii="Calibri Light" w:eastAsia="Calibri" w:hAnsi="Calibri Light" w:cs="Calibri Light"/>
                <w:b/>
                <w:bCs/>
                <w:color w:val="000000"/>
                <w:sz w:val="18"/>
                <w:szCs w:val="18"/>
              </w:rPr>
            </w:pPr>
          </w:p>
          <w:p w14:paraId="4F2F4AA7" w14:textId="77777777" w:rsidR="0094781C" w:rsidRPr="00843CC1" w:rsidRDefault="0094781C" w:rsidP="00DF645A">
            <w:pPr>
              <w:tabs>
                <w:tab w:val="left" w:pos="3969"/>
              </w:tabs>
              <w:autoSpaceDE w:val="0"/>
              <w:autoSpaceDN w:val="0"/>
              <w:adjustRightInd w:val="0"/>
              <w:jc w:val="center"/>
              <w:rPr>
                <w:rFonts w:ascii="Calibri Light" w:eastAsia="Calibri" w:hAnsi="Calibri Light" w:cs="Calibri Light"/>
                <w:b/>
                <w:bCs/>
                <w:color w:val="000000"/>
                <w:sz w:val="18"/>
                <w:szCs w:val="18"/>
              </w:rPr>
            </w:pPr>
            <w:r w:rsidRPr="00843CC1">
              <w:rPr>
                <w:rFonts w:ascii="Calibri Light" w:eastAsia="Calibri" w:hAnsi="Calibri Light" w:cs="Calibri Light"/>
                <w:b/>
                <w:bCs/>
                <w:color w:val="000000"/>
                <w:sz w:val="18"/>
                <w:szCs w:val="18"/>
              </w:rPr>
              <w:t>_________</w:t>
            </w:r>
          </w:p>
          <w:p w14:paraId="644FC1FB" w14:textId="77777777" w:rsidR="0094781C" w:rsidRPr="00843CC1" w:rsidRDefault="0094781C" w:rsidP="00DF645A">
            <w:pPr>
              <w:tabs>
                <w:tab w:val="left" w:pos="3969"/>
              </w:tabs>
              <w:autoSpaceDE w:val="0"/>
              <w:autoSpaceDN w:val="0"/>
              <w:adjustRightInd w:val="0"/>
              <w:jc w:val="center"/>
              <w:rPr>
                <w:rFonts w:ascii="Calibri Light" w:eastAsia="Calibri" w:hAnsi="Calibri Light" w:cs="Calibri Light"/>
                <w:b/>
                <w:bCs/>
                <w:color w:val="000000"/>
                <w:sz w:val="18"/>
                <w:szCs w:val="18"/>
              </w:rPr>
            </w:pPr>
          </w:p>
          <w:p w14:paraId="62D1A7CD" w14:textId="77777777" w:rsidR="0094781C" w:rsidRPr="00843CC1" w:rsidRDefault="0094781C" w:rsidP="00DF645A">
            <w:pPr>
              <w:tabs>
                <w:tab w:val="left" w:pos="3969"/>
              </w:tabs>
              <w:autoSpaceDE w:val="0"/>
              <w:autoSpaceDN w:val="0"/>
              <w:adjustRightInd w:val="0"/>
              <w:jc w:val="center"/>
              <w:rPr>
                <w:rFonts w:ascii="Calibri Light" w:eastAsia="Calibri" w:hAnsi="Calibri Light" w:cs="Calibri Light"/>
                <w:b/>
                <w:bCs/>
                <w:color w:val="000000"/>
                <w:sz w:val="18"/>
                <w:szCs w:val="18"/>
              </w:rPr>
            </w:pPr>
          </w:p>
        </w:tc>
        <w:tc>
          <w:tcPr>
            <w:tcW w:w="1856" w:type="dxa"/>
          </w:tcPr>
          <w:p w14:paraId="201F59B6" w14:textId="77777777" w:rsidR="0094781C" w:rsidRPr="00843CC1" w:rsidRDefault="0094781C" w:rsidP="00DF645A">
            <w:pPr>
              <w:tabs>
                <w:tab w:val="left" w:pos="3969"/>
              </w:tabs>
              <w:autoSpaceDE w:val="0"/>
              <w:autoSpaceDN w:val="0"/>
              <w:adjustRightInd w:val="0"/>
              <w:jc w:val="center"/>
              <w:rPr>
                <w:rFonts w:ascii="Calibri Light" w:eastAsia="Calibri" w:hAnsi="Calibri Light" w:cs="Calibri Light"/>
                <w:b/>
                <w:bCs/>
                <w:color w:val="000000"/>
                <w:sz w:val="18"/>
                <w:szCs w:val="18"/>
              </w:rPr>
            </w:pPr>
            <w:r w:rsidRPr="00843CC1">
              <w:rPr>
                <w:rFonts w:ascii="Calibri Light" w:eastAsia="Calibri" w:hAnsi="Calibri Light" w:cs="Calibri Light"/>
                <w:b/>
                <w:bCs/>
                <w:color w:val="000000"/>
                <w:sz w:val="18"/>
                <w:szCs w:val="18"/>
              </w:rPr>
              <w:t>Głosuję przeciwko uchwale</w:t>
            </w:r>
          </w:p>
          <w:p w14:paraId="6DC166B8" w14:textId="77777777" w:rsidR="0094781C" w:rsidRPr="00843CC1" w:rsidRDefault="0094781C" w:rsidP="00DF645A">
            <w:pPr>
              <w:tabs>
                <w:tab w:val="left" w:pos="3969"/>
              </w:tabs>
              <w:autoSpaceDE w:val="0"/>
              <w:autoSpaceDN w:val="0"/>
              <w:adjustRightInd w:val="0"/>
              <w:jc w:val="center"/>
              <w:rPr>
                <w:rFonts w:ascii="Calibri Light" w:eastAsia="Calibri" w:hAnsi="Calibri Light" w:cs="Calibri Light"/>
                <w:b/>
                <w:bCs/>
                <w:color w:val="000000"/>
                <w:sz w:val="18"/>
                <w:szCs w:val="18"/>
              </w:rPr>
            </w:pPr>
          </w:p>
          <w:p w14:paraId="2F8E8540" w14:textId="77777777" w:rsidR="0094781C" w:rsidRPr="00843CC1" w:rsidRDefault="0094781C" w:rsidP="00DF645A">
            <w:pPr>
              <w:tabs>
                <w:tab w:val="left" w:pos="3969"/>
              </w:tabs>
              <w:autoSpaceDE w:val="0"/>
              <w:autoSpaceDN w:val="0"/>
              <w:adjustRightInd w:val="0"/>
              <w:jc w:val="center"/>
              <w:rPr>
                <w:rFonts w:ascii="Calibri Light" w:eastAsia="Calibri" w:hAnsi="Calibri Light" w:cs="Calibri Light"/>
                <w:b/>
                <w:bCs/>
                <w:color w:val="000000"/>
                <w:sz w:val="18"/>
                <w:szCs w:val="18"/>
              </w:rPr>
            </w:pPr>
            <w:r w:rsidRPr="00843CC1">
              <w:rPr>
                <w:rFonts w:ascii="Calibri Light" w:eastAsia="Calibri" w:hAnsi="Calibri Light" w:cs="Calibri Light"/>
                <w:b/>
                <w:bCs/>
                <w:noProof/>
                <w:color w:val="000000"/>
                <w:sz w:val="18"/>
                <w:szCs w:val="18"/>
              </w:rPr>
              <mc:AlternateContent>
                <mc:Choice Requires="wps">
                  <w:drawing>
                    <wp:anchor distT="0" distB="0" distL="114300" distR="114300" simplePos="0" relativeHeight="251678720" behindDoc="0" locked="0" layoutInCell="1" allowOverlap="1" wp14:anchorId="70C9B869" wp14:editId="05B493AD">
                      <wp:simplePos x="0" y="0"/>
                      <wp:positionH relativeFrom="column">
                        <wp:posOffset>440055</wp:posOffset>
                      </wp:positionH>
                      <wp:positionV relativeFrom="paragraph">
                        <wp:posOffset>130175</wp:posOffset>
                      </wp:positionV>
                      <wp:extent cx="209550" cy="209550"/>
                      <wp:effectExtent l="0" t="0" r="19050" b="19050"/>
                      <wp:wrapNone/>
                      <wp:docPr id="1208056245" name="Prostokąt 1208056245"/>
                      <wp:cNvGraphicFramePr/>
                      <a:graphic xmlns:a="http://schemas.openxmlformats.org/drawingml/2006/main">
                        <a:graphicData uri="http://schemas.microsoft.com/office/word/2010/wordprocessingShape">
                          <wps:wsp>
                            <wps:cNvSpPr/>
                            <wps:spPr>
                              <a:xfrm>
                                <a:off x="0" y="0"/>
                                <a:ext cx="209550"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3C2FEF" id="Prostokąt 1208056245" o:spid="_x0000_s1026" style="position:absolute;margin-left:34.65pt;margin-top:10.25pt;width:16.5pt;height:16.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" fillcolor="window" strokecolor="windowText" strokeweight="1pt"/>
                  </w:pict>
                </mc:Fallback>
              </mc:AlternateContent>
            </w:r>
          </w:p>
          <w:p w14:paraId="099AAB04" w14:textId="77777777" w:rsidR="0094781C" w:rsidRPr="00843CC1" w:rsidRDefault="0094781C" w:rsidP="00DF645A">
            <w:pPr>
              <w:tabs>
                <w:tab w:val="left" w:pos="3969"/>
              </w:tabs>
              <w:autoSpaceDE w:val="0"/>
              <w:autoSpaceDN w:val="0"/>
              <w:adjustRightInd w:val="0"/>
              <w:jc w:val="center"/>
              <w:rPr>
                <w:rFonts w:ascii="Calibri Light" w:eastAsia="Calibri" w:hAnsi="Calibri Light" w:cs="Calibri Light"/>
                <w:b/>
                <w:bCs/>
                <w:color w:val="000000"/>
                <w:sz w:val="18"/>
                <w:szCs w:val="18"/>
              </w:rPr>
            </w:pPr>
          </w:p>
          <w:p w14:paraId="0D9F65DD" w14:textId="77777777" w:rsidR="0094781C" w:rsidRPr="00843CC1" w:rsidRDefault="0094781C" w:rsidP="00DF645A">
            <w:pPr>
              <w:tabs>
                <w:tab w:val="left" w:pos="3969"/>
              </w:tabs>
              <w:autoSpaceDE w:val="0"/>
              <w:autoSpaceDN w:val="0"/>
              <w:adjustRightInd w:val="0"/>
              <w:jc w:val="center"/>
              <w:rPr>
                <w:rFonts w:ascii="Calibri Light" w:eastAsia="Calibri" w:hAnsi="Calibri Light" w:cs="Calibri Light"/>
                <w:b/>
                <w:bCs/>
                <w:color w:val="000000"/>
                <w:sz w:val="18"/>
                <w:szCs w:val="18"/>
              </w:rPr>
            </w:pPr>
          </w:p>
          <w:p w14:paraId="3713859C" w14:textId="77777777" w:rsidR="0094781C" w:rsidRPr="00843CC1" w:rsidRDefault="0094781C" w:rsidP="00DF645A">
            <w:pPr>
              <w:tabs>
                <w:tab w:val="left" w:pos="3969"/>
              </w:tabs>
              <w:autoSpaceDE w:val="0"/>
              <w:autoSpaceDN w:val="0"/>
              <w:adjustRightInd w:val="0"/>
              <w:jc w:val="center"/>
              <w:rPr>
                <w:rFonts w:ascii="Calibri Light" w:eastAsia="Calibri" w:hAnsi="Calibri Light" w:cs="Calibri Light"/>
                <w:b/>
                <w:bCs/>
                <w:color w:val="000000"/>
                <w:sz w:val="18"/>
                <w:szCs w:val="18"/>
              </w:rPr>
            </w:pPr>
            <w:r w:rsidRPr="00843CC1">
              <w:rPr>
                <w:rFonts w:ascii="Calibri Light" w:eastAsia="Calibri" w:hAnsi="Calibri Light" w:cs="Calibri Light"/>
                <w:b/>
                <w:bCs/>
                <w:color w:val="000000"/>
                <w:sz w:val="18"/>
                <w:szCs w:val="18"/>
              </w:rPr>
              <w:t xml:space="preserve">Liczba akcji: </w:t>
            </w:r>
          </w:p>
          <w:p w14:paraId="02F97F9A" w14:textId="77777777" w:rsidR="0094781C" w:rsidRPr="00843CC1" w:rsidRDefault="0094781C" w:rsidP="00DF645A">
            <w:pPr>
              <w:tabs>
                <w:tab w:val="left" w:pos="3969"/>
              </w:tabs>
              <w:autoSpaceDE w:val="0"/>
              <w:autoSpaceDN w:val="0"/>
              <w:adjustRightInd w:val="0"/>
              <w:jc w:val="center"/>
              <w:rPr>
                <w:rFonts w:ascii="Calibri Light" w:eastAsia="Calibri" w:hAnsi="Calibri Light" w:cs="Calibri Light"/>
                <w:b/>
                <w:bCs/>
                <w:color w:val="000000"/>
                <w:sz w:val="18"/>
                <w:szCs w:val="18"/>
              </w:rPr>
            </w:pPr>
          </w:p>
          <w:p w14:paraId="38A0E6D3" w14:textId="77777777" w:rsidR="0094781C" w:rsidRPr="00843CC1" w:rsidRDefault="0094781C" w:rsidP="00DF645A">
            <w:pPr>
              <w:tabs>
                <w:tab w:val="left" w:pos="3969"/>
              </w:tabs>
              <w:autoSpaceDE w:val="0"/>
              <w:autoSpaceDN w:val="0"/>
              <w:adjustRightInd w:val="0"/>
              <w:jc w:val="center"/>
              <w:rPr>
                <w:rFonts w:ascii="Calibri Light" w:eastAsia="Calibri" w:hAnsi="Calibri Light" w:cs="Calibri Light"/>
                <w:b/>
                <w:bCs/>
                <w:color w:val="000000"/>
                <w:sz w:val="18"/>
                <w:szCs w:val="18"/>
              </w:rPr>
            </w:pPr>
            <w:r w:rsidRPr="00843CC1">
              <w:rPr>
                <w:rFonts w:ascii="Calibri Light" w:eastAsia="Calibri" w:hAnsi="Calibri Light" w:cs="Calibri Light"/>
                <w:b/>
                <w:bCs/>
                <w:color w:val="000000"/>
                <w:sz w:val="18"/>
                <w:szCs w:val="18"/>
              </w:rPr>
              <w:t>_________</w:t>
            </w:r>
          </w:p>
          <w:p w14:paraId="0FC4091F" w14:textId="77777777" w:rsidR="0094781C" w:rsidRPr="00843CC1" w:rsidRDefault="0094781C" w:rsidP="00DF645A">
            <w:pPr>
              <w:tabs>
                <w:tab w:val="left" w:pos="3969"/>
              </w:tabs>
              <w:autoSpaceDE w:val="0"/>
              <w:autoSpaceDN w:val="0"/>
              <w:adjustRightInd w:val="0"/>
              <w:rPr>
                <w:rFonts w:ascii="Calibri Light" w:eastAsia="Calibri" w:hAnsi="Calibri Light" w:cs="Calibri Light"/>
                <w:b/>
                <w:bCs/>
                <w:color w:val="000000"/>
                <w:sz w:val="18"/>
                <w:szCs w:val="18"/>
              </w:rPr>
            </w:pPr>
          </w:p>
        </w:tc>
        <w:tc>
          <w:tcPr>
            <w:tcW w:w="1857" w:type="dxa"/>
          </w:tcPr>
          <w:p w14:paraId="6E9E93EB" w14:textId="77777777" w:rsidR="0094781C" w:rsidRPr="00843CC1" w:rsidRDefault="0094781C" w:rsidP="00DF645A">
            <w:pPr>
              <w:tabs>
                <w:tab w:val="left" w:pos="3969"/>
              </w:tabs>
              <w:autoSpaceDE w:val="0"/>
              <w:autoSpaceDN w:val="0"/>
              <w:adjustRightInd w:val="0"/>
              <w:jc w:val="center"/>
              <w:rPr>
                <w:rFonts w:ascii="Calibri Light" w:eastAsia="Calibri" w:hAnsi="Calibri Light" w:cs="Calibri Light"/>
                <w:b/>
                <w:bCs/>
                <w:color w:val="000000"/>
                <w:sz w:val="18"/>
                <w:szCs w:val="18"/>
              </w:rPr>
            </w:pPr>
            <w:r w:rsidRPr="00843CC1">
              <w:rPr>
                <w:rFonts w:ascii="Calibri Light" w:eastAsia="Calibri" w:hAnsi="Calibri Light" w:cs="Calibri Light"/>
                <w:b/>
                <w:bCs/>
                <w:color w:val="000000"/>
                <w:sz w:val="18"/>
                <w:szCs w:val="18"/>
              </w:rPr>
              <w:t>Wstrzymuję się</w:t>
            </w:r>
          </w:p>
          <w:p w14:paraId="549D9E46" w14:textId="77777777" w:rsidR="0094781C" w:rsidRPr="00843CC1" w:rsidRDefault="0094781C" w:rsidP="00DF645A">
            <w:pPr>
              <w:tabs>
                <w:tab w:val="left" w:pos="3969"/>
              </w:tabs>
              <w:autoSpaceDE w:val="0"/>
              <w:autoSpaceDN w:val="0"/>
              <w:adjustRightInd w:val="0"/>
              <w:jc w:val="center"/>
              <w:rPr>
                <w:rFonts w:ascii="Calibri Light" w:eastAsia="Calibri" w:hAnsi="Calibri Light" w:cs="Calibri Light"/>
                <w:b/>
                <w:bCs/>
                <w:color w:val="000000"/>
                <w:sz w:val="18"/>
                <w:szCs w:val="18"/>
              </w:rPr>
            </w:pPr>
          </w:p>
          <w:p w14:paraId="3DCDBFAB" w14:textId="77777777" w:rsidR="0094781C" w:rsidRPr="00843CC1" w:rsidRDefault="0094781C" w:rsidP="00DF645A">
            <w:pPr>
              <w:tabs>
                <w:tab w:val="left" w:pos="3969"/>
              </w:tabs>
              <w:autoSpaceDE w:val="0"/>
              <w:autoSpaceDN w:val="0"/>
              <w:adjustRightInd w:val="0"/>
              <w:jc w:val="center"/>
              <w:rPr>
                <w:rFonts w:ascii="Calibri Light" w:eastAsia="Calibri" w:hAnsi="Calibri Light" w:cs="Calibri Light"/>
                <w:b/>
                <w:bCs/>
                <w:color w:val="000000"/>
                <w:sz w:val="18"/>
                <w:szCs w:val="18"/>
              </w:rPr>
            </w:pPr>
          </w:p>
          <w:p w14:paraId="193ECD9A" w14:textId="77777777" w:rsidR="0094781C" w:rsidRPr="00843CC1" w:rsidRDefault="0094781C" w:rsidP="00DF645A">
            <w:pPr>
              <w:tabs>
                <w:tab w:val="left" w:pos="3969"/>
              </w:tabs>
              <w:autoSpaceDE w:val="0"/>
              <w:autoSpaceDN w:val="0"/>
              <w:adjustRightInd w:val="0"/>
              <w:jc w:val="center"/>
              <w:rPr>
                <w:rFonts w:ascii="Calibri Light" w:eastAsia="Calibri" w:hAnsi="Calibri Light" w:cs="Calibri Light"/>
                <w:b/>
                <w:bCs/>
                <w:color w:val="000000"/>
                <w:sz w:val="18"/>
                <w:szCs w:val="18"/>
              </w:rPr>
            </w:pPr>
            <w:r w:rsidRPr="00843CC1">
              <w:rPr>
                <w:rFonts w:ascii="Calibri Light" w:eastAsia="Calibri" w:hAnsi="Calibri Light" w:cs="Calibri Light"/>
                <w:b/>
                <w:bCs/>
                <w:noProof/>
                <w:color w:val="000000"/>
                <w:sz w:val="18"/>
                <w:szCs w:val="18"/>
              </w:rPr>
              <mc:AlternateContent>
                <mc:Choice Requires="wps">
                  <w:drawing>
                    <wp:anchor distT="0" distB="0" distL="114300" distR="114300" simplePos="0" relativeHeight="251679744" behindDoc="0" locked="0" layoutInCell="1" allowOverlap="1" wp14:anchorId="7B920D50" wp14:editId="2D15C27B">
                      <wp:simplePos x="0" y="0"/>
                      <wp:positionH relativeFrom="column">
                        <wp:posOffset>440055</wp:posOffset>
                      </wp:positionH>
                      <wp:positionV relativeFrom="paragraph">
                        <wp:posOffset>130175</wp:posOffset>
                      </wp:positionV>
                      <wp:extent cx="209550" cy="209550"/>
                      <wp:effectExtent l="0" t="0" r="19050" b="19050"/>
                      <wp:wrapNone/>
                      <wp:docPr id="580568520" name="Prostokąt 580568520"/>
                      <wp:cNvGraphicFramePr/>
                      <a:graphic xmlns:a="http://schemas.openxmlformats.org/drawingml/2006/main">
                        <a:graphicData uri="http://schemas.microsoft.com/office/word/2010/wordprocessingShape">
                          <wps:wsp>
                            <wps:cNvSpPr/>
                            <wps:spPr>
                              <a:xfrm>
                                <a:off x="0" y="0"/>
                                <a:ext cx="209550"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5307CC" id="Prostokąt 580568520" o:spid="_x0000_s1026" style="position:absolute;margin-left:34.65pt;margin-top:10.25pt;width:16.5pt;height:16.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" fillcolor="window" strokecolor="windowText" strokeweight="1pt"/>
                  </w:pict>
                </mc:Fallback>
              </mc:AlternateContent>
            </w:r>
          </w:p>
          <w:p w14:paraId="1962558E" w14:textId="77777777" w:rsidR="0094781C" w:rsidRPr="00843CC1" w:rsidRDefault="0094781C" w:rsidP="00DF645A">
            <w:pPr>
              <w:tabs>
                <w:tab w:val="left" w:pos="3969"/>
              </w:tabs>
              <w:autoSpaceDE w:val="0"/>
              <w:autoSpaceDN w:val="0"/>
              <w:adjustRightInd w:val="0"/>
              <w:jc w:val="center"/>
              <w:rPr>
                <w:rFonts w:ascii="Calibri Light" w:eastAsia="Calibri" w:hAnsi="Calibri Light" w:cs="Calibri Light"/>
                <w:b/>
                <w:bCs/>
                <w:color w:val="000000"/>
                <w:sz w:val="18"/>
                <w:szCs w:val="18"/>
              </w:rPr>
            </w:pPr>
          </w:p>
          <w:p w14:paraId="6C78DC6F" w14:textId="77777777" w:rsidR="0094781C" w:rsidRPr="00843CC1" w:rsidRDefault="0094781C" w:rsidP="00DF645A">
            <w:pPr>
              <w:tabs>
                <w:tab w:val="left" w:pos="3969"/>
              </w:tabs>
              <w:autoSpaceDE w:val="0"/>
              <w:autoSpaceDN w:val="0"/>
              <w:adjustRightInd w:val="0"/>
              <w:jc w:val="center"/>
              <w:rPr>
                <w:rFonts w:ascii="Calibri Light" w:eastAsia="Calibri" w:hAnsi="Calibri Light" w:cs="Calibri Light"/>
                <w:b/>
                <w:bCs/>
                <w:color w:val="000000"/>
                <w:sz w:val="18"/>
                <w:szCs w:val="18"/>
              </w:rPr>
            </w:pPr>
          </w:p>
          <w:p w14:paraId="73AD82D6" w14:textId="77777777" w:rsidR="0094781C" w:rsidRPr="00843CC1" w:rsidRDefault="0094781C" w:rsidP="00DF645A">
            <w:pPr>
              <w:tabs>
                <w:tab w:val="left" w:pos="3969"/>
              </w:tabs>
              <w:autoSpaceDE w:val="0"/>
              <w:autoSpaceDN w:val="0"/>
              <w:adjustRightInd w:val="0"/>
              <w:jc w:val="center"/>
              <w:rPr>
                <w:rFonts w:ascii="Calibri Light" w:eastAsia="Calibri" w:hAnsi="Calibri Light" w:cs="Calibri Light"/>
                <w:b/>
                <w:bCs/>
                <w:color w:val="000000"/>
                <w:sz w:val="18"/>
                <w:szCs w:val="18"/>
              </w:rPr>
            </w:pPr>
            <w:r w:rsidRPr="00843CC1">
              <w:rPr>
                <w:rFonts w:ascii="Calibri Light" w:eastAsia="Calibri" w:hAnsi="Calibri Light" w:cs="Calibri Light"/>
                <w:b/>
                <w:bCs/>
                <w:color w:val="000000"/>
                <w:sz w:val="18"/>
                <w:szCs w:val="18"/>
              </w:rPr>
              <w:t xml:space="preserve">Liczba akcji: </w:t>
            </w:r>
          </w:p>
          <w:p w14:paraId="628136F6" w14:textId="77777777" w:rsidR="0094781C" w:rsidRPr="00843CC1" w:rsidRDefault="0094781C" w:rsidP="00DF645A">
            <w:pPr>
              <w:tabs>
                <w:tab w:val="left" w:pos="3969"/>
              </w:tabs>
              <w:autoSpaceDE w:val="0"/>
              <w:autoSpaceDN w:val="0"/>
              <w:adjustRightInd w:val="0"/>
              <w:jc w:val="center"/>
              <w:rPr>
                <w:rFonts w:ascii="Calibri Light" w:eastAsia="Calibri" w:hAnsi="Calibri Light" w:cs="Calibri Light"/>
                <w:b/>
                <w:bCs/>
                <w:color w:val="000000"/>
                <w:sz w:val="18"/>
                <w:szCs w:val="18"/>
              </w:rPr>
            </w:pPr>
          </w:p>
          <w:p w14:paraId="122678E0" w14:textId="77777777" w:rsidR="0094781C" w:rsidRPr="00843CC1" w:rsidRDefault="0094781C" w:rsidP="00DF645A">
            <w:pPr>
              <w:tabs>
                <w:tab w:val="left" w:pos="3969"/>
              </w:tabs>
              <w:autoSpaceDE w:val="0"/>
              <w:autoSpaceDN w:val="0"/>
              <w:adjustRightInd w:val="0"/>
              <w:jc w:val="center"/>
              <w:rPr>
                <w:rFonts w:ascii="Calibri Light" w:eastAsia="Calibri" w:hAnsi="Calibri Light" w:cs="Calibri Light"/>
                <w:b/>
                <w:bCs/>
                <w:color w:val="000000"/>
                <w:sz w:val="18"/>
                <w:szCs w:val="18"/>
              </w:rPr>
            </w:pPr>
            <w:r w:rsidRPr="00843CC1">
              <w:rPr>
                <w:rFonts w:ascii="Calibri Light" w:eastAsia="Calibri" w:hAnsi="Calibri Light" w:cs="Calibri Light"/>
                <w:b/>
                <w:bCs/>
                <w:color w:val="000000"/>
                <w:sz w:val="18"/>
                <w:szCs w:val="18"/>
              </w:rPr>
              <w:t>_________</w:t>
            </w:r>
          </w:p>
          <w:p w14:paraId="68F7E65D" w14:textId="77777777" w:rsidR="0094781C" w:rsidRPr="00843CC1" w:rsidRDefault="0094781C" w:rsidP="00DF645A">
            <w:pPr>
              <w:tabs>
                <w:tab w:val="left" w:pos="3969"/>
              </w:tabs>
              <w:autoSpaceDE w:val="0"/>
              <w:autoSpaceDN w:val="0"/>
              <w:adjustRightInd w:val="0"/>
              <w:rPr>
                <w:rFonts w:ascii="Calibri Light" w:eastAsia="Calibri" w:hAnsi="Calibri Light" w:cs="Calibri Light"/>
                <w:b/>
                <w:bCs/>
                <w:color w:val="000000"/>
                <w:sz w:val="18"/>
                <w:szCs w:val="18"/>
              </w:rPr>
            </w:pPr>
          </w:p>
        </w:tc>
        <w:tc>
          <w:tcPr>
            <w:tcW w:w="1856" w:type="dxa"/>
          </w:tcPr>
          <w:p w14:paraId="094D7872" w14:textId="77777777" w:rsidR="0094781C" w:rsidRPr="00843CC1" w:rsidRDefault="0094781C" w:rsidP="00DF645A">
            <w:pPr>
              <w:tabs>
                <w:tab w:val="left" w:pos="3969"/>
              </w:tabs>
              <w:autoSpaceDE w:val="0"/>
              <w:autoSpaceDN w:val="0"/>
              <w:adjustRightInd w:val="0"/>
              <w:jc w:val="center"/>
              <w:rPr>
                <w:rFonts w:ascii="Calibri Light" w:eastAsia="Calibri" w:hAnsi="Calibri Light" w:cs="Calibri Light"/>
                <w:b/>
                <w:bCs/>
                <w:color w:val="000000"/>
                <w:sz w:val="18"/>
                <w:szCs w:val="18"/>
              </w:rPr>
            </w:pPr>
            <w:r w:rsidRPr="00843CC1">
              <w:rPr>
                <w:rFonts w:ascii="Calibri Light" w:eastAsia="Calibri" w:hAnsi="Calibri Light" w:cs="Calibri Light"/>
                <w:b/>
                <w:bCs/>
                <w:color w:val="000000"/>
                <w:sz w:val="18"/>
                <w:szCs w:val="18"/>
              </w:rPr>
              <w:t>Żądam zaprotokołowania sprzeciwu</w:t>
            </w:r>
          </w:p>
          <w:p w14:paraId="7C126E26" w14:textId="77777777" w:rsidR="0094781C" w:rsidRPr="00843CC1" w:rsidRDefault="0094781C" w:rsidP="00DF645A">
            <w:pPr>
              <w:tabs>
                <w:tab w:val="left" w:pos="3969"/>
              </w:tabs>
              <w:autoSpaceDE w:val="0"/>
              <w:autoSpaceDN w:val="0"/>
              <w:adjustRightInd w:val="0"/>
              <w:jc w:val="center"/>
              <w:rPr>
                <w:rFonts w:ascii="Calibri Light" w:eastAsia="Calibri" w:hAnsi="Calibri Light" w:cs="Calibri Light"/>
                <w:b/>
                <w:bCs/>
                <w:color w:val="000000"/>
                <w:sz w:val="18"/>
                <w:szCs w:val="18"/>
              </w:rPr>
            </w:pPr>
            <w:r w:rsidRPr="00843CC1">
              <w:rPr>
                <w:rFonts w:ascii="Calibri Light" w:eastAsia="Calibri" w:hAnsi="Calibri Light" w:cs="Calibri Light"/>
                <w:b/>
                <w:bCs/>
                <w:noProof/>
                <w:color w:val="000000"/>
                <w:sz w:val="18"/>
                <w:szCs w:val="18"/>
              </w:rPr>
              <mc:AlternateContent>
                <mc:Choice Requires="wps">
                  <w:drawing>
                    <wp:anchor distT="0" distB="0" distL="114300" distR="114300" simplePos="0" relativeHeight="251680768" behindDoc="0" locked="0" layoutInCell="1" allowOverlap="1" wp14:anchorId="36D2AB72" wp14:editId="4B08082F">
                      <wp:simplePos x="0" y="0"/>
                      <wp:positionH relativeFrom="column">
                        <wp:posOffset>440055</wp:posOffset>
                      </wp:positionH>
                      <wp:positionV relativeFrom="paragraph">
                        <wp:posOffset>130175</wp:posOffset>
                      </wp:positionV>
                      <wp:extent cx="209550" cy="209550"/>
                      <wp:effectExtent l="0" t="0" r="19050" b="19050"/>
                      <wp:wrapNone/>
                      <wp:docPr id="1309284735" name="Prostokąt 1309284735"/>
                      <wp:cNvGraphicFramePr/>
                      <a:graphic xmlns:a="http://schemas.openxmlformats.org/drawingml/2006/main">
                        <a:graphicData uri="http://schemas.microsoft.com/office/word/2010/wordprocessingShape">
                          <wps:wsp>
                            <wps:cNvSpPr/>
                            <wps:spPr>
                              <a:xfrm>
                                <a:off x="0" y="0"/>
                                <a:ext cx="209550"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BF334E" id="Prostokąt 1309284735" o:spid="_x0000_s1026" style="position:absolute;margin-left:34.65pt;margin-top:10.25pt;width:16.5pt;height:16.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" fillcolor="window" strokecolor="windowText" strokeweight="1pt"/>
                  </w:pict>
                </mc:Fallback>
              </mc:AlternateContent>
            </w:r>
          </w:p>
          <w:p w14:paraId="6A18A59B" w14:textId="77777777" w:rsidR="0094781C" w:rsidRPr="00843CC1" w:rsidRDefault="0094781C" w:rsidP="00DF645A">
            <w:pPr>
              <w:tabs>
                <w:tab w:val="left" w:pos="3969"/>
              </w:tabs>
              <w:autoSpaceDE w:val="0"/>
              <w:autoSpaceDN w:val="0"/>
              <w:adjustRightInd w:val="0"/>
              <w:jc w:val="center"/>
              <w:rPr>
                <w:rFonts w:ascii="Calibri Light" w:eastAsia="Calibri" w:hAnsi="Calibri Light" w:cs="Calibri Light"/>
                <w:b/>
                <w:bCs/>
                <w:color w:val="000000"/>
                <w:sz w:val="18"/>
                <w:szCs w:val="18"/>
              </w:rPr>
            </w:pPr>
          </w:p>
          <w:p w14:paraId="4E962A9C" w14:textId="77777777" w:rsidR="0094781C" w:rsidRPr="00843CC1" w:rsidRDefault="0094781C" w:rsidP="00DF645A">
            <w:pPr>
              <w:tabs>
                <w:tab w:val="left" w:pos="3969"/>
              </w:tabs>
              <w:autoSpaceDE w:val="0"/>
              <w:autoSpaceDN w:val="0"/>
              <w:adjustRightInd w:val="0"/>
              <w:jc w:val="center"/>
              <w:rPr>
                <w:rFonts w:ascii="Calibri Light" w:eastAsia="Calibri" w:hAnsi="Calibri Light" w:cs="Calibri Light"/>
                <w:b/>
                <w:bCs/>
                <w:color w:val="000000"/>
                <w:sz w:val="18"/>
                <w:szCs w:val="18"/>
              </w:rPr>
            </w:pPr>
          </w:p>
          <w:p w14:paraId="71ED93D0" w14:textId="77777777" w:rsidR="0094781C" w:rsidRPr="00843CC1" w:rsidRDefault="0094781C" w:rsidP="00DF645A">
            <w:pPr>
              <w:tabs>
                <w:tab w:val="left" w:pos="3969"/>
              </w:tabs>
              <w:autoSpaceDE w:val="0"/>
              <w:autoSpaceDN w:val="0"/>
              <w:adjustRightInd w:val="0"/>
              <w:jc w:val="center"/>
              <w:rPr>
                <w:rFonts w:ascii="Calibri Light" w:eastAsia="Calibri" w:hAnsi="Calibri Light" w:cs="Calibri Light"/>
                <w:b/>
                <w:bCs/>
                <w:color w:val="000000"/>
                <w:sz w:val="18"/>
                <w:szCs w:val="18"/>
              </w:rPr>
            </w:pPr>
          </w:p>
          <w:p w14:paraId="424C770B" w14:textId="77777777" w:rsidR="0094781C" w:rsidRPr="00843CC1" w:rsidRDefault="0094781C" w:rsidP="00DF645A">
            <w:pPr>
              <w:tabs>
                <w:tab w:val="left" w:pos="3969"/>
              </w:tabs>
              <w:autoSpaceDE w:val="0"/>
              <w:autoSpaceDN w:val="0"/>
              <w:adjustRightInd w:val="0"/>
              <w:jc w:val="center"/>
              <w:rPr>
                <w:rFonts w:ascii="Calibri Light" w:eastAsia="Calibri" w:hAnsi="Calibri Light" w:cs="Calibri Light"/>
                <w:b/>
                <w:bCs/>
                <w:color w:val="000000"/>
                <w:sz w:val="18"/>
                <w:szCs w:val="18"/>
              </w:rPr>
            </w:pPr>
          </w:p>
        </w:tc>
        <w:tc>
          <w:tcPr>
            <w:tcW w:w="1857" w:type="dxa"/>
          </w:tcPr>
          <w:p w14:paraId="0A7FAACE" w14:textId="77777777" w:rsidR="0094781C" w:rsidRPr="00843CC1" w:rsidRDefault="0094781C" w:rsidP="00DF645A">
            <w:pPr>
              <w:tabs>
                <w:tab w:val="left" w:pos="3969"/>
              </w:tabs>
              <w:autoSpaceDE w:val="0"/>
              <w:autoSpaceDN w:val="0"/>
              <w:adjustRightInd w:val="0"/>
              <w:jc w:val="center"/>
              <w:rPr>
                <w:rFonts w:ascii="Calibri Light" w:eastAsia="Calibri" w:hAnsi="Calibri Light" w:cs="Calibri Light"/>
                <w:b/>
                <w:bCs/>
                <w:color w:val="000000"/>
                <w:sz w:val="18"/>
                <w:szCs w:val="18"/>
              </w:rPr>
            </w:pPr>
            <w:r w:rsidRPr="00843CC1">
              <w:rPr>
                <w:rFonts w:ascii="Calibri Light" w:eastAsia="Calibri" w:hAnsi="Calibri Light" w:cs="Calibri Light"/>
                <w:b/>
                <w:bCs/>
                <w:color w:val="000000"/>
                <w:sz w:val="18"/>
                <w:szCs w:val="18"/>
              </w:rPr>
              <w:t xml:space="preserve">Według uznania pełnomocnika </w:t>
            </w:r>
          </w:p>
          <w:p w14:paraId="5EC85117" w14:textId="77777777" w:rsidR="0094781C" w:rsidRPr="00843CC1" w:rsidRDefault="0094781C" w:rsidP="00DF645A">
            <w:pPr>
              <w:tabs>
                <w:tab w:val="left" w:pos="3969"/>
              </w:tabs>
              <w:autoSpaceDE w:val="0"/>
              <w:autoSpaceDN w:val="0"/>
              <w:adjustRightInd w:val="0"/>
              <w:jc w:val="center"/>
              <w:rPr>
                <w:rFonts w:ascii="Calibri Light" w:eastAsia="Calibri" w:hAnsi="Calibri Light" w:cs="Calibri Light"/>
                <w:b/>
                <w:bCs/>
                <w:color w:val="000000"/>
                <w:sz w:val="18"/>
                <w:szCs w:val="18"/>
              </w:rPr>
            </w:pPr>
          </w:p>
          <w:p w14:paraId="45DBB84C" w14:textId="77777777" w:rsidR="0094781C" w:rsidRPr="00843CC1" w:rsidRDefault="0094781C" w:rsidP="00DF645A">
            <w:pPr>
              <w:tabs>
                <w:tab w:val="left" w:pos="3969"/>
              </w:tabs>
              <w:autoSpaceDE w:val="0"/>
              <w:autoSpaceDN w:val="0"/>
              <w:adjustRightInd w:val="0"/>
              <w:jc w:val="center"/>
              <w:rPr>
                <w:rFonts w:ascii="Calibri Light" w:eastAsia="Calibri" w:hAnsi="Calibri Light" w:cs="Calibri Light"/>
                <w:b/>
                <w:bCs/>
                <w:color w:val="000000"/>
                <w:sz w:val="18"/>
                <w:szCs w:val="18"/>
              </w:rPr>
            </w:pPr>
            <w:r w:rsidRPr="00843CC1">
              <w:rPr>
                <w:rFonts w:ascii="Calibri Light" w:eastAsia="Calibri" w:hAnsi="Calibri Light" w:cs="Calibri Light"/>
                <w:b/>
                <w:bCs/>
                <w:noProof/>
                <w:color w:val="000000"/>
                <w:sz w:val="18"/>
                <w:szCs w:val="18"/>
              </w:rPr>
              <mc:AlternateContent>
                <mc:Choice Requires="wps">
                  <w:drawing>
                    <wp:anchor distT="0" distB="0" distL="114300" distR="114300" simplePos="0" relativeHeight="251681792" behindDoc="0" locked="0" layoutInCell="1" allowOverlap="1" wp14:anchorId="0E2ECFC4" wp14:editId="34E539C4">
                      <wp:simplePos x="0" y="0"/>
                      <wp:positionH relativeFrom="column">
                        <wp:posOffset>440055</wp:posOffset>
                      </wp:positionH>
                      <wp:positionV relativeFrom="paragraph">
                        <wp:posOffset>130175</wp:posOffset>
                      </wp:positionV>
                      <wp:extent cx="209550" cy="209550"/>
                      <wp:effectExtent l="0" t="0" r="19050" b="19050"/>
                      <wp:wrapNone/>
                      <wp:docPr id="116877430" name="Prostokąt 116877430"/>
                      <wp:cNvGraphicFramePr/>
                      <a:graphic xmlns:a="http://schemas.openxmlformats.org/drawingml/2006/main">
                        <a:graphicData uri="http://schemas.microsoft.com/office/word/2010/wordprocessingShape">
                          <wps:wsp>
                            <wps:cNvSpPr/>
                            <wps:spPr>
                              <a:xfrm>
                                <a:off x="0" y="0"/>
                                <a:ext cx="209550"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8030F1" id="Prostokąt 116877430" o:spid="_x0000_s1026" style="position:absolute;margin-left:34.65pt;margin-top:10.25pt;width:16.5pt;height:16.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" fillcolor="window" strokecolor="windowText" strokeweight="1pt"/>
                  </w:pict>
                </mc:Fallback>
              </mc:AlternateContent>
            </w:r>
          </w:p>
          <w:p w14:paraId="193A0664" w14:textId="77777777" w:rsidR="0094781C" w:rsidRPr="00843CC1" w:rsidRDefault="0094781C" w:rsidP="00DF645A">
            <w:pPr>
              <w:tabs>
                <w:tab w:val="left" w:pos="3969"/>
              </w:tabs>
              <w:autoSpaceDE w:val="0"/>
              <w:autoSpaceDN w:val="0"/>
              <w:adjustRightInd w:val="0"/>
              <w:jc w:val="center"/>
              <w:rPr>
                <w:rFonts w:ascii="Calibri Light" w:eastAsia="Calibri" w:hAnsi="Calibri Light" w:cs="Calibri Light"/>
                <w:b/>
                <w:bCs/>
                <w:color w:val="000000"/>
                <w:sz w:val="18"/>
                <w:szCs w:val="18"/>
              </w:rPr>
            </w:pPr>
          </w:p>
          <w:p w14:paraId="6213E871" w14:textId="77777777" w:rsidR="0094781C" w:rsidRPr="00843CC1" w:rsidRDefault="0094781C" w:rsidP="00DF645A">
            <w:pPr>
              <w:tabs>
                <w:tab w:val="left" w:pos="3969"/>
              </w:tabs>
              <w:autoSpaceDE w:val="0"/>
              <w:autoSpaceDN w:val="0"/>
              <w:adjustRightInd w:val="0"/>
              <w:jc w:val="center"/>
              <w:rPr>
                <w:rFonts w:ascii="Calibri Light" w:eastAsia="Calibri" w:hAnsi="Calibri Light" w:cs="Calibri Light"/>
                <w:b/>
                <w:bCs/>
                <w:color w:val="000000"/>
                <w:sz w:val="18"/>
                <w:szCs w:val="18"/>
              </w:rPr>
            </w:pPr>
          </w:p>
          <w:p w14:paraId="30C92725" w14:textId="77777777" w:rsidR="0094781C" w:rsidRPr="00843CC1" w:rsidRDefault="0094781C" w:rsidP="00DF645A">
            <w:pPr>
              <w:tabs>
                <w:tab w:val="left" w:pos="3969"/>
              </w:tabs>
              <w:autoSpaceDE w:val="0"/>
              <w:autoSpaceDN w:val="0"/>
              <w:adjustRightInd w:val="0"/>
              <w:jc w:val="center"/>
              <w:rPr>
                <w:rFonts w:ascii="Calibri Light" w:eastAsia="Calibri" w:hAnsi="Calibri Light" w:cs="Calibri Light"/>
                <w:b/>
                <w:bCs/>
                <w:color w:val="000000"/>
                <w:sz w:val="18"/>
                <w:szCs w:val="18"/>
              </w:rPr>
            </w:pPr>
            <w:r w:rsidRPr="00843CC1">
              <w:rPr>
                <w:rFonts w:ascii="Calibri Light" w:eastAsia="Calibri" w:hAnsi="Calibri Light" w:cs="Calibri Light"/>
                <w:b/>
                <w:bCs/>
                <w:color w:val="000000"/>
                <w:sz w:val="18"/>
                <w:szCs w:val="18"/>
              </w:rPr>
              <w:t xml:space="preserve">Liczba akcji: </w:t>
            </w:r>
          </w:p>
          <w:p w14:paraId="2FEF8617" w14:textId="77777777" w:rsidR="0094781C" w:rsidRPr="00843CC1" w:rsidRDefault="0094781C" w:rsidP="00DF645A">
            <w:pPr>
              <w:tabs>
                <w:tab w:val="left" w:pos="3969"/>
              </w:tabs>
              <w:autoSpaceDE w:val="0"/>
              <w:autoSpaceDN w:val="0"/>
              <w:adjustRightInd w:val="0"/>
              <w:jc w:val="center"/>
              <w:rPr>
                <w:rFonts w:ascii="Calibri Light" w:eastAsia="Calibri" w:hAnsi="Calibri Light" w:cs="Calibri Light"/>
                <w:b/>
                <w:bCs/>
                <w:color w:val="000000"/>
                <w:sz w:val="18"/>
                <w:szCs w:val="18"/>
              </w:rPr>
            </w:pPr>
          </w:p>
          <w:p w14:paraId="12F7FD6B" w14:textId="77777777" w:rsidR="0094781C" w:rsidRPr="00843CC1" w:rsidRDefault="0094781C" w:rsidP="00DF645A">
            <w:pPr>
              <w:tabs>
                <w:tab w:val="left" w:pos="3969"/>
              </w:tabs>
              <w:autoSpaceDE w:val="0"/>
              <w:autoSpaceDN w:val="0"/>
              <w:adjustRightInd w:val="0"/>
              <w:jc w:val="center"/>
              <w:rPr>
                <w:rFonts w:ascii="Calibri Light" w:eastAsia="Calibri" w:hAnsi="Calibri Light" w:cs="Calibri Light"/>
                <w:b/>
                <w:bCs/>
                <w:color w:val="000000"/>
                <w:sz w:val="18"/>
                <w:szCs w:val="18"/>
              </w:rPr>
            </w:pPr>
            <w:r w:rsidRPr="00843CC1">
              <w:rPr>
                <w:rFonts w:ascii="Calibri Light" w:eastAsia="Calibri" w:hAnsi="Calibri Light" w:cs="Calibri Light"/>
                <w:b/>
                <w:bCs/>
                <w:color w:val="000000"/>
                <w:sz w:val="18"/>
                <w:szCs w:val="18"/>
              </w:rPr>
              <w:t>_________</w:t>
            </w:r>
          </w:p>
          <w:p w14:paraId="4EC1BC46" w14:textId="77777777" w:rsidR="0094781C" w:rsidRPr="00843CC1" w:rsidRDefault="0094781C" w:rsidP="00DF645A">
            <w:pPr>
              <w:tabs>
                <w:tab w:val="left" w:pos="3969"/>
              </w:tabs>
              <w:autoSpaceDE w:val="0"/>
              <w:autoSpaceDN w:val="0"/>
              <w:adjustRightInd w:val="0"/>
              <w:rPr>
                <w:rFonts w:ascii="Calibri Light" w:eastAsia="Calibri" w:hAnsi="Calibri Light" w:cs="Calibri Light"/>
                <w:b/>
                <w:bCs/>
                <w:color w:val="000000"/>
                <w:sz w:val="18"/>
                <w:szCs w:val="18"/>
              </w:rPr>
            </w:pPr>
          </w:p>
        </w:tc>
      </w:tr>
    </w:tbl>
    <w:p w14:paraId="0D83A74D" w14:textId="77777777" w:rsidR="0094781C" w:rsidRPr="00843CC1" w:rsidRDefault="0094781C" w:rsidP="0094781C">
      <w:pPr>
        <w:tabs>
          <w:tab w:val="left" w:pos="3969"/>
        </w:tabs>
        <w:autoSpaceDE w:val="0"/>
        <w:autoSpaceDN w:val="0"/>
        <w:adjustRightInd w:val="0"/>
        <w:spacing w:after="0" w:line="240" w:lineRule="auto"/>
        <w:jc w:val="left"/>
        <w:rPr>
          <w:rFonts w:ascii="Calibri Light" w:eastAsia="Calibri" w:hAnsi="Calibri Light" w:cs="Calibri Light"/>
          <w:b/>
          <w:bCs/>
          <w:color w:val="000000"/>
          <w:sz w:val="18"/>
          <w:szCs w:val="18"/>
        </w:rPr>
      </w:pPr>
    </w:p>
    <w:p w14:paraId="0EB5DC77" w14:textId="77777777" w:rsidR="0094781C" w:rsidRPr="00843CC1" w:rsidRDefault="0094781C" w:rsidP="0094781C">
      <w:pPr>
        <w:tabs>
          <w:tab w:val="left" w:pos="3969"/>
        </w:tabs>
        <w:autoSpaceDE w:val="0"/>
        <w:autoSpaceDN w:val="0"/>
        <w:adjustRightInd w:val="0"/>
        <w:spacing w:after="0" w:line="240" w:lineRule="auto"/>
        <w:jc w:val="left"/>
        <w:rPr>
          <w:rFonts w:ascii="Calibri Light" w:eastAsia="Calibri" w:hAnsi="Calibri Light" w:cs="Calibri Light"/>
          <w:b/>
          <w:bCs/>
          <w:color w:val="000000"/>
          <w:sz w:val="18"/>
          <w:szCs w:val="18"/>
        </w:rPr>
      </w:pPr>
    </w:p>
    <w:p w14:paraId="71D76A23" w14:textId="604B51DF" w:rsidR="0094781C" w:rsidRPr="00843CC1" w:rsidRDefault="0094781C" w:rsidP="0094781C">
      <w:pPr>
        <w:tabs>
          <w:tab w:val="left" w:pos="3969"/>
        </w:tabs>
        <w:autoSpaceDE w:val="0"/>
        <w:autoSpaceDN w:val="0"/>
        <w:adjustRightInd w:val="0"/>
        <w:spacing w:after="0" w:line="240" w:lineRule="auto"/>
        <w:jc w:val="left"/>
        <w:rPr>
          <w:rFonts w:ascii="Calibri Light" w:eastAsia="Calibri" w:hAnsi="Calibri Light" w:cs="Calibri Light"/>
          <w:b/>
          <w:bCs/>
          <w:color w:val="000000"/>
          <w:sz w:val="18"/>
          <w:szCs w:val="18"/>
          <w:u w:val="single"/>
        </w:rPr>
      </w:pPr>
      <w:r w:rsidRPr="00843CC1">
        <w:rPr>
          <w:rFonts w:ascii="Calibri Light" w:eastAsia="Calibri" w:hAnsi="Calibri Light" w:cs="Calibri Light"/>
          <w:b/>
          <w:bCs/>
          <w:color w:val="000000"/>
          <w:sz w:val="18"/>
          <w:szCs w:val="18"/>
          <w:u w:val="single"/>
        </w:rPr>
        <w:t xml:space="preserve">W przypadku głosowania przeciwko uchwale, Akcjonariusz może poniżej wyrazić sprzeciw z żądaniem </w:t>
      </w:r>
      <w:r w:rsidR="00293982">
        <w:rPr>
          <w:rFonts w:ascii="Calibri Light" w:eastAsia="Calibri" w:hAnsi="Calibri Light" w:cs="Calibri Light"/>
          <w:b/>
          <w:bCs/>
          <w:color w:val="000000"/>
          <w:sz w:val="18"/>
          <w:szCs w:val="18"/>
          <w:u w:val="single"/>
        </w:rPr>
        <w:t>wpisania sprzeciwu</w:t>
      </w:r>
      <w:r w:rsidRPr="00843CC1">
        <w:rPr>
          <w:rFonts w:ascii="Calibri Light" w:eastAsia="Calibri" w:hAnsi="Calibri Light" w:cs="Calibri Light"/>
          <w:b/>
          <w:bCs/>
          <w:color w:val="000000"/>
          <w:sz w:val="18"/>
          <w:szCs w:val="18"/>
          <w:u w:val="single"/>
        </w:rPr>
        <w:t xml:space="preserve"> do protokołu. </w:t>
      </w:r>
    </w:p>
    <w:p w14:paraId="700FC7A8" w14:textId="77777777" w:rsidR="0094781C" w:rsidRPr="00843CC1" w:rsidRDefault="0094781C" w:rsidP="0094781C">
      <w:pPr>
        <w:tabs>
          <w:tab w:val="left" w:pos="3969"/>
        </w:tabs>
        <w:autoSpaceDE w:val="0"/>
        <w:autoSpaceDN w:val="0"/>
        <w:adjustRightInd w:val="0"/>
        <w:spacing w:after="0" w:line="240" w:lineRule="auto"/>
        <w:jc w:val="left"/>
        <w:rPr>
          <w:rFonts w:ascii="Calibri Light" w:eastAsia="Calibri" w:hAnsi="Calibri Light" w:cs="Calibri Light"/>
          <w:b/>
          <w:bCs/>
          <w:color w:val="000000"/>
          <w:sz w:val="18"/>
          <w:szCs w:val="18"/>
        </w:rPr>
      </w:pPr>
    </w:p>
    <w:p w14:paraId="286B7D7B" w14:textId="77777777" w:rsidR="0094781C" w:rsidRPr="00843CC1" w:rsidRDefault="0094781C" w:rsidP="0094781C">
      <w:pPr>
        <w:tabs>
          <w:tab w:val="left" w:pos="3969"/>
        </w:tabs>
        <w:autoSpaceDE w:val="0"/>
        <w:autoSpaceDN w:val="0"/>
        <w:adjustRightInd w:val="0"/>
        <w:spacing w:after="0" w:line="240" w:lineRule="auto"/>
        <w:jc w:val="left"/>
        <w:rPr>
          <w:rFonts w:ascii="Calibri Light" w:eastAsia="Calibri" w:hAnsi="Calibri Light" w:cs="Calibri Light"/>
          <w:b/>
          <w:bCs/>
          <w:color w:val="000000"/>
          <w:sz w:val="18"/>
          <w:szCs w:val="18"/>
        </w:rPr>
      </w:pPr>
      <w:r w:rsidRPr="00843CC1">
        <w:rPr>
          <w:rFonts w:ascii="Calibri Light" w:eastAsia="Calibri" w:hAnsi="Calibri Light" w:cs="Calibri Light"/>
          <w:b/>
          <w:bCs/>
          <w:color w:val="000000"/>
          <w:sz w:val="18"/>
          <w:szCs w:val="18"/>
        </w:rPr>
        <w:t>Treść sprzeciwu:</w:t>
      </w:r>
    </w:p>
    <w:tbl>
      <w:tblPr>
        <w:tblStyle w:val="Tabela-Siatka"/>
        <w:tblW w:w="0" w:type="auto"/>
        <w:tblInd w:w="0" w:type="dxa"/>
        <w:tblLook w:val="04A0" w:firstRow="1" w:lastRow="0" w:firstColumn="1" w:lastColumn="0" w:noHBand="0" w:noVBand="1"/>
      </w:tblPr>
      <w:tblGrid>
        <w:gridCol w:w="9180"/>
      </w:tblGrid>
      <w:tr w:rsidR="0094781C" w:rsidRPr="00843CC1" w14:paraId="72021433" w14:textId="77777777" w:rsidTr="00DF645A">
        <w:trPr>
          <w:trHeight w:val="590"/>
        </w:trPr>
        <w:tc>
          <w:tcPr>
            <w:tcW w:w="9180" w:type="dxa"/>
          </w:tcPr>
          <w:p w14:paraId="3EB99E7E" w14:textId="77777777" w:rsidR="0094781C" w:rsidRPr="00843CC1" w:rsidRDefault="0094781C" w:rsidP="00DF645A">
            <w:pPr>
              <w:tabs>
                <w:tab w:val="left" w:pos="3969"/>
              </w:tabs>
              <w:autoSpaceDE w:val="0"/>
              <w:autoSpaceDN w:val="0"/>
              <w:adjustRightInd w:val="0"/>
              <w:rPr>
                <w:rFonts w:ascii="Calibri Light" w:eastAsia="Calibri" w:hAnsi="Calibri Light" w:cs="Calibri Light"/>
                <w:b/>
                <w:bCs/>
                <w:color w:val="000000"/>
                <w:sz w:val="18"/>
                <w:szCs w:val="18"/>
              </w:rPr>
            </w:pPr>
          </w:p>
        </w:tc>
      </w:tr>
    </w:tbl>
    <w:p w14:paraId="54CDCCDB" w14:textId="77777777" w:rsidR="0094781C" w:rsidRPr="00843CC1" w:rsidRDefault="0094781C" w:rsidP="0094781C">
      <w:pPr>
        <w:tabs>
          <w:tab w:val="left" w:pos="3969"/>
        </w:tabs>
        <w:autoSpaceDE w:val="0"/>
        <w:autoSpaceDN w:val="0"/>
        <w:adjustRightInd w:val="0"/>
        <w:spacing w:after="0" w:line="240" w:lineRule="auto"/>
        <w:jc w:val="left"/>
        <w:rPr>
          <w:rFonts w:ascii="Calibri Light" w:eastAsia="Calibri" w:hAnsi="Calibri Light" w:cs="Calibri Light"/>
          <w:b/>
          <w:bCs/>
          <w:color w:val="000000"/>
          <w:sz w:val="18"/>
          <w:szCs w:val="18"/>
        </w:rPr>
      </w:pPr>
    </w:p>
    <w:p w14:paraId="7638CFC9" w14:textId="77777777" w:rsidR="0094781C" w:rsidRPr="00843CC1" w:rsidRDefault="0094781C" w:rsidP="0094781C">
      <w:pPr>
        <w:tabs>
          <w:tab w:val="left" w:pos="3969"/>
        </w:tabs>
        <w:autoSpaceDE w:val="0"/>
        <w:autoSpaceDN w:val="0"/>
        <w:adjustRightInd w:val="0"/>
        <w:spacing w:after="0" w:line="240" w:lineRule="auto"/>
        <w:jc w:val="left"/>
        <w:rPr>
          <w:rFonts w:ascii="Calibri Light" w:eastAsia="Calibri" w:hAnsi="Calibri Light" w:cs="Calibri Light"/>
          <w:b/>
          <w:bCs/>
          <w:color w:val="000000"/>
          <w:sz w:val="18"/>
          <w:szCs w:val="18"/>
        </w:rPr>
      </w:pPr>
    </w:p>
    <w:p w14:paraId="7C88573D" w14:textId="77777777" w:rsidR="0094781C" w:rsidRPr="00843CC1" w:rsidRDefault="0094781C" w:rsidP="0094781C">
      <w:pPr>
        <w:tabs>
          <w:tab w:val="left" w:pos="3969"/>
        </w:tabs>
        <w:autoSpaceDE w:val="0"/>
        <w:autoSpaceDN w:val="0"/>
        <w:adjustRightInd w:val="0"/>
        <w:spacing w:after="0" w:line="240" w:lineRule="auto"/>
        <w:jc w:val="left"/>
        <w:rPr>
          <w:rFonts w:ascii="Calibri Light" w:eastAsia="Calibri" w:hAnsi="Calibri Light" w:cs="Calibri Light"/>
          <w:b/>
          <w:bCs/>
          <w:color w:val="000000"/>
          <w:sz w:val="18"/>
          <w:szCs w:val="18"/>
          <w:u w:val="single"/>
        </w:rPr>
      </w:pPr>
      <w:r w:rsidRPr="00843CC1">
        <w:rPr>
          <w:rFonts w:ascii="Calibri Light" w:eastAsia="Calibri" w:hAnsi="Calibri Light" w:cs="Calibri Light"/>
          <w:b/>
          <w:bCs/>
          <w:color w:val="000000"/>
          <w:sz w:val="18"/>
          <w:szCs w:val="18"/>
          <w:u w:val="single"/>
        </w:rPr>
        <w:t xml:space="preserve">Instrukcje dotyczące sposobu głosowania przez pełnomocnika w sprawie podjęcia Uchwały. </w:t>
      </w:r>
    </w:p>
    <w:p w14:paraId="1587BDDE" w14:textId="77777777" w:rsidR="0094781C" w:rsidRPr="00843CC1" w:rsidRDefault="0094781C" w:rsidP="0094781C">
      <w:pPr>
        <w:tabs>
          <w:tab w:val="left" w:pos="3969"/>
        </w:tabs>
        <w:autoSpaceDE w:val="0"/>
        <w:autoSpaceDN w:val="0"/>
        <w:adjustRightInd w:val="0"/>
        <w:spacing w:after="0" w:line="240" w:lineRule="auto"/>
        <w:jc w:val="left"/>
        <w:rPr>
          <w:rFonts w:ascii="Calibri Light" w:eastAsia="Calibri" w:hAnsi="Calibri Light" w:cs="Calibri Light"/>
          <w:b/>
          <w:bCs/>
          <w:color w:val="000000"/>
          <w:sz w:val="18"/>
          <w:szCs w:val="18"/>
        </w:rPr>
      </w:pPr>
    </w:p>
    <w:p w14:paraId="138BA71F" w14:textId="77777777" w:rsidR="0094781C" w:rsidRPr="00843CC1" w:rsidRDefault="0094781C" w:rsidP="0094781C">
      <w:pPr>
        <w:tabs>
          <w:tab w:val="left" w:pos="3969"/>
        </w:tabs>
        <w:autoSpaceDE w:val="0"/>
        <w:autoSpaceDN w:val="0"/>
        <w:adjustRightInd w:val="0"/>
        <w:spacing w:after="0" w:line="240" w:lineRule="auto"/>
        <w:jc w:val="left"/>
        <w:rPr>
          <w:rFonts w:ascii="Calibri Light" w:eastAsia="Calibri" w:hAnsi="Calibri Light" w:cs="Calibri Light"/>
          <w:b/>
          <w:bCs/>
          <w:color w:val="000000"/>
          <w:sz w:val="18"/>
          <w:szCs w:val="18"/>
        </w:rPr>
      </w:pPr>
      <w:r w:rsidRPr="00843CC1">
        <w:rPr>
          <w:rFonts w:ascii="Calibri Light" w:eastAsia="Calibri" w:hAnsi="Calibri Light" w:cs="Calibri Light"/>
          <w:b/>
          <w:bCs/>
          <w:color w:val="000000"/>
          <w:sz w:val="18"/>
          <w:szCs w:val="18"/>
        </w:rPr>
        <w:t>Treść instrukcji:</w:t>
      </w:r>
    </w:p>
    <w:tbl>
      <w:tblPr>
        <w:tblStyle w:val="Tabela-Siatka"/>
        <w:tblW w:w="0" w:type="auto"/>
        <w:tblInd w:w="0" w:type="dxa"/>
        <w:tblLook w:val="04A0" w:firstRow="1" w:lastRow="0" w:firstColumn="1" w:lastColumn="0" w:noHBand="0" w:noVBand="1"/>
      </w:tblPr>
      <w:tblGrid>
        <w:gridCol w:w="9180"/>
      </w:tblGrid>
      <w:tr w:rsidR="0094781C" w:rsidRPr="00843CC1" w14:paraId="114BC641" w14:textId="77777777" w:rsidTr="00DF645A">
        <w:trPr>
          <w:trHeight w:val="590"/>
        </w:trPr>
        <w:tc>
          <w:tcPr>
            <w:tcW w:w="9180" w:type="dxa"/>
          </w:tcPr>
          <w:p w14:paraId="6F970FF3" w14:textId="77777777" w:rsidR="0094781C" w:rsidRPr="00843CC1" w:rsidRDefault="0094781C" w:rsidP="00DF645A">
            <w:pPr>
              <w:tabs>
                <w:tab w:val="left" w:pos="3969"/>
              </w:tabs>
              <w:autoSpaceDE w:val="0"/>
              <w:autoSpaceDN w:val="0"/>
              <w:adjustRightInd w:val="0"/>
              <w:rPr>
                <w:rFonts w:ascii="Calibri Light" w:eastAsia="Calibri" w:hAnsi="Calibri Light" w:cs="Calibri Light"/>
                <w:b/>
                <w:bCs/>
                <w:color w:val="000000"/>
                <w:sz w:val="18"/>
                <w:szCs w:val="18"/>
              </w:rPr>
            </w:pPr>
          </w:p>
        </w:tc>
      </w:tr>
    </w:tbl>
    <w:p w14:paraId="23017186" w14:textId="77777777" w:rsidR="0094781C" w:rsidRPr="00843CC1" w:rsidRDefault="0094781C" w:rsidP="0094781C">
      <w:pPr>
        <w:autoSpaceDE w:val="0"/>
        <w:autoSpaceDN w:val="0"/>
        <w:adjustRightInd w:val="0"/>
        <w:spacing w:after="0" w:line="240" w:lineRule="auto"/>
        <w:jc w:val="left"/>
        <w:rPr>
          <w:rFonts w:ascii="Calibri Light" w:eastAsia="Calibri" w:hAnsi="Calibri Light" w:cs="Calibri Light"/>
          <w:b/>
          <w:bCs/>
          <w:color w:val="000000"/>
          <w:sz w:val="18"/>
          <w:szCs w:val="18"/>
        </w:rPr>
      </w:pPr>
    </w:p>
    <w:p w14:paraId="096CE738" w14:textId="77777777" w:rsidR="0094781C" w:rsidRPr="00843CC1" w:rsidRDefault="0094781C" w:rsidP="0094781C">
      <w:pPr>
        <w:autoSpaceDE w:val="0"/>
        <w:autoSpaceDN w:val="0"/>
        <w:adjustRightInd w:val="0"/>
        <w:spacing w:after="0" w:line="240" w:lineRule="auto"/>
        <w:jc w:val="left"/>
        <w:rPr>
          <w:rFonts w:ascii="Calibri Light" w:eastAsia="Calibri" w:hAnsi="Calibri Light" w:cs="Calibri Light"/>
          <w:b/>
          <w:bCs/>
          <w:color w:val="000000"/>
          <w:sz w:val="18"/>
          <w:szCs w:val="18"/>
        </w:rPr>
      </w:pPr>
    </w:p>
    <w:p w14:paraId="31EEF209" w14:textId="77777777" w:rsidR="0094781C" w:rsidRPr="00843CC1" w:rsidRDefault="0094781C" w:rsidP="0094781C">
      <w:pPr>
        <w:autoSpaceDE w:val="0"/>
        <w:autoSpaceDN w:val="0"/>
        <w:adjustRightInd w:val="0"/>
        <w:spacing w:after="0" w:line="240" w:lineRule="auto"/>
        <w:jc w:val="left"/>
        <w:rPr>
          <w:rFonts w:ascii="Calibri Light" w:eastAsia="Calibri" w:hAnsi="Calibri Light" w:cs="Calibri Light"/>
          <w:b/>
          <w:bCs/>
          <w:color w:val="000000"/>
          <w:sz w:val="18"/>
          <w:szCs w:val="18"/>
          <w:u w:val="single"/>
        </w:rPr>
      </w:pPr>
      <w:r w:rsidRPr="00843CC1">
        <w:rPr>
          <w:rFonts w:ascii="Calibri Light" w:eastAsia="Calibri" w:hAnsi="Calibri Light" w:cs="Calibri Light"/>
          <w:b/>
          <w:bCs/>
          <w:color w:val="000000"/>
          <w:sz w:val="18"/>
          <w:szCs w:val="18"/>
          <w:u w:val="single"/>
        </w:rPr>
        <w:t>Instrukcje dotyczące sposobu głosowania przez pełnomocnika w przypadku, gdy treść projektu uchwały załączonej</w:t>
      </w:r>
    </w:p>
    <w:p w14:paraId="36C820EE" w14:textId="77777777" w:rsidR="0094781C" w:rsidRPr="00843CC1" w:rsidRDefault="0094781C" w:rsidP="0094781C">
      <w:pPr>
        <w:autoSpaceDE w:val="0"/>
        <w:autoSpaceDN w:val="0"/>
        <w:adjustRightInd w:val="0"/>
        <w:spacing w:after="0" w:line="240" w:lineRule="auto"/>
        <w:jc w:val="left"/>
        <w:rPr>
          <w:rFonts w:ascii="Calibri Light" w:eastAsia="Calibri" w:hAnsi="Calibri Light" w:cs="Calibri Light"/>
          <w:b/>
          <w:bCs/>
          <w:color w:val="000000"/>
          <w:sz w:val="18"/>
          <w:szCs w:val="18"/>
        </w:rPr>
      </w:pPr>
      <w:r w:rsidRPr="00843CC1">
        <w:rPr>
          <w:rFonts w:ascii="Calibri Light" w:eastAsia="Calibri" w:hAnsi="Calibri Light" w:cs="Calibri Light"/>
          <w:b/>
          <w:bCs/>
          <w:color w:val="000000"/>
          <w:sz w:val="18"/>
          <w:szCs w:val="18"/>
          <w:u w:val="single"/>
        </w:rPr>
        <w:t>do formularza będzie się różnić od treści uchwały poddanej pod głosowanie na Walnym Zgromadzeniu:</w:t>
      </w:r>
      <w:r w:rsidRPr="00843CC1">
        <w:rPr>
          <w:rFonts w:ascii="Calibri Light" w:eastAsia="Calibri" w:hAnsi="Calibri Light" w:cs="Calibri Light"/>
          <w:b/>
          <w:bCs/>
          <w:color w:val="000000"/>
          <w:sz w:val="18"/>
          <w:szCs w:val="18"/>
        </w:rPr>
        <w:cr/>
      </w:r>
    </w:p>
    <w:p w14:paraId="36A42640" w14:textId="77777777" w:rsidR="0094781C" w:rsidRPr="00843CC1" w:rsidRDefault="0094781C" w:rsidP="0094781C">
      <w:pPr>
        <w:autoSpaceDE w:val="0"/>
        <w:autoSpaceDN w:val="0"/>
        <w:adjustRightInd w:val="0"/>
        <w:spacing w:after="0" w:line="240" w:lineRule="auto"/>
        <w:jc w:val="left"/>
        <w:rPr>
          <w:rFonts w:ascii="Calibri Light" w:eastAsia="Calibri" w:hAnsi="Calibri Light" w:cs="Calibri Light"/>
          <w:b/>
          <w:bCs/>
          <w:color w:val="000000"/>
          <w:sz w:val="18"/>
          <w:szCs w:val="18"/>
        </w:rPr>
      </w:pPr>
      <w:r w:rsidRPr="00843CC1">
        <w:rPr>
          <w:rFonts w:ascii="Calibri Light" w:eastAsia="Calibri" w:hAnsi="Calibri Light" w:cs="Calibri Light"/>
          <w:b/>
          <w:bCs/>
          <w:color w:val="000000"/>
          <w:sz w:val="18"/>
          <w:szCs w:val="18"/>
        </w:rPr>
        <w:t>Treść instrukcji w przypadku innego projektu uchwały:</w:t>
      </w:r>
    </w:p>
    <w:tbl>
      <w:tblPr>
        <w:tblStyle w:val="Tabela-Siatka"/>
        <w:tblW w:w="0" w:type="auto"/>
        <w:tblInd w:w="0" w:type="dxa"/>
        <w:tblLook w:val="04A0" w:firstRow="1" w:lastRow="0" w:firstColumn="1" w:lastColumn="0" w:noHBand="0" w:noVBand="1"/>
      </w:tblPr>
      <w:tblGrid>
        <w:gridCol w:w="9180"/>
      </w:tblGrid>
      <w:tr w:rsidR="0094781C" w:rsidRPr="00843CC1" w14:paraId="351BA77D" w14:textId="77777777" w:rsidTr="00DF645A">
        <w:trPr>
          <w:trHeight w:val="590"/>
        </w:trPr>
        <w:tc>
          <w:tcPr>
            <w:tcW w:w="9180" w:type="dxa"/>
          </w:tcPr>
          <w:p w14:paraId="525C2C48" w14:textId="77777777" w:rsidR="0094781C" w:rsidRPr="00843CC1" w:rsidRDefault="0094781C" w:rsidP="00DF645A">
            <w:pPr>
              <w:autoSpaceDE w:val="0"/>
              <w:autoSpaceDN w:val="0"/>
              <w:adjustRightInd w:val="0"/>
              <w:rPr>
                <w:rFonts w:ascii="Calibri Light" w:eastAsia="Calibri" w:hAnsi="Calibri Light" w:cs="Calibri Light"/>
                <w:b/>
                <w:bCs/>
                <w:color w:val="000000"/>
                <w:sz w:val="18"/>
                <w:szCs w:val="18"/>
              </w:rPr>
            </w:pPr>
          </w:p>
        </w:tc>
      </w:tr>
    </w:tbl>
    <w:p w14:paraId="00F53E61" w14:textId="77777777" w:rsidR="0094781C" w:rsidRPr="00843CC1" w:rsidRDefault="0094781C" w:rsidP="0094781C">
      <w:pPr>
        <w:autoSpaceDE w:val="0"/>
        <w:autoSpaceDN w:val="0"/>
        <w:adjustRightInd w:val="0"/>
        <w:spacing w:after="0" w:line="240" w:lineRule="auto"/>
        <w:jc w:val="left"/>
        <w:rPr>
          <w:rFonts w:ascii="Calibri Light" w:eastAsia="Calibri" w:hAnsi="Calibri Light" w:cs="Calibri Light"/>
          <w:b/>
          <w:bCs/>
          <w:color w:val="000000"/>
          <w:sz w:val="18"/>
          <w:szCs w:val="18"/>
        </w:rPr>
      </w:pPr>
    </w:p>
    <w:p w14:paraId="5B66CC27" w14:textId="77777777" w:rsidR="0094781C" w:rsidRPr="00843CC1" w:rsidRDefault="0094781C" w:rsidP="0094781C">
      <w:pPr>
        <w:autoSpaceDE w:val="0"/>
        <w:autoSpaceDN w:val="0"/>
        <w:adjustRightInd w:val="0"/>
        <w:spacing w:after="0" w:line="240" w:lineRule="auto"/>
        <w:jc w:val="left"/>
        <w:rPr>
          <w:rFonts w:ascii="Calibri Light" w:eastAsia="Calibri" w:hAnsi="Calibri Light" w:cs="Calibri Light"/>
          <w:b/>
          <w:bCs/>
          <w:color w:val="000000"/>
          <w:sz w:val="18"/>
          <w:szCs w:val="18"/>
        </w:rPr>
      </w:pPr>
    </w:p>
    <w:p w14:paraId="11B2E7DD" w14:textId="77777777" w:rsidR="0094781C" w:rsidRPr="00843CC1" w:rsidRDefault="0094781C" w:rsidP="0094781C">
      <w:pPr>
        <w:autoSpaceDE w:val="0"/>
        <w:autoSpaceDN w:val="0"/>
        <w:adjustRightInd w:val="0"/>
        <w:spacing w:after="0" w:line="240" w:lineRule="auto"/>
        <w:jc w:val="left"/>
        <w:rPr>
          <w:rFonts w:ascii="Calibri Light" w:eastAsia="Calibri" w:hAnsi="Calibri Light" w:cs="Calibri Light"/>
          <w:b/>
          <w:bCs/>
          <w:color w:val="000000"/>
          <w:sz w:val="18"/>
          <w:szCs w:val="18"/>
          <w:u w:val="single"/>
        </w:rPr>
      </w:pPr>
      <w:r w:rsidRPr="00843CC1">
        <w:rPr>
          <w:rFonts w:ascii="Calibri Light" w:eastAsia="Calibri" w:hAnsi="Calibri Light" w:cs="Calibri Light"/>
          <w:b/>
          <w:bCs/>
          <w:color w:val="000000"/>
          <w:sz w:val="18"/>
          <w:szCs w:val="18"/>
          <w:u w:val="single"/>
        </w:rPr>
        <w:t>Inne uwagi:</w:t>
      </w:r>
    </w:p>
    <w:tbl>
      <w:tblPr>
        <w:tblStyle w:val="Tabela-Siatka"/>
        <w:tblW w:w="0" w:type="auto"/>
        <w:tblInd w:w="0" w:type="dxa"/>
        <w:tblLook w:val="04A0" w:firstRow="1" w:lastRow="0" w:firstColumn="1" w:lastColumn="0" w:noHBand="0" w:noVBand="1"/>
      </w:tblPr>
      <w:tblGrid>
        <w:gridCol w:w="9180"/>
      </w:tblGrid>
      <w:tr w:rsidR="0094781C" w:rsidRPr="00843CC1" w14:paraId="196A46F0" w14:textId="77777777" w:rsidTr="00DF645A">
        <w:trPr>
          <w:trHeight w:val="590"/>
        </w:trPr>
        <w:tc>
          <w:tcPr>
            <w:tcW w:w="9180" w:type="dxa"/>
          </w:tcPr>
          <w:p w14:paraId="1775B33F" w14:textId="77777777" w:rsidR="0094781C" w:rsidRPr="00843CC1" w:rsidRDefault="0094781C" w:rsidP="00DF645A">
            <w:pPr>
              <w:autoSpaceDE w:val="0"/>
              <w:autoSpaceDN w:val="0"/>
              <w:adjustRightInd w:val="0"/>
              <w:rPr>
                <w:rFonts w:ascii="Calibri Light" w:eastAsia="Calibri" w:hAnsi="Calibri Light" w:cs="Calibri Light"/>
                <w:b/>
                <w:bCs/>
                <w:color w:val="000000"/>
                <w:sz w:val="18"/>
                <w:szCs w:val="18"/>
              </w:rPr>
            </w:pPr>
          </w:p>
        </w:tc>
      </w:tr>
    </w:tbl>
    <w:p w14:paraId="1D3030DE" w14:textId="77777777" w:rsidR="0094781C" w:rsidRPr="00843CC1" w:rsidRDefault="0094781C" w:rsidP="0094781C">
      <w:pPr>
        <w:spacing w:after="0" w:line="288" w:lineRule="auto"/>
        <w:ind w:left="851" w:hanging="851"/>
        <w:contextualSpacing/>
        <w:outlineLvl w:val="0"/>
        <w:rPr>
          <w:rFonts w:ascii="Calibri Light" w:eastAsia="Calibri" w:hAnsi="Calibri Light" w:cs="Calibri Light"/>
          <w:b/>
          <w:bCs/>
          <w:color w:val="000000"/>
          <w:sz w:val="18"/>
          <w:szCs w:val="18"/>
          <w:highlight w:val="yellow"/>
        </w:rPr>
      </w:pPr>
    </w:p>
    <w:p w14:paraId="58E5EA72" w14:textId="77777777" w:rsidR="0094781C" w:rsidRDefault="0094781C" w:rsidP="0094781C">
      <w:pPr>
        <w:tabs>
          <w:tab w:val="left" w:pos="3969"/>
        </w:tabs>
        <w:spacing w:after="0" w:line="240" w:lineRule="auto"/>
        <w:rPr>
          <w:rFonts w:ascii="Calibri Light" w:eastAsia="Calibri" w:hAnsi="Calibri Light" w:cs="Calibri Light"/>
          <w:b/>
          <w:i/>
        </w:rPr>
      </w:pPr>
    </w:p>
    <w:p w14:paraId="2FAA2767" w14:textId="77777777" w:rsidR="0094781C" w:rsidRDefault="0094781C" w:rsidP="0094781C">
      <w:pPr>
        <w:tabs>
          <w:tab w:val="left" w:pos="3969"/>
        </w:tabs>
        <w:spacing w:after="0" w:line="240" w:lineRule="auto"/>
        <w:rPr>
          <w:rFonts w:ascii="Calibri Light" w:eastAsia="Calibri" w:hAnsi="Calibri Light" w:cs="Calibri Light"/>
          <w:b/>
          <w:i/>
        </w:rPr>
      </w:pPr>
    </w:p>
    <w:p w14:paraId="3EF33F0F" w14:textId="77777777" w:rsidR="003821FD" w:rsidRDefault="003821FD">
      <w:pPr>
        <w:rPr>
          <w:rFonts w:ascii="Calibri Light" w:eastAsia="Calibri" w:hAnsi="Calibri Light" w:cs="Calibri Light"/>
          <w:b/>
          <w:bCs/>
          <w:color w:val="000000"/>
        </w:rPr>
      </w:pPr>
      <w:r>
        <w:rPr>
          <w:rFonts w:ascii="Calibri Light" w:eastAsia="Calibri" w:hAnsi="Calibri Light" w:cs="Calibri Light"/>
          <w:b/>
          <w:bCs/>
          <w:color w:val="000000"/>
        </w:rPr>
        <w:br w:type="page"/>
      </w:r>
    </w:p>
    <w:p w14:paraId="1716C289" w14:textId="170BE8EB" w:rsidR="003E4027" w:rsidRPr="00C36F22" w:rsidRDefault="003E4027" w:rsidP="003E4027">
      <w:pPr>
        <w:spacing w:after="0" w:line="288" w:lineRule="auto"/>
        <w:jc w:val="center"/>
        <w:outlineLvl w:val="0"/>
        <w:rPr>
          <w:rFonts w:ascii="Calibri Light" w:eastAsia="Calibri" w:hAnsi="Calibri Light" w:cs="Calibri Light"/>
          <w:b/>
          <w:bCs/>
          <w:color w:val="000000"/>
        </w:rPr>
      </w:pPr>
      <w:r w:rsidRPr="00C36F22">
        <w:rPr>
          <w:rFonts w:ascii="Calibri Light" w:eastAsia="Calibri" w:hAnsi="Calibri Light" w:cs="Calibri Light"/>
          <w:b/>
          <w:bCs/>
          <w:color w:val="000000"/>
        </w:rPr>
        <w:lastRenderedPageBreak/>
        <w:t>Uchwała nr 0</w:t>
      </w:r>
      <w:r>
        <w:rPr>
          <w:rFonts w:ascii="Calibri Light" w:eastAsia="Calibri" w:hAnsi="Calibri Light" w:cs="Calibri Light"/>
          <w:b/>
          <w:bCs/>
          <w:color w:val="000000"/>
        </w:rPr>
        <w:t>5</w:t>
      </w:r>
      <w:r w:rsidRPr="00C36F22">
        <w:rPr>
          <w:rFonts w:ascii="Calibri Light" w:eastAsia="Calibri" w:hAnsi="Calibri Light" w:cs="Calibri Light"/>
          <w:b/>
          <w:bCs/>
          <w:color w:val="000000"/>
        </w:rPr>
        <w:t>/0</w:t>
      </w:r>
      <w:r>
        <w:rPr>
          <w:rFonts w:ascii="Calibri Light" w:eastAsia="Calibri" w:hAnsi="Calibri Light" w:cs="Calibri Light"/>
          <w:b/>
          <w:bCs/>
          <w:color w:val="000000"/>
        </w:rPr>
        <w:t>4</w:t>
      </w:r>
      <w:r w:rsidRPr="00C36F22">
        <w:rPr>
          <w:rFonts w:ascii="Calibri Light" w:eastAsia="Calibri" w:hAnsi="Calibri Light" w:cs="Calibri Light"/>
          <w:b/>
          <w:bCs/>
          <w:color w:val="000000"/>
        </w:rPr>
        <w:t xml:space="preserve">/2026 </w:t>
      </w:r>
    </w:p>
    <w:p w14:paraId="5F31CB59" w14:textId="77777777" w:rsidR="003E4027" w:rsidRPr="00C36F22" w:rsidRDefault="003E4027" w:rsidP="003E4027">
      <w:pPr>
        <w:spacing w:after="0" w:line="288" w:lineRule="auto"/>
        <w:jc w:val="center"/>
        <w:outlineLvl w:val="0"/>
        <w:rPr>
          <w:rFonts w:ascii="Calibri Light" w:eastAsia="Calibri" w:hAnsi="Calibri Light" w:cs="Calibri Light"/>
          <w:b/>
          <w:bCs/>
          <w:color w:val="000000"/>
        </w:rPr>
      </w:pPr>
      <w:r w:rsidRPr="00C36F22">
        <w:rPr>
          <w:rFonts w:ascii="Calibri Light" w:eastAsia="Calibri" w:hAnsi="Calibri Light" w:cs="Calibri Light"/>
          <w:b/>
          <w:bCs/>
          <w:color w:val="000000"/>
        </w:rPr>
        <w:t>Nadzwyczajnego Walnego Zgromadzenia</w:t>
      </w:r>
    </w:p>
    <w:p w14:paraId="1452FD69" w14:textId="77777777" w:rsidR="003E4027" w:rsidRPr="00C36F22" w:rsidRDefault="003E4027" w:rsidP="003E4027">
      <w:pPr>
        <w:spacing w:after="0" w:line="288" w:lineRule="auto"/>
        <w:jc w:val="center"/>
        <w:outlineLvl w:val="0"/>
        <w:rPr>
          <w:rFonts w:ascii="Calibri Light" w:eastAsia="Calibri" w:hAnsi="Calibri Light" w:cs="Calibri Light"/>
          <w:b/>
          <w:color w:val="000000"/>
        </w:rPr>
      </w:pPr>
      <w:r w:rsidRPr="00C36F22">
        <w:rPr>
          <w:rFonts w:ascii="Calibri Light" w:eastAsia="Calibri" w:hAnsi="Calibri Light" w:cs="Calibri Light"/>
          <w:b/>
          <w:bCs/>
          <w:color w:val="000000"/>
        </w:rPr>
        <w:t xml:space="preserve"> spółki pod firmą </w:t>
      </w:r>
      <w:r>
        <w:rPr>
          <w:rFonts w:ascii="Calibri Light" w:eastAsia="Calibri" w:hAnsi="Calibri Light" w:cs="Calibri Light"/>
          <w:b/>
          <w:bCs/>
          <w:color w:val="000000"/>
        </w:rPr>
        <w:t>LEOSMAK</w:t>
      </w:r>
      <w:r w:rsidRPr="00C36F22">
        <w:rPr>
          <w:rFonts w:ascii="Calibri Light" w:eastAsia="Calibri" w:hAnsi="Calibri Light" w:cs="Calibri Light"/>
          <w:b/>
          <w:bCs/>
          <w:color w:val="000000"/>
        </w:rPr>
        <w:t xml:space="preserve"> spółka akcyjna z siedzibą we Wrocławiu </w:t>
      </w:r>
    </w:p>
    <w:p w14:paraId="4ED06415" w14:textId="77777777" w:rsidR="003E4027" w:rsidRPr="00C36F22" w:rsidRDefault="003E4027" w:rsidP="003E4027">
      <w:pPr>
        <w:spacing w:after="0" w:line="288" w:lineRule="auto"/>
        <w:jc w:val="center"/>
        <w:outlineLvl w:val="0"/>
        <w:rPr>
          <w:rFonts w:ascii="Calibri Light" w:eastAsia="Calibri" w:hAnsi="Calibri Light" w:cs="Calibri Light"/>
          <w:b/>
          <w:color w:val="000000"/>
        </w:rPr>
      </w:pPr>
      <w:r w:rsidRPr="00C36F22">
        <w:rPr>
          <w:rFonts w:ascii="Calibri Light" w:eastAsia="Calibri" w:hAnsi="Calibri Light" w:cs="Calibri Light"/>
          <w:b/>
          <w:bCs/>
          <w:color w:val="000000"/>
        </w:rPr>
        <w:t xml:space="preserve">z dnia </w:t>
      </w:r>
      <w:r>
        <w:rPr>
          <w:rFonts w:ascii="Calibri Light" w:eastAsia="Calibri" w:hAnsi="Calibri Light" w:cs="Calibri Light"/>
          <w:b/>
          <w:bCs/>
          <w:color w:val="000000"/>
        </w:rPr>
        <w:t xml:space="preserve">29 kwietnia </w:t>
      </w:r>
      <w:r w:rsidRPr="00C36F22">
        <w:rPr>
          <w:rFonts w:ascii="Calibri Light" w:eastAsia="Calibri" w:hAnsi="Calibri Light" w:cs="Calibri Light"/>
          <w:b/>
          <w:bCs/>
          <w:color w:val="000000"/>
        </w:rPr>
        <w:t>2026</w:t>
      </w:r>
      <w:r>
        <w:rPr>
          <w:rFonts w:ascii="Calibri Light" w:eastAsia="Calibri" w:hAnsi="Calibri Light" w:cs="Calibri Light"/>
          <w:b/>
          <w:bCs/>
          <w:color w:val="000000"/>
        </w:rPr>
        <w:t xml:space="preserve"> </w:t>
      </w:r>
      <w:r w:rsidRPr="00C36F22">
        <w:rPr>
          <w:rFonts w:ascii="Calibri Light" w:eastAsia="Calibri" w:hAnsi="Calibri Light" w:cs="Calibri Light"/>
          <w:b/>
          <w:bCs/>
          <w:color w:val="000000"/>
        </w:rPr>
        <w:t>roku </w:t>
      </w:r>
    </w:p>
    <w:p w14:paraId="2B9C69A6" w14:textId="77777777" w:rsidR="003E4027" w:rsidRDefault="003E4027" w:rsidP="003E4027">
      <w:pPr>
        <w:jc w:val="center"/>
        <w:rPr>
          <w:rFonts w:ascii="Calibri Light" w:eastAsia="Times New Roman" w:hAnsi="Calibri Light" w:cs="Calibri Light"/>
          <w:b/>
          <w:bCs/>
        </w:rPr>
      </w:pPr>
      <w:r w:rsidRPr="003F12C1">
        <w:rPr>
          <w:rFonts w:ascii="Calibri Light" w:eastAsia="Times New Roman" w:hAnsi="Calibri Light" w:cs="Calibri Light"/>
          <w:b/>
          <w:bCs/>
        </w:rPr>
        <w:t xml:space="preserve">w sprawie </w:t>
      </w:r>
      <w:r w:rsidRPr="00CA2290">
        <w:rPr>
          <w:rFonts w:ascii="Calibri Light" w:eastAsia="Times New Roman" w:hAnsi="Calibri Light" w:cs="Calibri Light"/>
          <w:b/>
          <w:bCs/>
        </w:rPr>
        <w:t>ustalenia tekstu jednolitego statutu Sp</w:t>
      </w:r>
      <w:r w:rsidRPr="00CA2290">
        <w:rPr>
          <w:rFonts w:ascii="Calibri Light" w:eastAsia="Times New Roman" w:hAnsi="Calibri Light" w:cs="Calibri Light" w:hint="eastAsia"/>
          <w:b/>
          <w:bCs/>
        </w:rPr>
        <w:t>ół</w:t>
      </w:r>
      <w:r w:rsidRPr="00CA2290">
        <w:rPr>
          <w:rFonts w:ascii="Calibri Light" w:eastAsia="Times New Roman" w:hAnsi="Calibri Light" w:cs="Calibri Light"/>
          <w:b/>
          <w:bCs/>
        </w:rPr>
        <w:t>ki</w:t>
      </w:r>
    </w:p>
    <w:p w14:paraId="2A8DCDFD" w14:textId="77777777" w:rsidR="003E4027" w:rsidRPr="00DC7E5B" w:rsidRDefault="003E4027" w:rsidP="003E4027">
      <w:pPr>
        <w:spacing w:after="0"/>
        <w:jc w:val="center"/>
        <w:rPr>
          <w:rFonts w:ascii="Calibri Light" w:eastAsia="Times New Roman" w:hAnsi="Calibri Light" w:cs="Calibri Light"/>
          <w:b/>
          <w:bCs/>
        </w:rPr>
      </w:pPr>
    </w:p>
    <w:p w14:paraId="1D241DBB" w14:textId="77777777" w:rsidR="003E4027" w:rsidRPr="006D300F" w:rsidRDefault="003E4027" w:rsidP="003E4027">
      <w:pPr>
        <w:pStyle w:val="Tekstpodstawowy"/>
        <w:tabs>
          <w:tab w:val="right" w:leader="hyphen" w:pos="9072"/>
        </w:tabs>
        <w:spacing w:after="0" w:line="288" w:lineRule="auto"/>
        <w:jc w:val="center"/>
        <w:rPr>
          <w:rFonts w:ascii="Calibri Light" w:hAnsi="Calibri Light" w:cs="Calibri Light"/>
          <w:b/>
          <w:sz w:val="20"/>
          <w:szCs w:val="20"/>
        </w:rPr>
      </w:pPr>
      <w:r w:rsidRPr="006D300F">
        <w:rPr>
          <w:rFonts w:ascii="Calibri Light" w:hAnsi="Calibri Light" w:cs="Calibri Light"/>
          <w:b/>
          <w:sz w:val="20"/>
          <w:szCs w:val="20"/>
        </w:rPr>
        <w:t>§ 1</w:t>
      </w:r>
    </w:p>
    <w:p w14:paraId="0D9558F7" w14:textId="77777777" w:rsidR="003E4027" w:rsidRPr="006D300F" w:rsidRDefault="003E4027" w:rsidP="003E4027">
      <w:pPr>
        <w:pStyle w:val="Tekstpodstawowy"/>
        <w:tabs>
          <w:tab w:val="right" w:leader="hyphen" w:pos="9072"/>
        </w:tabs>
        <w:spacing w:after="0" w:line="288" w:lineRule="auto"/>
        <w:jc w:val="center"/>
        <w:rPr>
          <w:rFonts w:ascii="Calibri Light" w:hAnsi="Calibri Light" w:cs="Calibri Light"/>
          <w:b/>
          <w:sz w:val="20"/>
          <w:szCs w:val="20"/>
        </w:rPr>
      </w:pPr>
    </w:p>
    <w:p w14:paraId="3582C0E4" w14:textId="77777777" w:rsidR="003E4027" w:rsidRPr="00DC7E5B" w:rsidRDefault="003E4027" w:rsidP="003E4027">
      <w:pPr>
        <w:spacing w:after="0" w:line="288" w:lineRule="auto"/>
        <w:rPr>
          <w:rFonts w:ascii="Calibri Light" w:eastAsia="Times New Roman" w:hAnsi="Calibri Light" w:cs="Calibri Light"/>
        </w:rPr>
      </w:pPr>
      <w:r w:rsidRPr="006D300F">
        <w:rPr>
          <w:rFonts w:ascii="Calibri Light" w:eastAsia="Times New Roman" w:hAnsi="Calibri Light" w:cs="Calibri Light"/>
        </w:rPr>
        <w:t>Mając na uwadze emisję akcji serii D dokonaną na mocy uchwały nr 03/04/2026 oraz zmiany statutu dokonane na mocy uchwały nr 04/04/2026 tego Nadzwyczajnego Walnego Zgromadzenia, Nadzwyczajne Walne Zgromadzenie Leosmak S.A. ustala nowy tekst jednolity statutu Spółki o następującym brzmieniu:</w:t>
      </w:r>
      <w:r w:rsidRPr="006D300F">
        <w:rPr>
          <w:rFonts w:ascii="Calibri Light" w:eastAsia="Times New Roman" w:hAnsi="Calibri Light" w:cs="Calibri Light"/>
        </w:rPr>
        <w:tab/>
      </w:r>
    </w:p>
    <w:p w14:paraId="742EB767" w14:textId="77777777" w:rsidR="003E4027" w:rsidRDefault="003E4027" w:rsidP="003E4027">
      <w:pPr>
        <w:tabs>
          <w:tab w:val="right" w:leader="hyphen" w:pos="9080"/>
        </w:tabs>
        <w:overflowPunct w:val="0"/>
        <w:autoSpaceDE w:val="0"/>
        <w:autoSpaceDN w:val="0"/>
        <w:adjustRightInd w:val="0"/>
        <w:spacing w:after="0" w:line="360" w:lineRule="auto"/>
        <w:textAlignment w:val="baseline"/>
        <w:rPr>
          <w:rFonts w:ascii="Bookman Old Style" w:eastAsia="Times New Roman" w:hAnsi="Bookman Old Style" w:cs="Bookman Old Style"/>
          <w:sz w:val="24"/>
          <w:szCs w:val="24"/>
          <w:lang w:eastAsia="pl-PL"/>
        </w:rPr>
      </w:pPr>
    </w:p>
    <w:p w14:paraId="3F3EDCAF" w14:textId="77777777" w:rsidR="003E4027" w:rsidRPr="00DC7E5B" w:rsidRDefault="003E4027" w:rsidP="003E4027">
      <w:pPr>
        <w:autoSpaceDE w:val="0"/>
        <w:autoSpaceDN w:val="0"/>
        <w:adjustRightInd w:val="0"/>
        <w:spacing w:after="0"/>
        <w:jc w:val="center"/>
        <w:rPr>
          <w:rFonts w:ascii="Calibri Light" w:hAnsi="Calibri Light" w:cs="Calibri Light"/>
          <w:b/>
          <w:bCs/>
          <w:i/>
          <w:iCs/>
        </w:rPr>
      </w:pPr>
      <w:r w:rsidRPr="00DC7E5B">
        <w:rPr>
          <w:rFonts w:ascii="Calibri Light" w:hAnsi="Calibri Light" w:cs="Calibri Light"/>
          <w:i/>
          <w:iCs/>
        </w:rPr>
        <w:t>„</w:t>
      </w:r>
      <w:r w:rsidRPr="00DC7E5B">
        <w:rPr>
          <w:rFonts w:ascii="Calibri Light" w:hAnsi="Calibri Light" w:cs="Calibri Light"/>
          <w:b/>
          <w:bCs/>
          <w:i/>
          <w:iCs/>
        </w:rPr>
        <w:t>STATUT SPÓŁKI POD FIRMĄ</w:t>
      </w:r>
    </w:p>
    <w:p w14:paraId="69A4FF90" w14:textId="77777777" w:rsidR="003E4027" w:rsidRPr="00DC7E5B" w:rsidRDefault="003E4027" w:rsidP="003E4027">
      <w:pPr>
        <w:autoSpaceDE w:val="0"/>
        <w:autoSpaceDN w:val="0"/>
        <w:adjustRightInd w:val="0"/>
        <w:spacing w:after="0"/>
        <w:jc w:val="center"/>
        <w:rPr>
          <w:rFonts w:ascii="Calibri Light" w:hAnsi="Calibri Light" w:cs="Calibri Light"/>
          <w:b/>
          <w:bCs/>
          <w:i/>
          <w:iCs/>
        </w:rPr>
      </w:pPr>
      <w:r w:rsidRPr="00DC7E5B">
        <w:rPr>
          <w:rFonts w:ascii="Calibri Light" w:hAnsi="Calibri Light" w:cs="Calibri Light"/>
          <w:b/>
          <w:bCs/>
          <w:i/>
          <w:iCs/>
        </w:rPr>
        <w:t>LEOSMAK SPÓŁKA AKCYJNA</w:t>
      </w:r>
    </w:p>
    <w:p w14:paraId="79ED16EB" w14:textId="77777777" w:rsidR="003E4027" w:rsidRPr="00DC7E5B" w:rsidRDefault="003E4027" w:rsidP="003E4027">
      <w:pPr>
        <w:widowControl w:val="0"/>
        <w:tabs>
          <w:tab w:val="right" w:leader="hyphen" w:pos="9080"/>
        </w:tabs>
        <w:overflowPunct w:val="0"/>
        <w:autoSpaceDE w:val="0"/>
        <w:autoSpaceDN w:val="0"/>
        <w:adjustRightInd w:val="0"/>
        <w:spacing w:after="0"/>
        <w:jc w:val="center"/>
        <w:textAlignment w:val="baseline"/>
        <w:rPr>
          <w:rFonts w:ascii="Calibri Light" w:eastAsia="Times New Roman" w:hAnsi="Calibri Light" w:cs="Calibri Light"/>
          <w:b/>
          <w:bCs/>
          <w:i/>
          <w:iCs/>
          <w:lang w:eastAsia="pl-PL"/>
        </w:rPr>
      </w:pPr>
    </w:p>
    <w:p w14:paraId="17952CE2" w14:textId="77777777" w:rsidR="003E4027" w:rsidRPr="00DC7E5B" w:rsidRDefault="003E4027" w:rsidP="003E4027">
      <w:pPr>
        <w:widowControl w:val="0"/>
        <w:tabs>
          <w:tab w:val="right" w:leader="hyphen" w:pos="9080"/>
        </w:tabs>
        <w:overflowPunct w:val="0"/>
        <w:autoSpaceDE w:val="0"/>
        <w:autoSpaceDN w:val="0"/>
        <w:adjustRightInd w:val="0"/>
        <w:spacing w:after="0"/>
        <w:jc w:val="center"/>
        <w:textAlignment w:val="baseline"/>
        <w:rPr>
          <w:rFonts w:ascii="Calibri Light" w:eastAsia="Times New Roman" w:hAnsi="Calibri Light" w:cs="Calibri Light"/>
          <w:b/>
          <w:bCs/>
          <w:i/>
          <w:iCs/>
          <w:lang w:eastAsia="pl-PL"/>
        </w:rPr>
      </w:pPr>
      <w:r w:rsidRPr="00DC7E5B">
        <w:rPr>
          <w:rFonts w:ascii="Calibri Light" w:eastAsia="Times New Roman" w:hAnsi="Calibri Light" w:cs="Calibri Light"/>
          <w:b/>
          <w:bCs/>
          <w:i/>
          <w:iCs/>
          <w:lang w:eastAsia="pl-PL"/>
        </w:rPr>
        <w:t>§ 1.</w:t>
      </w:r>
    </w:p>
    <w:p w14:paraId="50E7A926" w14:textId="77777777" w:rsidR="003E4027" w:rsidRPr="00DC7E5B" w:rsidRDefault="003E4027" w:rsidP="003E4027">
      <w:pPr>
        <w:widowControl w:val="0"/>
        <w:tabs>
          <w:tab w:val="right" w:leader="hyphen" w:pos="9080"/>
        </w:tabs>
        <w:overflowPunct w:val="0"/>
        <w:autoSpaceDE w:val="0"/>
        <w:autoSpaceDN w:val="0"/>
        <w:adjustRightInd w:val="0"/>
        <w:spacing w:after="0"/>
        <w:jc w:val="center"/>
        <w:textAlignment w:val="baseline"/>
        <w:rPr>
          <w:rFonts w:ascii="Calibri Light" w:eastAsia="Times New Roman" w:hAnsi="Calibri Light" w:cs="Calibri Light"/>
          <w:b/>
          <w:bCs/>
          <w:i/>
          <w:iCs/>
          <w:lang w:eastAsia="pl-PL"/>
        </w:rPr>
      </w:pPr>
      <w:r w:rsidRPr="00DC7E5B">
        <w:rPr>
          <w:rFonts w:ascii="Calibri Light" w:eastAsia="Times New Roman" w:hAnsi="Calibri Light" w:cs="Calibri Light"/>
          <w:b/>
          <w:bCs/>
          <w:i/>
          <w:iCs/>
          <w:lang w:eastAsia="pl-PL"/>
        </w:rPr>
        <w:t>Firma</w:t>
      </w:r>
    </w:p>
    <w:p w14:paraId="625108D8" w14:textId="77777777" w:rsidR="003E4027" w:rsidRPr="00DC7E5B" w:rsidRDefault="003E4027" w:rsidP="003E4027">
      <w:pPr>
        <w:widowControl w:val="0"/>
        <w:numPr>
          <w:ilvl w:val="0"/>
          <w:numId w:val="45"/>
        </w:numPr>
        <w:tabs>
          <w:tab w:val="right" w:pos="420"/>
          <w:tab w:val="right" w:leader="hyphen" w:pos="9080"/>
        </w:tabs>
        <w:overflowPunct w:val="0"/>
        <w:autoSpaceDE w:val="0"/>
        <w:autoSpaceDN w:val="0"/>
        <w:adjustRightInd w:val="0"/>
        <w:spacing w:after="0"/>
        <w:ind w:left="426" w:hanging="426"/>
        <w:textAlignment w:val="baseline"/>
        <w:rPr>
          <w:rFonts w:ascii="Calibri Light" w:eastAsia="Times New Roman" w:hAnsi="Calibri Light" w:cs="Calibri Light"/>
          <w:i/>
          <w:iCs/>
          <w:lang w:eastAsia="pl-PL"/>
        </w:rPr>
      </w:pPr>
      <w:r w:rsidRPr="00DC7E5B">
        <w:rPr>
          <w:rFonts w:ascii="Calibri Light" w:eastAsia="Times New Roman" w:hAnsi="Calibri Light" w:cs="Calibri Light"/>
          <w:i/>
          <w:iCs/>
          <w:lang w:eastAsia="pl-PL"/>
        </w:rPr>
        <w:t xml:space="preserve">Spółka działa pod firmą: </w:t>
      </w:r>
      <w:r w:rsidRPr="00DC7E5B">
        <w:rPr>
          <w:rFonts w:ascii="Calibri Light" w:eastAsia="Times New Roman" w:hAnsi="Calibri Light" w:cs="Calibri Light"/>
          <w:b/>
          <w:i/>
          <w:iCs/>
          <w:lang w:eastAsia="pl-PL"/>
        </w:rPr>
        <w:t xml:space="preserve">Leosmak Spółka Akcyjna </w:t>
      </w:r>
      <w:r w:rsidRPr="00DC7E5B">
        <w:rPr>
          <w:rFonts w:ascii="Calibri Light" w:eastAsia="Times New Roman" w:hAnsi="Calibri Light" w:cs="Calibri Light"/>
          <w:bCs/>
          <w:i/>
          <w:iCs/>
          <w:lang w:eastAsia="pl-PL"/>
        </w:rPr>
        <w:t>(„</w:t>
      </w:r>
      <w:r w:rsidRPr="00DC7E5B">
        <w:rPr>
          <w:rFonts w:ascii="Calibri Light" w:eastAsia="Times New Roman" w:hAnsi="Calibri Light" w:cs="Calibri Light"/>
          <w:b/>
          <w:i/>
          <w:iCs/>
          <w:lang w:eastAsia="pl-PL"/>
        </w:rPr>
        <w:t>Spółka</w:t>
      </w:r>
      <w:r w:rsidRPr="00DC7E5B">
        <w:rPr>
          <w:rFonts w:ascii="Calibri Light" w:eastAsia="Times New Roman" w:hAnsi="Calibri Light" w:cs="Calibri Light"/>
          <w:bCs/>
          <w:i/>
          <w:iCs/>
          <w:lang w:eastAsia="pl-PL"/>
        </w:rPr>
        <w:t>”)</w:t>
      </w:r>
      <w:r w:rsidRPr="00DC7E5B">
        <w:rPr>
          <w:rFonts w:ascii="Calibri Light" w:eastAsia="Times New Roman" w:hAnsi="Calibri Light" w:cs="Calibri Light"/>
          <w:i/>
          <w:iCs/>
          <w:lang w:eastAsia="pl-PL"/>
        </w:rPr>
        <w:t>.</w:t>
      </w:r>
    </w:p>
    <w:p w14:paraId="59CD31D7" w14:textId="77777777" w:rsidR="003E4027" w:rsidRPr="00DC7E5B" w:rsidRDefault="003E4027" w:rsidP="003E4027">
      <w:pPr>
        <w:widowControl w:val="0"/>
        <w:numPr>
          <w:ilvl w:val="0"/>
          <w:numId w:val="45"/>
        </w:numPr>
        <w:tabs>
          <w:tab w:val="right" w:pos="420"/>
          <w:tab w:val="right" w:leader="hyphen" w:pos="9080"/>
        </w:tabs>
        <w:overflowPunct w:val="0"/>
        <w:autoSpaceDE w:val="0"/>
        <w:autoSpaceDN w:val="0"/>
        <w:adjustRightInd w:val="0"/>
        <w:spacing w:after="0"/>
        <w:ind w:left="426" w:hanging="426"/>
        <w:textAlignment w:val="baseline"/>
        <w:rPr>
          <w:rFonts w:ascii="Calibri Light" w:eastAsia="Times New Roman" w:hAnsi="Calibri Light" w:cs="Calibri Light"/>
          <w:i/>
          <w:iCs/>
          <w:lang w:eastAsia="pl-PL"/>
        </w:rPr>
      </w:pPr>
      <w:r w:rsidRPr="00DC7E5B">
        <w:rPr>
          <w:rFonts w:ascii="Calibri Light" w:eastAsia="Times New Roman" w:hAnsi="Calibri Light" w:cs="Calibri Light"/>
          <w:i/>
          <w:iCs/>
          <w:lang w:eastAsia="pl-PL"/>
        </w:rPr>
        <w:t xml:space="preserve">Spółka może używać w obrocie skrótu: </w:t>
      </w:r>
      <w:r w:rsidRPr="00DC7E5B">
        <w:rPr>
          <w:rFonts w:ascii="Calibri Light" w:eastAsia="Times New Roman" w:hAnsi="Calibri Light" w:cs="Calibri Light"/>
          <w:b/>
          <w:i/>
          <w:iCs/>
          <w:lang w:eastAsia="pl-PL"/>
        </w:rPr>
        <w:t>Leosmak S.A.</w:t>
      </w:r>
    </w:p>
    <w:p w14:paraId="2FFDEA1C" w14:textId="77777777" w:rsidR="003E4027" w:rsidRPr="004D2347" w:rsidRDefault="003E4027" w:rsidP="003E4027">
      <w:pPr>
        <w:widowControl w:val="0"/>
        <w:numPr>
          <w:ilvl w:val="0"/>
          <w:numId w:val="45"/>
        </w:numPr>
        <w:tabs>
          <w:tab w:val="right" w:pos="420"/>
          <w:tab w:val="right" w:leader="hyphen" w:pos="9080"/>
        </w:tabs>
        <w:overflowPunct w:val="0"/>
        <w:autoSpaceDE w:val="0"/>
        <w:autoSpaceDN w:val="0"/>
        <w:adjustRightInd w:val="0"/>
        <w:spacing w:after="0"/>
        <w:ind w:left="426" w:hanging="426"/>
        <w:textAlignment w:val="baseline"/>
        <w:rPr>
          <w:rFonts w:ascii="Calibri Light" w:eastAsia="Times New Roman" w:hAnsi="Calibri Light" w:cs="Calibri Light"/>
          <w:b/>
          <w:bCs/>
          <w:i/>
          <w:iCs/>
          <w:lang w:eastAsia="pl-PL"/>
        </w:rPr>
      </w:pPr>
      <w:r w:rsidRPr="004D2347">
        <w:rPr>
          <w:rFonts w:ascii="Calibri Light" w:eastAsia="Times New Roman" w:hAnsi="Calibri Light" w:cs="Calibri Light"/>
          <w:i/>
          <w:iCs/>
          <w:lang w:eastAsia="pl-PL"/>
        </w:rPr>
        <w:t>Spółka może używać wyróżniającego ją znaku graficznego.</w:t>
      </w:r>
    </w:p>
    <w:p w14:paraId="3B0B0851" w14:textId="77777777" w:rsidR="003E4027" w:rsidRPr="004D2347" w:rsidRDefault="003E4027" w:rsidP="00C83247">
      <w:pPr>
        <w:widowControl w:val="0"/>
        <w:tabs>
          <w:tab w:val="right" w:pos="420"/>
          <w:tab w:val="right" w:leader="hyphen" w:pos="9080"/>
        </w:tabs>
        <w:overflowPunct w:val="0"/>
        <w:autoSpaceDE w:val="0"/>
        <w:autoSpaceDN w:val="0"/>
        <w:adjustRightInd w:val="0"/>
        <w:spacing w:after="0"/>
        <w:ind w:left="426"/>
        <w:textAlignment w:val="baseline"/>
        <w:rPr>
          <w:rFonts w:ascii="Calibri Light" w:eastAsia="Times New Roman" w:hAnsi="Calibri Light" w:cs="Calibri Light"/>
          <w:b/>
          <w:bCs/>
          <w:i/>
          <w:iCs/>
          <w:lang w:eastAsia="pl-PL"/>
        </w:rPr>
      </w:pPr>
    </w:p>
    <w:p w14:paraId="314AE497" w14:textId="77777777" w:rsidR="003E4027" w:rsidRPr="00DC7E5B" w:rsidRDefault="003E4027" w:rsidP="003E4027">
      <w:pPr>
        <w:widowControl w:val="0"/>
        <w:tabs>
          <w:tab w:val="right" w:leader="hyphen" w:pos="9080"/>
        </w:tabs>
        <w:overflowPunct w:val="0"/>
        <w:autoSpaceDE w:val="0"/>
        <w:autoSpaceDN w:val="0"/>
        <w:adjustRightInd w:val="0"/>
        <w:spacing w:after="0"/>
        <w:jc w:val="center"/>
        <w:textAlignment w:val="baseline"/>
        <w:rPr>
          <w:rFonts w:ascii="Calibri Light" w:eastAsia="Times New Roman" w:hAnsi="Calibri Light" w:cs="Calibri Light"/>
          <w:b/>
          <w:bCs/>
          <w:i/>
          <w:iCs/>
          <w:lang w:eastAsia="pl-PL"/>
        </w:rPr>
      </w:pPr>
      <w:r w:rsidRPr="00DC7E5B">
        <w:rPr>
          <w:rFonts w:ascii="Calibri Light" w:eastAsia="Times New Roman" w:hAnsi="Calibri Light" w:cs="Calibri Light"/>
          <w:b/>
          <w:bCs/>
          <w:i/>
          <w:iCs/>
          <w:lang w:eastAsia="pl-PL"/>
        </w:rPr>
        <w:t>§ 2.</w:t>
      </w:r>
    </w:p>
    <w:p w14:paraId="2130548B" w14:textId="77777777" w:rsidR="003E4027" w:rsidRPr="00DC7E5B" w:rsidRDefault="003E4027" w:rsidP="003E4027">
      <w:pPr>
        <w:widowControl w:val="0"/>
        <w:tabs>
          <w:tab w:val="right" w:leader="hyphen" w:pos="9080"/>
        </w:tabs>
        <w:overflowPunct w:val="0"/>
        <w:autoSpaceDE w:val="0"/>
        <w:autoSpaceDN w:val="0"/>
        <w:adjustRightInd w:val="0"/>
        <w:spacing w:after="0"/>
        <w:jc w:val="center"/>
        <w:textAlignment w:val="baseline"/>
        <w:rPr>
          <w:rFonts w:ascii="Calibri Light" w:eastAsia="Times New Roman" w:hAnsi="Calibri Light" w:cs="Calibri Light"/>
          <w:b/>
          <w:bCs/>
          <w:i/>
          <w:iCs/>
          <w:lang w:eastAsia="pl-PL"/>
        </w:rPr>
      </w:pPr>
      <w:r w:rsidRPr="00DC7E5B">
        <w:rPr>
          <w:rFonts w:ascii="Calibri Light" w:eastAsia="Times New Roman" w:hAnsi="Calibri Light" w:cs="Calibri Light"/>
          <w:b/>
          <w:bCs/>
          <w:i/>
          <w:iCs/>
          <w:lang w:eastAsia="pl-PL"/>
        </w:rPr>
        <w:t>Siedziba</w:t>
      </w:r>
    </w:p>
    <w:p w14:paraId="56280A3F" w14:textId="77777777" w:rsidR="003E4027" w:rsidRPr="00DC7E5B" w:rsidRDefault="003E4027" w:rsidP="003E4027">
      <w:pPr>
        <w:widowControl w:val="0"/>
        <w:tabs>
          <w:tab w:val="right" w:leader="hyphen" w:pos="9080"/>
        </w:tabs>
        <w:overflowPunct w:val="0"/>
        <w:autoSpaceDE w:val="0"/>
        <w:autoSpaceDN w:val="0"/>
        <w:adjustRightInd w:val="0"/>
        <w:spacing w:after="0"/>
        <w:textAlignment w:val="baseline"/>
        <w:rPr>
          <w:rFonts w:ascii="Calibri Light" w:eastAsia="Times New Roman" w:hAnsi="Calibri Light" w:cs="Calibri Light"/>
          <w:b/>
          <w:bCs/>
          <w:i/>
          <w:iCs/>
          <w:lang w:eastAsia="pl-PL"/>
        </w:rPr>
      </w:pPr>
      <w:r w:rsidRPr="00DC7E5B">
        <w:rPr>
          <w:rFonts w:ascii="Calibri Light" w:eastAsia="Times New Roman" w:hAnsi="Calibri Light" w:cs="Calibri Light"/>
          <w:i/>
          <w:iCs/>
          <w:lang w:eastAsia="pl-PL"/>
        </w:rPr>
        <w:t>Siedzibą Spółki jest Wrocław.</w:t>
      </w:r>
    </w:p>
    <w:p w14:paraId="591E041A" w14:textId="77777777" w:rsidR="003E4027" w:rsidRPr="00DC7E5B" w:rsidRDefault="003E4027" w:rsidP="003E4027">
      <w:pPr>
        <w:tabs>
          <w:tab w:val="right" w:leader="hyphen" w:pos="9080"/>
        </w:tabs>
        <w:overflowPunct w:val="0"/>
        <w:autoSpaceDE w:val="0"/>
        <w:autoSpaceDN w:val="0"/>
        <w:adjustRightInd w:val="0"/>
        <w:spacing w:after="0"/>
        <w:jc w:val="center"/>
        <w:textAlignment w:val="baseline"/>
        <w:rPr>
          <w:rFonts w:ascii="Calibri Light" w:eastAsia="Calibri" w:hAnsi="Calibri Light" w:cs="Calibri Light"/>
          <w:b/>
          <w:bCs/>
          <w:i/>
          <w:iCs/>
        </w:rPr>
      </w:pPr>
      <w:r w:rsidRPr="00DC7E5B">
        <w:rPr>
          <w:rFonts w:ascii="Calibri Light" w:eastAsia="Calibri" w:hAnsi="Calibri Light" w:cs="Calibri Light"/>
          <w:b/>
          <w:bCs/>
          <w:i/>
          <w:iCs/>
        </w:rPr>
        <w:t>§ 3.</w:t>
      </w:r>
    </w:p>
    <w:p w14:paraId="6F9044E4" w14:textId="77777777" w:rsidR="003E4027" w:rsidRPr="00DC7E5B" w:rsidRDefault="003E4027" w:rsidP="003E4027">
      <w:pPr>
        <w:tabs>
          <w:tab w:val="right" w:leader="hyphen" w:pos="9080"/>
        </w:tabs>
        <w:overflowPunct w:val="0"/>
        <w:autoSpaceDE w:val="0"/>
        <w:autoSpaceDN w:val="0"/>
        <w:adjustRightInd w:val="0"/>
        <w:spacing w:after="0"/>
        <w:jc w:val="center"/>
        <w:textAlignment w:val="baseline"/>
        <w:rPr>
          <w:rFonts w:ascii="Calibri Light" w:eastAsia="Calibri" w:hAnsi="Calibri Light" w:cs="Calibri Light"/>
          <w:b/>
          <w:bCs/>
          <w:i/>
          <w:iCs/>
        </w:rPr>
      </w:pPr>
      <w:r w:rsidRPr="00DC7E5B">
        <w:rPr>
          <w:rFonts w:ascii="Calibri Light" w:eastAsia="Calibri" w:hAnsi="Calibri Light" w:cs="Calibri Light"/>
          <w:b/>
          <w:bCs/>
          <w:i/>
          <w:iCs/>
        </w:rPr>
        <w:t>Przedmiot działalności Spółki</w:t>
      </w:r>
    </w:p>
    <w:p w14:paraId="0CAFCACE" w14:textId="77777777" w:rsidR="003E4027" w:rsidRPr="00DC7E5B" w:rsidRDefault="003E4027" w:rsidP="003E4027">
      <w:pPr>
        <w:widowControl w:val="0"/>
        <w:numPr>
          <w:ilvl w:val="0"/>
          <w:numId w:val="49"/>
        </w:numPr>
        <w:tabs>
          <w:tab w:val="right" w:pos="420"/>
          <w:tab w:val="right" w:leader="hyphen" w:pos="9080"/>
        </w:tabs>
        <w:overflowPunct w:val="0"/>
        <w:autoSpaceDE w:val="0"/>
        <w:autoSpaceDN w:val="0"/>
        <w:adjustRightInd w:val="0"/>
        <w:spacing w:after="0"/>
        <w:ind w:left="426" w:hanging="426"/>
        <w:contextualSpacing/>
        <w:textAlignment w:val="baseline"/>
        <w:rPr>
          <w:rFonts w:ascii="Calibri Light" w:eastAsia="Calibri" w:hAnsi="Calibri Light" w:cs="Calibri Light"/>
          <w:i/>
          <w:iCs/>
        </w:rPr>
      </w:pPr>
      <w:r w:rsidRPr="00DC7E5B">
        <w:rPr>
          <w:rFonts w:ascii="Calibri Light" w:eastAsia="Calibri" w:hAnsi="Calibri Light" w:cs="Calibri Light"/>
          <w:i/>
          <w:iCs/>
        </w:rPr>
        <w:t>Przedmiotem działalności Spółki według PKD (Polskiej Klasyfikacji Działalności) jest:</w:t>
      </w:r>
    </w:p>
    <w:p w14:paraId="4F03EA92" w14:textId="77777777" w:rsidR="003E4027" w:rsidRPr="00DC7E5B" w:rsidRDefault="003E4027" w:rsidP="003E4027">
      <w:pPr>
        <w:widowControl w:val="0"/>
        <w:numPr>
          <w:ilvl w:val="0"/>
          <w:numId w:val="57"/>
        </w:numPr>
        <w:tabs>
          <w:tab w:val="right" w:pos="860"/>
          <w:tab w:val="right" w:leader="hyphen" w:pos="9080"/>
        </w:tabs>
        <w:overflowPunct w:val="0"/>
        <w:autoSpaceDE w:val="0"/>
        <w:autoSpaceDN w:val="0"/>
        <w:adjustRightInd w:val="0"/>
        <w:spacing w:after="0"/>
        <w:ind w:left="851" w:hanging="415"/>
        <w:textAlignment w:val="baseline"/>
        <w:rPr>
          <w:rFonts w:ascii="Calibri Light" w:eastAsia="Times New Roman" w:hAnsi="Calibri Light" w:cs="Calibri Light"/>
          <w:bCs/>
          <w:i/>
          <w:iCs/>
          <w:lang w:eastAsia="pl-PL"/>
        </w:rPr>
      </w:pPr>
      <w:r w:rsidRPr="00DC7E5B">
        <w:rPr>
          <w:rFonts w:ascii="Calibri Light" w:eastAsia="Times New Roman" w:hAnsi="Calibri Light" w:cs="Calibri Light"/>
          <w:bCs/>
          <w:i/>
          <w:iCs/>
          <w:lang w:eastAsia="pl-PL"/>
        </w:rPr>
        <w:t>PKD 28.93.Z Produkcja maszyn stosowanych w przetwórstwie żywności, tytoniu i produkcji napojów;</w:t>
      </w:r>
    </w:p>
    <w:p w14:paraId="644AC38B" w14:textId="77777777" w:rsidR="003E4027" w:rsidRPr="00DC7E5B" w:rsidRDefault="003E4027" w:rsidP="003E4027">
      <w:pPr>
        <w:widowControl w:val="0"/>
        <w:numPr>
          <w:ilvl w:val="0"/>
          <w:numId w:val="57"/>
        </w:numPr>
        <w:tabs>
          <w:tab w:val="right" w:pos="860"/>
          <w:tab w:val="right" w:leader="hyphen" w:pos="9080"/>
        </w:tabs>
        <w:overflowPunct w:val="0"/>
        <w:autoSpaceDE w:val="0"/>
        <w:autoSpaceDN w:val="0"/>
        <w:adjustRightInd w:val="0"/>
        <w:spacing w:after="0"/>
        <w:ind w:left="851" w:hanging="415"/>
        <w:textAlignment w:val="baseline"/>
        <w:rPr>
          <w:rFonts w:ascii="Calibri Light" w:eastAsia="Times New Roman" w:hAnsi="Calibri Light" w:cs="Calibri Light"/>
          <w:bCs/>
          <w:i/>
          <w:iCs/>
          <w:lang w:eastAsia="pl-PL"/>
        </w:rPr>
      </w:pPr>
      <w:r w:rsidRPr="00DC7E5B">
        <w:rPr>
          <w:rFonts w:ascii="Calibri Light" w:eastAsia="Times New Roman" w:hAnsi="Calibri Light" w:cs="Calibri Light"/>
          <w:bCs/>
          <w:i/>
          <w:iCs/>
          <w:lang w:eastAsia="pl-PL"/>
        </w:rPr>
        <w:t>PKD 10.85.Z Wytwarzanie gotowych posiłków i dań;</w:t>
      </w:r>
    </w:p>
    <w:p w14:paraId="233CA9E7" w14:textId="77777777" w:rsidR="003E4027" w:rsidRPr="00DC7E5B" w:rsidRDefault="003E4027" w:rsidP="003E4027">
      <w:pPr>
        <w:widowControl w:val="0"/>
        <w:numPr>
          <w:ilvl w:val="0"/>
          <w:numId w:val="57"/>
        </w:numPr>
        <w:tabs>
          <w:tab w:val="right" w:pos="860"/>
          <w:tab w:val="right" w:leader="hyphen" w:pos="9080"/>
        </w:tabs>
        <w:overflowPunct w:val="0"/>
        <w:autoSpaceDE w:val="0"/>
        <w:autoSpaceDN w:val="0"/>
        <w:adjustRightInd w:val="0"/>
        <w:spacing w:after="0"/>
        <w:ind w:left="851" w:hanging="415"/>
        <w:textAlignment w:val="baseline"/>
        <w:rPr>
          <w:rFonts w:ascii="Calibri Light" w:eastAsia="Times New Roman" w:hAnsi="Calibri Light" w:cs="Calibri Light"/>
          <w:bCs/>
          <w:i/>
          <w:iCs/>
          <w:lang w:eastAsia="pl-PL"/>
        </w:rPr>
      </w:pPr>
      <w:r w:rsidRPr="00DC7E5B">
        <w:rPr>
          <w:rFonts w:ascii="Calibri Light" w:eastAsia="Times New Roman" w:hAnsi="Calibri Light" w:cs="Calibri Light"/>
          <w:bCs/>
          <w:i/>
          <w:iCs/>
          <w:lang w:eastAsia="pl-PL"/>
        </w:rPr>
        <w:t>PKD 10.86.Z Produkcja artykułów spożywczych homogenizowanych i żywności dietetycznej;</w:t>
      </w:r>
    </w:p>
    <w:p w14:paraId="694EC6CD" w14:textId="77777777" w:rsidR="003E4027" w:rsidRPr="00DC7E5B" w:rsidRDefault="003E4027" w:rsidP="003E4027">
      <w:pPr>
        <w:widowControl w:val="0"/>
        <w:numPr>
          <w:ilvl w:val="0"/>
          <w:numId w:val="57"/>
        </w:numPr>
        <w:tabs>
          <w:tab w:val="right" w:pos="860"/>
          <w:tab w:val="right" w:leader="hyphen" w:pos="9080"/>
        </w:tabs>
        <w:overflowPunct w:val="0"/>
        <w:autoSpaceDE w:val="0"/>
        <w:autoSpaceDN w:val="0"/>
        <w:adjustRightInd w:val="0"/>
        <w:spacing w:after="0"/>
        <w:ind w:left="851" w:hanging="415"/>
        <w:textAlignment w:val="baseline"/>
        <w:rPr>
          <w:rFonts w:ascii="Calibri Light" w:eastAsia="Times New Roman" w:hAnsi="Calibri Light" w:cs="Calibri Light"/>
          <w:bCs/>
          <w:i/>
          <w:iCs/>
          <w:lang w:eastAsia="pl-PL"/>
        </w:rPr>
      </w:pPr>
      <w:r w:rsidRPr="00DC7E5B">
        <w:rPr>
          <w:rFonts w:ascii="Calibri Light" w:eastAsia="Times New Roman" w:hAnsi="Calibri Light" w:cs="Calibri Light"/>
          <w:bCs/>
          <w:i/>
          <w:iCs/>
          <w:lang w:eastAsia="pl-PL"/>
        </w:rPr>
        <w:t>PKD 10.89.D Produkcja pozostałych artykułów spożywczych, z wyłączeniem suplementów diety, substytutów mięsa, roślinnych substytutów dla jaj, nabiału i innych produktów mlecznych, gdzie indziej niesklasyfikowana;</w:t>
      </w:r>
    </w:p>
    <w:p w14:paraId="0E2D960B" w14:textId="77777777" w:rsidR="003E4027" w:rsidRPr="00DC7E5B" w:rsidRDefault="003E4027" w:rsidP="003E4027">
      <w:pPr>
        <w:widowControl w:val="0"/>
        <w:numPr>
          <w:ilvl w:val="0"/>
          <w:numId w:val="57"/>
        </w:numPr>
        <w:tabs>
          <w:tab w:val="right" w:pos="860"/>
          <w:tab w:val="right" w:leader="hyphen" w:pos="9080"/>
        </w:tabs>
        <w:overflowPunct w:val="0"/>
        <w:autoSpaceDE w:val="0"/>
        <w:autoSpaceDN w:val="0"/>
        <w:adjustRightInd w:val="0"/>
        <w:spacing w:after="0"/>
        <w:ind w:left="851" w:hanging="415"/>
        <w:textAlignment w:val="baseline"/>
        <w:rPr>
          <w:rFonts w:ascii="Calibri Light" w:eastAsia="Times New Roman" w:hAnsi="Calibri Light" w:cs="Calibri Light"/>
          <w:bCs/>
          <w:i/>
          <w:iCs/>
          <w:lang w:eastAsia="pl-PL"/>
        </w:rPr>
      </w:pPr>
      <w:r w:rsidRPr="00DC7E5B">
        <w:rPr>
          <w:rFonts w:ascii="Calibri Light" w:eastAsia="Times New Roman" w:hAnsi="Calibri Light" w:cs="Calibri Light"/>
          <w:bCs/>
          <w:i/>
          <w:iCs/>
          <w:lang w:eastAsia="pl-PL"/>
        </w:rPr>
        <w:t>PKD 46.39.Z Sprzedaż hurtowa niewyspecjalizowana żywności, napojów i wyrobów tytoniowych;</w:t>
      </w:r>
    </w:p>
    <w:p w14:paraId="05E1E93C" w14:textId="77777777" w:rsidR="003E4027" w:rsidRPr="00DC7E5B" w:rsidRDefault="003E4027" w:rsidP="003E4027">
      <w:pPr>
        <w:widowControl w:val="0"/>
        <w:numPr>
          <w:ilvl w:val="0"/>
          <w:numId w:val="57"/>
        </w:numPr>
        <w:tabs>
          <w:tab w:val="right" w:pos="860"/>
          <w:tab w:val="right" w:leader="hyphen" w:pos="9080"/>
        </w:tabs>
        <w:overflowPunct w:val="0"/>
        <w:autoSpaceDE w:val="0"/>
        <w:autoSpaceDN w:val="0"/>
        <w:adjustRightInd w:val="0"/>
        <w:spacing w:after="0"/>
        <w:ind w:left="851" w:hanging="415"/>
        <w:textAlignment w:val="baseline"/>
        <w:rPr>
          <w:rFonts w:ascii="Calibri Light" w:eastAsia="Times New Roman" w:hAnsi="Calibri Light" w:cs="Calibri Light"/>
          <w:bCs/>
          <w:i/>
          <w:iCs/>
          <w:lang w:eastAsia="pl-PL"/>
        </w:rPr>
      </w:pPr>
      <w:r w:rsidRPr="00DC7E5B">
        <w:rPr>
          <w:rFonts w:ascii="Calibri Light" w:eastAsia="Times New Roman" w:hAnsi="Calibri Light" w:cs="Calibri Light"/>
          <w:bCs/>
          <w:i/>
          <w:iCs/>
          <w:lang w:eastAsia="pl-PL"/>
        </w:rPr>
        <w:t>PKD 47.27.Z Sprzedaż detaliczna pozostałej żywności;</w:t>
      </w:r>
    </w:p>
    <w:p w14:paraId="46BD4FFB" w14:textId="77777777" w:rsidR="003E4027" w:rsidRPr="00DC7E5B" w:rsidRDefault="003E4027" w:rsidP="003E4027">
      <w:pPr>
        <w:widowControl w:val="0"/>
        <w:numPr>
          <w:ilvl w:val="0"/>
          <w:numId w:val="57"/>
        </w:numPr>
        <w:tabs>
          <w:tab w:val="right" w:pos="860"/>
          <w:tab w:val="right" w:leader="hyphen" w:pos="9080"/>
        </w:tabs>
        <w:overflowPunct w:val="0"/>
        <w:autoSpaceDE w:val="0"/>
        <w:autoSpaceDN w:val="0"/>
        <w:adjustRightInd w:val="0"/>
        <w:spacing w:after="0"/>
        <w:ind w:left="851" w:hanging="415"/>
        <w:textAlignment w:val="baseline"/>
        <w:rPr>
          <w:rFonts w:ascii="Calibri Light" w:eastAsia="Times New Roman" w:hAnsi="Calibri Light" w:cs="Calibri Light"/>
          <w:bCs/>
          <w:i/>
          <w:iCs/>
          <w:lang w:eastAsia="pl-PL"/>
        </w:rPr>
      </w:pPr>
      <w:r w:rsidRPr="00DC7E5B">
        <w:rPr>
          <w:rFonts w:ascii="Calibri Light" w:eastAsia="Times New Roman" w:hAnsi="Calibri Light" w:cs="Calibri Light"/>
          <w:bCs/>
          <w:i/>
          <w:iCs/>
          <w:lang w:eastAsia="pl-PL"/>
        </w:rPr>
        <w:t>PKD 71.20.A Badania i analizy związane z jakością żywności;</w:t>
      </w:r>
    </w:p>
    <w:p w14:paraId="67B217F6" w14:textId="77777777" w:rsidR="003E4027" w:rsidRPr="00DC7E5B" w:rsidRDefault="003E4027" w:rsidP="003E4027">
      <w:pPr>
        <w:widowControl w:val="0"/>
        <w:numPr>
          <w:ilvl w:val="0"/>
          <w:numId w:val="57"/>
        </w:numPr>
        <w:tabs>
          <w:tab w:val="right" w:pos="860"/>
          <w:tab w:val="right" w:leader="hyphen" w:pos="9080"/>
        </w:tabs>
        <w:overflowPunct w:val="0"/>
        <w:autoSpaceDE w:val="0"/>
        <w:autoSpaceDN w:val="0"/>
        <w:adjustRightInd w:val="0"/>
        <w:spacing w:after="0"/>
        <w:ind w:left="851" w:hanging="415"/>
        <w:textAlignment w:val="baseline"/>
        <w:rPr>
          <w:rFonts w:ascii="Calibri Light" w:eastAsia="Times New Roman" w:hAnsi="Calibri Light" w:cs="Calibri Light"/>
          <w:bCs/>
          <w:i/>
          <w:iCs/>
          <w:lang w:eastAsia="pl-PL"/>
        </w:rPr>
      </w:pPr>
      <w:r w:rsidRPr="00DC7E5B">
        <w:rPr>
          <w:rFonts w:ascii="Calibri Light" w:eastAsia="Times New Roman" w:hAnsi="Calibri Light" w:cs="Calibri Light"/>
          <w:bCs/>
          <w:i/>
          <w:iCs/>
          <w:lang w:eastAsia="pl-PL"/>
        </w:rPr>
        <w:t>PKD 72.10.Z Badania naukowe i prace rozwojowe w dziedzinie nauk przyrodniczych i technicznych;</w:t>
      </w:r>
    </w:p>
    <w:p w14:paraId="364E3905" w14:textId="77777777" w:rsidR="003E4027" w:rsidRPr="00DC7E5B" w:rsidRDefault="003E4027" w:rsidP="003E4027">
      <w:pPr>
        <w:widowControl w:val="0"/>
        <w:numPr>
          <w:ilvl w:val="0"/>
          <w:numId w:val="57"/>
        </w:numPr>
        <w:tabs>
          <w:tab w:val="right" w:pos="860"/>
          <w:tab w:val="right" w:leader="hyphen" w:pos="9080"/>
        </w:tabs>
        <w:overflowPunct w:val="0"/>
        <w:autoSpaceDE w:val="0"/>
        <w:autoSpaceDN w:val="0"/>
        <w:adjustRightInd w:val="0"/>
        <w:spacing w:after="0"/>
        <w:ind w:left="851" w:hanging="415"/>
        <w:textAlignment w:val="baseline"/>
        <w:rPr>
          <w:rFonts w:ascii="Calibri Light" w:eastAsia="Times New Roman" w:hAnsi="Calibri Light" w:cs="Calibri Light"/>
          <w:bCs/>
          <w:i/>
          <w:iCs/>
          <w:lang w:eastAsia="pl-PL"/>
        </w:rPr>
      </w:pPr>
      <w:r w:rsidRPr="00DC7E5B">
        <w:rPr>
          <w:rFonts w:ascii="Calibri Light" w:eastAsia="Times New Roman" w:hAnsi="Calibri Light" w:cs="Calibri Light"/>
          <w:bCs/>
          <w:i/>
          <w:iCs/>
          <w:lang w:eastAsia="pl-PL"/>
        </w:rPr>
        <w:t>PKD 74.99.Z Wszelka pozostała działalność profesjonalna, naukowa i techniczna, gdzie indziej niesklasyfikowana;</w:t>
      </w:r>
    </w:p>
    <w:p w14:paraId="71EE49EF" w14:textId="77777777" w:rsidR="003E4027" w:rsidRPr="00DC7E5B" w:rsidRDefault="003E4027" w:rsidP="003E4027">
      <w:pPr>
        <w:widowControl w:val="0"/>
        <w:numPr>
          <w:ilvl w:val="0"/>
          <w:numId w:val="57"/>
        </w:numPr>
        <w:tabs>
          <w:tab w:val="right" w:pos="860"/>
          <w:tab w:val="right" w:leader="hyphen" w:pos="9080"/>
        </w:tabs>
        <w:overflowPunct w:val="0"/>
        <w:autoSpaceDE w:val="0"/>
        <w:autoSpaceDN w:val="0"/>
        <w:adjustRightInd w:val="0"/>
        <w:spacing w:after="0"/>
        <w:ind w:left="851" w:hanging="415"/>
        <w:textAlignment w:val="baseline"/>
        <w:rPr>
          <w:rFonts w:ascii="Calibri Light" w:eastAsia="Times New Roman" w:hAnsi="Calibri Light" w:cs="Calibri Light"/>
          <w:bCs/>
          <w:i/>
          <w:iCs/>
          <w:lang w:eastAsia="pl-PL"/>
        </w:rPr>
      </w:pPr>
      <w:r w:rsidRPr="00DC7E5B">
        <w:rPr>
          <w:rFonts w:ascii="Calibri Light" w:eastAsia="Times New Roman" w:hAnsi="Calibri Light" w:cs="Calibri Light"/>
          <w:bCs/>
          <w:i/>
          <w:iCs/>
          <w:lang w:eastAsia="pl-PL"/>
        </w:rPr>
        <w:t>PKD 28.99.Z Produkcja pozostałych maszyn specjalnego przeznaczenia, gdzie indziej niesklasyfikowana.</w:t>
      </w:r>
      <w:r w:rsidRPr="00DC7E5B">
        <w:rPr>
          <w:rFonts w:ascii="Calibri Light" w:eastAsia="Times New Roman" w:hAnsi="Calibri Light" w:cs="Calibri Light"/>
          <w:bCs/>
          <w:i/>
          <w:iCs/>
          <w:lang w:eastAsia="pl-PL"/>
        </w:rPr>
        <w:tab/>
      </w:r>
    </w:p>
    <w:p w14:paraId="5D973CD9" w14:textId="77777777" w:rsidR="003E4027" w:rsidRPr="00DC7E5B" w:rsidRDefault="003E4027" w:rsidP="003E4027">
      <w:pPr>
        <w:widowControl w:val="0"/>
        <w:numPr>
          <w:ilvl w:val="0"/>
          <w:numId w:val="49"/>
        </w:numPr>
        <w:tabs>
          <w:tab w:val="right" w:pos="420"/>
          <w:tab w:val="right" w:leader="hyphen" w:pos="9080"/>
        </w:tabs>
        <w:overflowPunct w:val="0"/>
        <w:autoSpaceDE w:val="0"/>
        <w:autoSpaceDN w:val="0"/>
        <w:adjustRightInd w:val="0"/>
        <w:spacing w:after="0"/>
        <w:ind w:left="426" w:hanging="426"/>
        <w:contextualSpacing/>
        <w:textAlignment w:val="baseline"/>
        <w:rPr>
          <w:rFonts w:ascii="Calibri Light" w:eastAsia="Calibri" w:hAnsi="Calibri Light" w:cs="Calibri Light"/>
          <w:b/>
          <w:bCs/>
          <w:i/>
          <w:iCs/>
        </w:rPr>
      </w:pPr>
      <w:r w:rsidRPr="00DC7E5B">
        <w:rPr>
          <w:rFonts w:ascii="Calibri Light" w:eastAsia="Calibri" w:hAnsi="Calibri Light" w:cs="Calibri Light"/>
          <w:i/>
          <w:iCs/>
        </w:rPr>
        <w:t xml:space="preserve">Uchwała o istotnej zmianie przedmiotu działalności Spółki nie wymaga wykupu akcji, o którym mowa w art. 416 § 4 i art. 417 Kodeksu spółek handlowych, o ile zostanie powzięta większością dwóch trzecich głosów </w:t>
      </w:r>
      <w:r w:rsidRPr="00DC7E5B">
        <w:rPr>
          <w:rFonts w:ascii="Calibri Light" w:eastAsia="Calibri" w:hAnsi="Calibri Light" w:cs="Calibri Light"/>
          <w:i/>
          <w:iCs/>
        </w:rPr>
        <w:br/>
        <w:t>w obecności osób reprezentujących co najmniej połowę kapitału zakładowego.</w:t>
      </w:r>
    </w:p>
    <w:p w14:paraId="0E0647BF" w14:textId="77777777" w:rsidR="003E4027" w:rsidRPr="00DC7E5B" w:rsidRDefault="003E4027" w:rsidP="003E4027">
      <w:pPr>
        <w:widowControl w:val="0"/>
        <w:tabs>
          <w:tab w:val="right" w:leader="hyphen" w:pos="9080"/>
        </w:tabs>
        <w:overflowPunct w:val="0"/>
        <w:autoSpaceDE w:val="0"/>
        <w:autoSpaceDN w:val="0"/>
        <w:adjustRightInd w:val="0"/>
        <w:spacing w:after="0"/>
        <w:jc w:val="center"/>
        <w:textAlignment w:val="baseline"/>
        <w:rPr>
          <w:rFonts w:ascii="Calibri Light" w:eastAsia="Times New Roman" w:hAnsi="Calibri Light" w:cs="Calibri Light"/>
          <w:b/>
          <w:bCs/>
          <w:i/>
          <w:iCs/>
          <w:lang w:eastAsia="pl-PL"/>
        </w:rPr>
      </w:pPr>
    </w:p>
    <w:p w14:paraId="21FB27FB" w14:textId="77777777" w:rsidR="003E4027" w:rsidRPr="00DC7E5B" w:rsidRDefault="003E4027" w:rsidP="003E4027">
      <w:pPr>
        <w:widowControl w:val="0"/>
        <w:tabs>
          <w:tab w:val="right" w:leader="hyphen" w:pos="9080"/>
        </w:tabs>
        <w:overflowPunct w:val="0"/>
        <w:autoSpaceDE w:val="0"/>
        <w:autoSpaceDN w:val="0"/>
        <w:adjustRightInd w:val="0"/>
        <w:spacing w:after="0"/>
        <w:jc w:val="center"/>
        <w:textAlignment w:val="baseline"/>
        <w:rPr>
          <w:rFonts w:ascii="Calibri Light" w:eastAsia="Times New Roman" w:hAnsi="Calibri Light" w:cs="Calibri Light"/>
          <w:b/>
          <w:bCs/>
          <w:i/>
          <w:iCs/>
          <w:lang w:eastAsia="pl-PL"/>
        </w:rPr>
      </w:pPr>
    </w:p>
    <w:p w14:paraId="3B398780" w14:textId="77777777" w:rsidR="003E4027" w:rsidRPr="00DC7E5B" w:rsidRDefault="003E4027" w:rsidP="003E4027">
      <w:pPr>
        <w:widowControl w:val="0"/>
        <w:tabs>
          <w:tab w:val="right" w:leader="hyphen" w:pos="9080"/>
        </w:tabs>
        <w:overflowPunct w:val="0"/>
        <w:autoSpaceDE w:val="0"/>
        <w:autoSpaceDN w:val="0"/>
        <w:adjustRightInd w:val="0"/>
        <w:spacing w:after="0"/>
        <w:jc w:val="center"/>
        <w:textAlignment w:val="baseline"/>
        <w:rPr>
          <w:rFonts w:ascii="Calibri Light" w:eastAsia="Times New Roman" w:hAnsi="Calibri Light" w:cs="Calibri Light"/>
          <w:b/>
          <w:bCs/>
          <w:i/>
          <w:iCs/>
          <w:lang w:eastAsia="pl-PL"/>
        </w:rPr>
      </w:pPr>
      <w:r w:rsidRPr="00DC7E5B">
        <w:rPr>
          <w:rFonts w:ascii="Calibri Light" w:eastAsia="Times New Roman" w:hAnsi="Calibri Light" w:cs="Calibri Light"/>
          <w:b/>
          <w:bCs/>
          <w:i/>
          <w:iCs/>
          <w:lang w:eastAsia="pl-PL"/>
        </w:rPr>
        <w:t>§ 4.</w:t>
      </w:r>
    </w:p>
    <w:p w14:paraId="290FFFA2" w14:textId="77777777" w:rsidR="003E4027" w:rsidRPr="00DC7E5B" w:rsidRDefault="003E4027" w:rsidP="003E4027">
      <w:pPr>
        <w:widowControl w:val="0"/>
        <w:tabs>
          <w:tab w:val="right" w:leader="hyphen" w:pos="9080"/>
        </w:tabs>
        <w:overflowPunct w:val="0"/>
        <w:autoSpaceDE w:val="0"/>
        <w:autoSpaceDN w:val="0"/>
        <w:adjustRightInd w:val="0"/>
        <w:spacing w:after="0"/>
        <w:jc w:val="center"/>
        <w:textAlignment w:val="baseline"/>
        <w:rPr>
          <w:rFonts w:ascii="Calibri Light" w:eastAsia="Times New Roman" w:hAnsi="Calibri Light" w:cs="Calibri Light"/>
          <w:b/>
          <w:bCs/>
          <w:i/>
          <w:iCs/>
          <w:lang w:eastAsia="pl-PL"/>
        </w:rPr>
      </w:pPr>
      <w:r w:rsidRPr="00DC7E5B">
        <w:rPr>
          <w:rFonts w:ascii="Calibri Light" w:eastAsia="Times New Roman" w:hAnsi="Calibri Light" w:cs="Calibri Light"/>
          <w:b/>
          <w:bCs/>
          <w:i/>
          <w:iCs/>
          <w:lang w:eastAsia="pl-PL"/>
        </w:rPr>
        <w:t>Czas trwania Spółki</w:t>
      </w:r>
    </w:p>
    <w:p w14:paraId="65CEC44A" w14:textId="77777777" w:rsidR="003E4027" w:rsidRPr="00DC7E5B" w:rsidRDefault="003E4027" w:rsidP="003E4027">
      <w:pPr>
        <w:widowControl w:val="0"/>
        <w:tabs>
          <w:tab w:val="right" w:leader="hyphen" w:pos="9080"/>
        </w:tabs>
        <w:overflowPunct w:val="0"/>
        <w:autoSpaceDE w:val="0"/>
        <w:autoSpaceDN w:val="0"/>
        <w:adjustRightInd w:val="0"/>
        <w:spacing w:after="0"/>
        <w:textAlignment w:val="baseline"/>
        <w:rPr>
          <w:rFonts w:ascii="Calibri Light" w:eastAsia="Times New Roman" w:hAnsi="Calibri Light" w:cs="Calibri Light"/>
          <w:i/>
          <w:iCs/>
          <w:lang w:eastAsia="pl-PL"/>
        </w:rPr>
      </w:pPr>
      <w:r w:rsidRPr="00DC7E5B">
        <w:rPr>
          <w:rFonts w:ascii="Calibri Light" w:eastAsia="Times New Roman" w:hAnsi="Calibri Light" w:cs="Calibri Light"/>
          <w:i/>
          <w:iCs/>
          <w:lang w:eastAsia="pl-PL"/>
        </w:rPr>
        <w:t>Czas trwania Spółki jest nieograniczony.</w:t>
      </w:r>
    </w:p>
    <w:p w14:paraId="484D2DF0" w14:textId="77777777" w:rsidR="003E4027" w:rsidRDefault="003E4027" w:rsidP="003E4027">
      <w:pPr>
        <w:widowControl w:val="0"/>
        <w:tabs>
          <w:tab w:val="right" w:leader="hyphen" w:pos="9080"/>
        </w:tabs>
        <w:overflowPunct w:val="0"/>
        <w:autoSpaceDE w:val="0"/>
        <w:autoSpaceDN w:val="0"/>
        <w:adjustRightInd w:val="0"/>
        <w:spacing w:after="0"/>
        <w:jc w:val="center"/>
        <w:textAlignment w:val="baseline"/>
        <w:rPr>
          <w:rFonts w:ascii="Calibri Light" w:eastAsia="Times New Roman" w:hAnsi="Calibri Light" w:cs="Calibri Light"/>
          <w:b/>
          <w:i/>
          <w:iCs/>
          <w:lang w:eastAsia="pl-PL"/>
        </w:rPr>
      </w:pPr>
    </w:p>
    <w:p w14:paraId="53E82EF9" w14:textId="77777777" w:rsidR="003E4027" w:rsidRPr="00DC7E5B" w:rsidRDefault="003E4027" w:rsidP="003E4027">
      <w:pPr>
        <w:widowControl w:val="0"/>
        <w:tabs>
          <w:tab w:val="right" w:leader="hyphen" w:pos="9080"/>
        </w:tabs>
        <w:overflowPunct w:val="0"/>
        <w:autoSpaceDE w:val="0"/>
        <w:autoSpaceDN w:val="0"/>
        <w:adjustRightInd w:val="0"/>
        <w:spacing w:after="0"/>
        <w:jc w:val="center"/>
        <w:textAlignment w:val="baseline"/>
        <w:rPr>
          <w:rFonts w:ascii="Calibri Light" w:eastAsia="Times New Roman" w:hAnsi="Calibri Light" w:cs="Calibri Light"/>
          <w:b/>
          <w:i/>
          <w:iCs/>
          <w:lang w:eastAsia="pl-PL"/>
        </w:rPr>
      </w:pPr>
      <w:r w:rsidRPr="00DC7E5B">
        <w:rPr>
          <w:rFonts w:ascii="Calibri Light" w:eastAsia="Times New Roman" w:hAnsi="Calibri Light" w:cs="Calibri Light"/>
          <w:b/>
          <w:i/>
          <w:iCs/>
          <w:lang w:eastAsia="pl-PL"/>
        </w:rPr>
        <w:t>§ 5.</w:t>
      </w:r>
    </w:p>
    <w:p w14:paraId="0D5ED7AF" w14:textId="77777777" w:rsidR="003E4027" w:rsidRPr="00DC7E5B" w:rsidRDefault="003E4027" w:rsidP="003E4027">
      <w:pPr>
        <w:widowControl w:val="0"/>
        <w:tabs>
          <w:tab w:val="right" w:leader="hyphen" w:pos="9080"/>
        </w:tabs>
        <w:overflowPunct w:val="0"/>
        <w:autoSpaceDE w:val="0"/>
        <w:autoSpaceDN w:val="0"/>
        <w:adjustRightInd w:val="0"/>
        <w:spacing w:after="0"/>
        <w:jc w:val="center"/>
        <w:textAlignment w:val="baseline"/>
        <w:rPr>
          <w:rFonts w:ascii="Calibri Light" w:eastAsia="Times New Roman" w:hAnsi="Calibri Light" w:cs="Calibri Light"/>
          <w:b/>
          <w:i/>
          <w:iCs/>
          <w:lang w:eastAsia="pl-PL"/>
        </w:rPr>
      </w:pPr>
      <w:r w:rsidRPr="00DC7E5B">
        <w:rPr>
          <w:rFonts w:ascii="Calibri Light" w:eastAsia="Times New Roman" w:hAnsi="Calibri Light" w:cs="Calibri Light"/>
          <w:b/>
          <w:i/>
          <w:iCs/>
          <w:lang w:eastAsia="pl-PL"/>
        </w:rPr>
        <w:lastRenderedPageBreak/>
        <w:t>Sposób powstania</w:t>
      </w:r>
    </w:p>
    <w:p w14:paraId="0A850428" w14:textId="77777777" w:rsidR="003E4027" w:rsidRPr="00DC7E5B" w:rsidRDefault="003E4027" w:rsidP="003E4027">
      <w:pPr>
        <w:widowControl w:val="0"/>
        <w:tabs>
          <w:tab w:val="right" w:leader="hyphen" w:pos="9080"/>
        </w:tabs>
        <w:overflowPunct w:val="0"/>
        <w:autoSpaceDE w:val="0"/>
        <w:autoSpaceDN w:val="0"/>
        <w:adjustRightInd w:val="0"/>
        <w:spacing w:after="0"/>
        <w:textAlignment w:val="baseline"/>
        <w:rPr>
          <w:rFonts w:ascii="Calibri Light" w:eastAsia="Calibri" w:hAnsi="Calibri Light" w:cs="Calibri Light"/>
          <w:i/>
          <w:iCs/>
          <w:lang w:eastAsia="ar-SA"/>
        </w:rPr>
      </w:pPr>
      <w:r w:rsidRPr="00DC7E5B">
        <w:rPr>
          <w:rFonts w:ascii="Calibri Light" w:eastAsia="Calibri" w:hAnsi="Calibri Light" w:cs="Calibri Light"/>
          <w:i/>
          <w:iCs/>
          <w:lang w:eastAsia="ar-SA"/>
        </w:rPr>
        <w:t>Spółka powstała w wyniku przekształcenia spółki Leosmak spółka</w:t>
      </w:r>
      <w:r>
        <w:rPr>
          <w:rFonts w:ascii="Calibri Light" w:eastAsia="Calibri" w:hAnsi="Calibri Light" w:cs="Calibri Light"/>
          <w:i/>
          <w:iCs/>
          <w:lang w:eastAsia="ar-SA"/>
        </w:rPr>
        <w:t xml:space="preserve"> </w:t>
      </w:r>
      <w:r w:rsidRPr="00DC7E5B">
        <w:rPr>
          <w:rFonts w:ascii="Calibri Light" w:eastAsia="Calibri" w:hAnsi="Calibri Light" w:cs="Calibri Light"/>
          <w:i/>
          <w:iCs/>
          <w:lang w:eastAsia="ar-SA"/>
        </w:rPr>
        <w:t>z ograniczoną odpowiedzialnością z siedzibą we Wrocławiu i wszelkie koszty utworzenia Spółki pokryła spółka Leosmak spółka z ograniczoną odpowiedzialnością z siedzibą we Wrocławiu.</w:t>
      </w:r>
    </w:p>
    <w:p w14:paraId="2BFD331F" w14:textId="77777777" w:rsidR="003E4027" w:rsidRPr="00DC7E5B" w:rsidRDefault="003E4027" w:rsidP="003E4027">
      <w:pPr>
        <w:widowControl w:val="0"/>
        <w:tabs>
          <w:tab w:val="right" w:leader="hyphen" w:pos="9080"/>
        </w:tabs>
        <w:overflowPunct w:val="0"/>
        <w:autoSpaceDE w:val="0"/>
        <w:autoSpaceDN w:val="0"/>
        <w:adjustRightInd w:val="0"/>
        <w:spacing w:after="0"/>
        <w:jc w:val="center"/>
        <w:textAlignment w:val="baseline"/>
        <w:rPr>
          <w:rFonts w:ascii="Calibri Light" w:eastAsia="Times New Roman" w:hAnsi="Calibri Light" w:cs="Calibri Light"/>
          <w:b/>
          <w:bCs/>
          <w:i/>
          <w:iCs/>
          <w:lang w:eastAsia="pl-PL"/>
        </w:rPr>
      </w:pPr>
      <w:r w:rsidRPr="00DC7E5B">
        <w:rPr>
          <w:rFonts w:ascii="Calibri Light" w:eastAsia="Times New Roman" w:hAnsi="Calibri Light" w:cs="Calibri Light"/>
          <w:b/>
          <w:bCs/>
          <w:i/>
          <w:iCs/>
          <w:lang w:eastAsia="pl-PL"/>
        </w:rPr>
        <w:t>§ 6.</w:t>
      </w:r>
    </w:p>
    <w:p w14:paraId="2B9EF5C5" w14:textId="77777777" w:rsidR="003E4027" w:rsidRPr="00DC7E5B" w:rsidRDefault="003E4027" w:rsidP="003E4027">
      <w:pPr>
        <w:widowControl w:val="0"/>
        <w:tabs>
          <w:tab w:val="right" w:leader="hyphen" w:pos="9080"/>
        </w:tabs>
        <w:overflowPunct w:val="0"/>
        <w:autoSpaceDE w:val="0"/>
        <w:autoSpaceDN w:val="0"/>
        <w:adjustRightInd w:val="0"/>
        <w:spacing w:after="0"/>
        <w:jc w:val="center"/>
        <w:textAlignment w:val="baseline"/>
        <w:rPr>
          <w:rFonts w:ascii="Calibri Light" w:eastAsia="Times New Roman" w:hAnsi="Calibri Light" w:cs="Calibri Light"/>
          <w:i/>
          <w:iCs/>
          <w:lang w:eastAsia="pl-PL"/>
        </w:rPr>
      </w:pPr>
      <w:r w:rsidRPr="00DC7E5B">
        <w:rPr>
          <w:rFonts w:ascii="Calibri Light" w:eastAsia="Times New Roman" w:hAnsi="Calibri Light" w:cs="Calibri Light"/>
          <w:b/>
          <w:bCs/>
          <w:i/>
          <w:iCs/>
          <w:lang w:eastAsia="pl-PL"/>
        </w:rPr>
        <w:t>Obszar i zakres działania</w:t>
      </w:r>
    </w:p>
    <w:p w14:paraId="0C474150" w14:textId="77777777" w:rsidR="003E4027" w:rsidRPr="00DC7E5B" w:rsidRDefault="003E4027" w:rsidP="003E4027">
      <w:pPr>
        <w:widowControl w:val="0"/>
        <w:numPr>
          <w:ilvl w:val="0"/>
          <w:numId w:val="54"/>
        </w:numPr>
        <w:tabs>
          <w:tab w:val="right" w:pos="420"/>
          <w:tab w:val="right" w:leader="hyphen" w:pos="9080"/>
        </w:tabs>
        <w:overflowPunct w:val="0"/>
        <w:autoSpaceDE w:val="0"/>
        <w:autoSpaceDN w:val="0"/>
        <w:adjustRightInd w:val="0"/>
        <w:spacing w:after="0"/>
        <w:ind w:left="426" w:hanging="426"/>
        <w:textAlignment w:val="baseline"/>
        <w:rPr>
          <w:rFonts w:ascii="Calibri Light" w:eastAsia="Times New Roman" w:hAnsi="Calibri Light" w:cs="Calibri Light"/>
          <w:i/>
          <w:iCs/>
          <w:lang w:eastAsia="pl-PL"/>
        </w:rPr>
      </w:pPr>
      <w:r w:rsidRPr="00DC7E5B">
        <w:rPr>
          <w:rFonts w:ascii="Calibri Light" w:eastAsia="Times New Roman" w:hAnsi="Calibri Light" w:cs="Calibri Light"/>
          <w:i/>
          <w:iCs/>
          <w:lang w:eastAsia="pl-PL"/>
        </w:rPr>
        <w:t>Spółka może działać na obszarze Rzeczypospolitej Polskiej oraz poza jej granicami.</w:t>
      </w:r>
    </w:p>
    <w:p w14:paraId="24A15D20" w14:textId="77777777" w:rsidR="003E4027" w:rsidRPr="00DC7E5B" w:rsidRDefault="003E4027" w:rsidP="003E4027">
      <w:pPr>
        <w:widowControl w:val="0"/>
        <w:numPr>
          <w:ilvl w:val="0"/>
          <w:numId w:val="54"/>
        </w:numPr>
        <w:tabs>
          <w:tab w:val="right" w:pos="420"/>
          <w:tab w:val="right" w:leader="hyphen" w:pos="9080"/>
        </w:tabs>
        <w:overflowPunct w:val="0"/>
        <w:autoSpaceDE w:val="0"/>
        <w:autoSpaceDN w:val="0"/>
        <w:adjustRightInd w:val="0"/>
        <w:spacing w:after="0"/>
        <w:ind w:left="426" w:hanging="426"/>
        <w:textAlignment w:val="baseline"/>
        <w:rPr>
          <w:rFonts w:ascii="Calibri Light" w:eastAsia="Times New Roman" w:hAnsi="Calibri Light" w:cs="Calibri Light"/>
          <w:i/>
          <w:iCs/>
          <w:lang w:eastAsia="pl-PL"/>
        </w:rPr>
      </w:pPr>
      <w:r w:rsidRPr="00DC7E5B">
        <w:rPr>
          <w:rFonts w:ascii="Calibri Light" w:eastAsia="Times New Roman" w:hAnsi="Calibri Light" w:cs="Calibri Light"/>
          <w:i/>
          <w:iCs/>
          <w:lang w:eastAsia="pl-PL"/>
        </w:rPr>
        <w:t>Spółka może tworzyć oddziały, filie i zakłady, przedsiębiorstwa i przedstawicielstwa w kraju i za granicą, przystępować do innych spółek oraz organizacji gospodarczych, a także nabywać i zbywać akcje i udziały w innych spółkach.</w:t>
      </w:r>
    </w:p>
    <w:p w14:paraId="5D7E5DE7" w14:textId="77777777" w:rsidR="003E4027" w:rsidRPr="00DC7E5B" w:rsidRDefault="003E4027" w:rsidP="003E4027">
      <w:pPr>
        <w:widowControl w:val="0"/>
        <w:numPr>
          <w:ilvl w:val="0"/>
          <w:numId w:val="54"/>
        </w:numPr>
        <w:tabs>
          <w:tab w:val="right" w:pos="420"/>
          <w:tab w:val="right" w:leader="hyphen" w:pos="9080"/>
        </w:tabs>
        <w:overflowPunct w:val="0"/>
        <w:autoSpaceDE w:val="0"/>
        <w:autoSpaceDN w:val="0"/>
        <w:adjustRightInd w:val="0"/>
        <w:spacing w:after="0"/>
        <w:ind w:left="426" w:hanging="426"/>
        <w:textAlignment w:val="baseline"/>
        <w:rPr>
          <w:rFonts w:ascii="Calibri Light" w:eastAsia="Times New Roman" w:hAnsi="Calibri Light" w:cs="Calibri Light"/>
          <w:i/>
          <w:iCs/>
          <w:lang w:eastAsia="pl-PL"/>
        </w:rPr>
      </w:pPr>
      <w:r w:rsidRPr="00DC7E5B">
        <w:rPr>
          <w:rFonts w:ascii="Calibri Light" w:eastAsia="Times New Roman" w:hAnsi="Calibri Light" w:cs="Calibri Light"/>
          <w:i/>
          <w:iCs/>
          <w:lang w:eastAsia="pl-PL"/>
        </w:rPr>
        <w:t>Spółka może tworzyć przedsiębiorstwa z polskimi i zagranicznymi podmiotami gospodarczymi oraz przystępować do spółek i innych organizacji prowadzących działalność gospodarczą.</w:t>
      </w:r>
      <w:bookmarkStart w:id="2" w:name="Pozycja"/>
      <w:bookmarkEnd w:id="2"/>
    </w:p>
    <w:p w14:paraId="53E5597C" w14:textId="77777777" w:rsidR="003E4027" w:rsidRDefault="003E4027" w:rsidP="003E4027">
      <w:pPr>
        <w:widowControl w:val="0"/>
        <w:tabs>
          <w:tab w:val="right" w:leader="hyphen" w:pos="9080"/>
        </w:tabs>
        <w:overflowPunct w:val="0"/>
        <w:autoSpaceDE w:val="0"/>
        <w:autoSpaceDN w:val="0"/>
        <w:adjustRightInd w:val="0"/>
        <w:spacing w:after="0"/>
        <w:jc w:val="center"/>
        <w:textAlignment w:val="baseline"/>
        <w:rPr>
          <w:rFonts w:ascii="Calibri Light" w:eastAsia="Times New Roman" w:hAnsi="Calibri Light" w:cs="Calibri Light"/>
          <w:b/>
          <w:bCs/>
          <w:i/>
          <w:iCs/>
          <w:lang w:eastAsia="pl-PL"/>
        </w:rPr>
      </w:pPr>
    </w:p>
    <w:p w14:paraId="20A6B979" w14:textId="77777777" w:rsidR="003E4027" w:rsidRPr="00DC7E5B" w:rsidRDefault="003E4027" w:rsidP="003E4027">
      <w:pPr>
        <w:widowControl w:val="0"/>
        <w:tabs>
          <w:tab w:val="right" w:leader="hyphen" w:pos="9080"/>
        </w:tabs>
        <w:overflowPunct w:val="0"/>
        <w:autoSpaceDE w:val="0"/>
        <w:autoSpaceDN w:val="0"/>
        <w:adjustRightInd w:val="0"/>
        <w:spacing w:after="0"/>
        <w:jc w:val="center"/>
        <w:textAlignment w:val="baseline"/>
        <w:rPr>
          <w:rFonts w:ascii="Calibri Light" w:eastAsia="Times New Roman" w:hAnsi="Calibri Light" w:cs="Calibri Light"/>
          <w:b/>
          <w:bCs/>
          <w:i/>
          <w:iCs/>
          <w:lang w:eastAsia="pl-PL"/>
        </w:rPr>
      </w:pPr>
      <w:r w:rsidRPr="00DC7E5B">
        <w:rPr>
          <w:rFonts w:ascii="Calibri Light" w:eastAsia="Times New Roman" w:hAnsi="Calibri Light" w:cs="Calibri Light"/>
          <w:b/>
          <w:bCs/>
          <w:i/>
          <w:iCs/>
          <w:lang w:eastAsia="pl-PL"/>
        </w:rPr>
        <w:t>§ 7.</w:t>
      </w:r>
    </w:p>
    <w:p w14:paraId="37261F1D" w14:textId="77777777" w:rsidR="003E4027" w:rsidRPr="00DC7E5B" w:rsidRDefault="003E4027" w:rsidP="003E4027">
      <w:pPr>
        <w:widowControl w:val="0"/>
        <w:tabs>
          <w:tab w:val="right" w:leader="hyphen" w:pos="9080"/>
        </w:tabs>
        <w:overflowPunct w:val="0"/>
        <w:autoSpaceDE w:val="0"/>
        <w:autoSpaceDN w:val="0"/>
        <w:adjustRightInd w:val="0"/>
        <w:spacing w:after="0"/>
        <w:jc w:val="center"/>
        <w:textAlignment w:val="baseline"/>
        <w:rPr>
          <w:rFonts w:ascii="Calibri Light" w:eastAsia="Times New Roman" w:hAnsi="Calibri Light" w:cs="Calibri Light"/>
          <w:b/>
          <w:bCs/>
          <w:i/>
          <w:iCs/>
          <w:lang w:eastAsia="pl-PL"/>
        </w:rPr>
      </w:pPr>
      <w:r w:rsidRPr="00DC7E5B">
        <w:rPr>
          <w:rFonts w:ascii="Calibri Light" w:eastAsia="Times New Roman" w:hAnsi="Calibri Light" w:cs="Calibri Light"/>
          <w:b/>
          <w:bCs/>
          <w:i/>
          <w:iCs/>
          <w:lang w:eastAsia="pl-PL"/>
        </w:rPr>
        <w:t>Akcje</w:t>
      </w:r>
    </w:p>
    <w:p w14:paraId="4C84724D" w14:textId="77777777" w:rsidR="003E4027" w:rsidRPr="00DC7E5B" w:rsidRDefault="003E4027" w:rsidP="003E4027">
      <w:pPr>
        <w:widowControl w:val="0"/>
        <w:numPr>
          <w:ilvl w:val="0"/>
          <w:numId w:val="46"/>
        </w:numPr>
        <w:tabs>
          <w:tab w:val="right" w:pos="420"/>
          <w:tab w:val="right" w:leader="hyphen" w:pos="9080"/>
        </w:tabs>
        <w:overflowPunct w:val="0"/>
        <w:autoSpaceDE w:val="0"/>
        <w:autoSpaceDN w:val="0"/>
        <w:adjustRightInd w:val="0"/>
        <w:spacing w:after="0"/>
        <w:ind w:left="426" w:hanging="426"/>
        <w:textAlignment w:val="baseline"/>
        <w:rPr>
          <w:rFonts w:ascii="Calibri Light" w:eastAsia="Times New Roman" w:hAnsi="Calibri Light" w:cs="Calibri Light"/>
          <w:i/>
          <w:iCs/>
          <w:lang w:eastAsia="pl-PL"/>
        </w:rPr>
      </w:pPr>
      <w:r w:rsidRPr="00DC7E5B">
        <w:rPr>
          <w:rFonts w:ascii="Calibri Light" w:eastAsia="Calibri" w:hAnsi="Calibri Light" w:cs="Calibri Light"/>
          <w:i/>
          <w:iCs/>
          <w:lang w:eastAsia="ar-SA"/>
        </w:rPr>
        <w:t>Akcje</w:t>
      </w:r>
      <w:r w:rsidRPr="00DC7E5B">
        <w:rPr>
          <w:rFonts w:ascii="Calibri Light" w:eastAsia="Times New Roman" w:hAnsi="Calibri Light" w:cs="Calibri Light"/>
          <w:i/>
          <w:iCs/>
          <w:lang w:eastAsia="pl-PL"/>
        </w:rPr>
        <w:t xml:space="preserve"> Spółki są akcjami na okaziciela oraz mogą być pokrywane wkładami pieniężnymi lub niepieniężnymi.</w:t>
      </w:r>
    </w:p>
    <w:p w14:paraId="1021DADA" w14:textId="77777777" w:rsidR="003E4027" w:rsidRPr="00DC7E5B" w:rsidRDefault="003E4027" w:rsidP="003E4027">
      <w:pPr>
        <w:widowControl w:val="0"/>
        <w:numPr>
          <w:ilvl w:val="0"/>
          <w:numId w:val="46"/>
        </w:numPr>
        <w:tabs>
          <w:tab w:val="right" w:pos="420"/>
          <w:tab w:val="right" w:leader="hyphen" w:pos="9080"/>
        </w:tabs>
        <w:overflowPunct w:val="0"/>
        <w:autoSpaceDE w:val="0"/>
        <w:autoSpaceDN w:val="0"/>
        <w:adjustRightInd w:val="0"/>
        <w:spacing w:after="0"/>
        <w:ind w:left="426" w:hanging="426"/>
        <w:textAlignment w:val="baseline"/>
        <w:rPr>
          <w:rFonts w:ascii="Calibri Light" w:eastAsia="Times New Roman" w:hAnsi="Calibri Light" w:cs="Calibri Light"/>
          <w:i/>
          <w:iCs/>
          <w:lang w:eastAsia="pl-PL"/>
        </w:rPr>
      </w:pPr>
      <w:r w:rsidRPr="00DC7E5B">
        <w:rPr>
          <w:rFonts w:ascii="Calibri Light" w:eastAsia="Times New Roman" w:hAnsi="Calibri Light" w:cs="Calibri Light"/>
          <w:i/>
          <w:iCs/>
          <w:lang w:eastAsia="pl-PL"/>
        </w:rPr>
        <w:t>Zamiana akcji na okaziciela na akcje imienne jest niedopuszczalna.</w:t>
      </w:r>
    </w:p>
    <w:p w14:paraId="7DD59FBA" w14:textId="77777777" w:rsidR="003E4027" w:rsidRPr="00DC7E5B" w:rsidRDefault="003E4027" w:rsidP="003E4027">
      <w:pPr>
        <w:widowControl w:val="0"/>
        <w:numPr>
          <w:ilvl w:val="0"/>
          <w:numId w:val="46"/>
        </w:numPr>
        <w:tabs>
          <w:tab w:val="right" w:pos="420"/>
          <w:tab w:val="right" w:leader="hyphen" w:pos="9080"/>
        </w:tabs>
        <w:overflowPunct w:val="0"/>
        <w:autoSpaceDE w:val="0"/>
        <w:autoSpaceDN w:val="0"/>
        <w:adjustRightInd w:val="0"/>
        <w:spacing w:after="0"/>
        <w:ind w:left="426" w:hanging="426"/>
        <w:textAlignment w:val="baseline"/>
        <w:rPr>
          <w:rFonts w:ascii="Calibri Light" w:eastAsia="Times New Roman" w:hAnsi="Calibri Light" w:cs="Calibri Light"/>
          <w:i/>
          <w:iCs/>
          <w:lang w:eastAsia="pl-PL"/>
        </w:rPr>
      </w:pPr>
      <w:r w:rsidRPr="00DC7E5B">
        <w:rPr>
          <w:rFonts w:ascii="Calibri Light" w:eastAsia="Times New Roman" w:hAnsi="Calibri Light" w:cs="Calibri Light"/>
          <w:i/>
          <w:iCs/>
          <w:lang w:eastAsia="pl-PL"/>
        </w:rPr>
        <w:t>Zastawnik lub użytkownik nie ma prawa głosu z akcji.</w:t>
      </w:r>
    </w:p>
    <w:p w14:paraId="075DAE2A" w14:textId="77777777" w:rsidR="003E4027" w:rsidRPr="00DC7E5B" w:rsidRDefault="003E4027" w:rsidP="003E4027">
      <w:pPr>
        <w:widowControl w:val="0"/>
        <w:numPr>
          <w:ilvl w:val="0"/>
          <w:numId w:val="46"/>
        </w:numPr>
        <w:tabs>
          <w:tab w:val="right" w:pos="420"/>
          <w:tab w:val="right" w:leader="hyphen" w:pos="9080"/>
        </w:tabs>
        <w:overflowPunct w:val="0"/>
        <w:autoSpaceDE w:val="0"/>
        <w:autoSpaceDN w:val="0"/>
        <w:adjustRightInd w:val="0"/>
        <w:spacing w:after="0"/>
        <w:ind w:left="426" w:hanging="426"/>
        <w:textAlignment w:val="baseline"/>
        <w:rPr>
          <w:rFonts w:ascii="Calibri Light" w:eastAsia="Times New Roman" w:hAnsi="Calibri Light" w:cs="Calibri Light"/>
          <w:i/>
          <w:iCs/>
          <w:lang w:eastAsia="pl-PL"/>
        </w:rPr>
      </w:pPr>
      <w:r w:rsidRPr="00DC7E5B">
        <w:rPr>
          <w:rFonts w:ascii="Calibri Light" w:eastAsia="Times New Roman" w:hAnsi="Calibri Light" w:cs="Calibri Light"/>
          <w:i/>
          <w:iCs/>
          <w:lang w:eastAsia="pl-PL"/>
        </w:rPr>
        <w:t>Prawo poboru akcji następuje zawsze w jednym terminie.</w:t>
      </w:r>
    </w:p>
    <w:p w14:paraId="2FEF4405" w14:textId="77777777" w:rsidR="003E4027" w:rsidRDefault="003E4027" w:rsidP="003E4027">
      <w:pPr>
        <w:widowControl w:val="0"/>
        <w:tabs>
          <w:tab w:val="right" w:leader="hyphen" w:pos="9080"/>
        </w:tabs>
        <w:overflowPunct w:val="0"/>
        <w:autoSpaceDE w:val="0"/>
        <w:autoSpaceDN w:val="0"/>
        <w:adjustRightInd w:val="0"/>
        <w:spacing w:after="0"/>
        <w:jc w:val="center"/>
        <w:textAlignment w:val="baseline"/>
        <w:rPr>
          <w:rFonts w:ascii="Calibri Light" w:eastAsia="Times New Roman" w:hAnsi="Calibri Light" w:cs="Calibri Light"/>
          <w:b/>
          <w:i/>
          <w:iCs/>
          <w:lang w:eastAsia="pl-PL"/>
        </w:rPr>
      </w:pPr>
    </w:p>
    <w:p w14:paraId="09114797" w14:textId="77777777" w:rsidR="003E4027" w:rsidRPr="00DC7E5B" w:rsidRDefault="003E4027" w:rsidP="003E4027">
      <w:pPr>
        <w:widowControl w:val="0"/>
        <w:tabs>
          <w:tab w:val="right" w:leader="hyphen" w:pos="9080"/>
        </w:tabs>
        <w:overflowPunct w:val="0"/>
        <w:autoSpaceDE w:val="0"/>
        <w:autoSpaceDN w:val="0"/>
        <w:adjustRightInd w:val="0"/>
        <w:spacing w:after="0"/>
        <w:jc w:val="center"/>
        <w:textAlignment w:val="baseline"/>
        <w:rPr>
          <w:rFonts w:ascii="Calibri Light" w:eastAsia="Times New Roman" w:hAnsi="Calibri Light" w:cs="Calibri Light"/>
          <w:b/>
          <w:i/>
          <w:iCs/>
          <w:lang w:eastAsia="pl-PL"/>
        </w:rPr>
      </w:pPr>
      <w:r w:rsidRPr="00DC7E5B">
        <w:rPr>
          <w:rFonts w:ascii="Calibri Light" w:eastAsia="Times New Roman" w:hAnsi="Calibri Light" w:cs="Calibri Light"/>
          <w:b/>
          <w:i/>
          <w:iCs/>
          <w:lang w:eastAsia="pl-PL"/>
        </w:rPr>
        <w:t>§ 8.</w:t>
      </w:r>
    </w:p>
    <w:p w14:paraId="76F4222D" w14:textId="77777777" w:rsidR="003E4027" w:rsidRPr="00DC7E5B" w:rsidRDefault="003E4027" w:rsidP="003E4027">
      <w:pPr>
        <w:widowControl w:val="0"/>
        <w:overflowPunct w:val="0"/>
        <w:autoSpaceDE w:val="0"/>
        <w:autoSpaceDN w:val="0"/>
        <w:adjustRightInd w:val="0"/>
        <w:spacing w:after="0"/>
        <w:jc w:val="center"/>
        <w:textAlignment w:val="baseline"/>
        <w:rPr>
          <w:rFonts w:ascii="Calibri Light" w:eastAsia="Times New Roman" w:hAnsi="Calibri Light" w:cs="Calibri Light"/>
          <w:b/>
          <w:i/>
          <w:iCs/>
          <w:lang w:eastAsia="pl-PL"/>
        </w:rPr>
      </w:pPr>
      <w:r w:rsidRPr="00DC7E5B">
        <w:rPr>
          <w:rFonts w:ascii="Calibri Light" w:eastAsia="Times New Roman" w:hAnsi="Calibri Light" w:cs="Calibri Light"/>
          <w:b/>
          <w:i/>
          <w:iCs/>
          <w:lang w:eastAsia="pl-PL"/>
        </w:rPr>
        <w:t>Kapitał zakładowy</w:t>
      </w:r>
    </w:p>
    <w:p w14:paraId="0ED00CA4" w14:textId="77777777" w:rsidR="003E4027" w:rsidRPr="00DC7E5B" w:rsidRDefault="003E4027" w:rsidP="00766AB4">
      <w:pPr>
        <w:widowControl w:val="0"/>
        <w:numPr>
          <w:ilvl w:val="0"/>
          <w:numId w:val="63"/>
        </w:numPr>
        <w:tabs>
          <w:tab w:val="right" w:pos="420"/>
          <w:tab w:val="right" w:leader="hyphen" w:pos="9080"/>
        </w:tabs>
        <w:overflowPunct w:val="0"/>
        <w:autoSpaceDE w:val="0"/>
        <w:autoSpaceDN w:val="0"/>
        <w:adjustRightInd w:val="0"/>
        <w:spacing w:after="0"/>
        <w:ind w:left="709"/>
        <w:textAlignment w:val="baseline"/>
        <w:rPr>
          <w:rFonts w:ascii="Calibri Light" w:eastAsia="Times New Roman" w:hAnsi="Calibri Light" w:cs="Calibri Light"/>
          <w:i/>
          <w:iCs/>
          <w:lang w:eastAsia="pl-PL"/>
        </w:rPr>
      </w:pPr>
      <w:r w:rsidRPr="00DC7E5B">
        <w:rPr>
          <w:rFonts w:ascii="Calibri Light" w:eastAsia="Times New Roman" w:hAnsi="Calibri Light" w:cs="Calibri Light"/>
          <w:i/>
          <w:iCs/>
          <w:lang w:eastAsia="pl-PL"/>
        </w:rPr>
        <w:t xml:space="preserve">Kapitał zakładowy Spółki wynosi </w:t>
      </w:r>
      <w:r w:rsidRPr="00DC7E5B">
        <w:rPr>
          <w:rFonts w:ascii="Calibri Light" w:eastAsia="Times New Roman" w:hAnsi="Calibri Light" w:cs="Calibri Light"/>
          <w:b/>
          <w:bCs/>
          <w:i/>
          <w:iCs/>
          <w:lang w:eastAsia="pl-PL"/>
        </w:rPr>
        <w:t>259.092,80 zł</w:t>
      </w:r>
      <w:r w:rsidRPr="00DC7E5B">
        <w:rPr>
          <w:rFonts w:ascii="Calibri Light" w:eastAsia="Times New Roman" w:hAnsi="Calibri Light" w:cs="Calibri Light"/>
          <w:i/>
          <w:iCs/>
          <w:lang w:eastAsia="pl-PL"/>
        </w:rPr>
        <w:t xml:space="preserve"> (dwieście pięćdziesiąt dziewięć tysięcy dziewięćdziesiąt dwa złote osiemdziesiąt groszy) i dzieli się na </w:t>
      </w:r>
      <w:r w:rsidRPr="00DC7E5B">
        <w:rPr>
          <w:rFonts w:ascii="Calibri Light" w:eastAsia="Times New Roman" w:hAnsi="Calibri Light" w:cs="Calibri Light"/>
          <w:b/>
          <w:bCs/>
          <w:i/>
          <w:iCs/>
          <w:lang w:eastAsia="pl-PL"/>
        </w:rPr>
        <w:t>2.590.928</w:t>
      </w:r>
      <w:r w:rsidRPr="00DC7E5B">
        <w:rPr>
          <w:rFonts w:ascii="Calibri Light" w:eastAsia="Times New Roman" w:hAnsi="Calibri Light" w:cs="Calibri Light"/>
          <w:i/>
          <w:iCs/>
          <w:lang w:eastAsia="pl-PL"/>
        </w:rPr>
        <w:t xml:space="preserve"> (dwa miliony pięćset dziewięćdziesiąt tysięcy dziewięćset dwadzieścia osiem) akcji zwykłych na okaziciela o wartości nominalnej 0,10 zł (dziesięć groszy) każda akcja, w tym:</w:t>
      </w:r>
    </w:p>
    <w:p w14:paraId="5E819F75" w14:textId="77777777" w:rsidR="003E4027" w:rsidRPr="00DC7E5B" w:rsidRDefault="003E4027" w:rsidP="008C55B4">
      <w:pPr>
        <w:widowControl w:val="0"/>
        <w:numPr>
          <w:ilvl w:val="0"/>
          <w:numId w:val="64"/>
        </w:numPr>
        <w:tabs>
          <w:tab w:val="right" w:pos="800"/>
          <w:tab w:val="right" w:leader="hyphen" w:pos="9080"/>
        </w:tabs>
        <w:overflowPunct w:val="0"/>
        <w:autoSpaceDE w:val="0"/>
        <w:autoSpaceDN w:val="0"/>
        <w:adjustRightInd w:val="0"/>
        <w:spacing w:after="0"/>
        <w:textAlignment w:val="baseline"/>
        <w:rPr>
          <w:rFonts w:ascii="Calibri Light" w:eastAsia="Times New Roman" w:hAnsi="Calibri Light" w:cs="Calibri Light"/>
          <w:i/>
          <w:iCs/>
          <w:lang w:eastAsia="pl-PL"/>
        </w:rPr>
      </w:pPr>
      <w:r w:rsidRPr="00DC7E5B">
        <w:rPr>
          <w:rFonts w:ascii="Calibri Light" w:eastAsia="Times New Roman" w:hAnsi="Calibri Light" w:cs="Calibri Light"/>
          <w:bCs/>
          <w:i/>
          <w:iCs/>
          <w:lang w:eastAsia="pl-PL"/>
        </w:rPr>
        <w:t>2.</w:t>
      </w:r>
      <w:r w:rsidRPr="00DC7E5B">
        <w:rPr>
          <w:rFonts w:ascii="Calibri Light" w:eastAsia="Times New Roman" w:hAnsi="Calibri Light" w:cs="Calibri Light"/>
          <w:i/>
          <w:iCs/>
          <w:lang w:eastAsia="pl-PL"/>
        </w:rPr>
        <w:t>106</w:t>
      </w:r>
      <w:r w:rsidRPr="00DC7E5B">
        <w:rPr>
          <w:rFonts w:ascii="Calibri Light" w:eastAsia="Times New Roman" w:hAnsi="Calibri Light" w:cs="Calibri Light"/>
          <w:bCs/>
          <w:i/>
          <w:iCs/>
          <w:lang w:eastAsia="pl-PL"/>
        </w:rPr>
        <w:t xml:space="preserve">.000 </w:t>
      </w:r>
      <w:r w:rsidRPr="00DC7E5B">
        <w:rPr>
          <w:rFonts w:ascii="Calibri Light" w:eastAsia="Times New Roman" w:hAnsi="Calibri Light" w:cs="Calibri Light"/>
          <w:i/>
          <w:iCs/>
          <w:lang w:eastAsia="pl-PL"/>
        </w:rPr>
        <w:t>akcji zwykłych na okaziciela serii A;</w:t>
      </w:r>
    </w:p>
    <w:p w14:paraId="2DCF27F8" w14:textId="77777777" w:rsidR="003E4027" w:rsidRPr="00DC7E5B" w:rsidRDefault="003E4027" w:rsidP="008C55B4">
      <w:pPr>
        <w:widowControl w:val="0"/>
        <w:numPr>
          <w:ilvl w:val="0"/>
          <w:numId w:val="64"/>
        </w:numPr>
        <w:tabs>
          <w:tab w:val="right" w:pos="800"/>
          <w:tab w:val="right" w:leader="hyphen" w:pos="9080"/>
        </w:tabs>
        <w:overflowPunct w:val="0"/>
        <w:autoSpaceDE w:val="0"/>
        <w:autoSpaceDN w:val="0"/>
        <w:adjustRightInd w:val="0"/>
        <w:spacing w:after="0"/>
        <w:textAlignment w:val="baseline"/>
        <w:rPr>
          <w:rFonts w:ascii="Calibri Light" w:eastAsia="Times New Roman" w:hAnsi="Calibri Light" w:cs="Calibri Light"/>
          <w:i/>
          <w:iCs/>
          <w:lang w:eastAsia="pl-PL"/>
        </w:rPr>
      </w:pPr>
      <w:r w:rsidRPr="00DC7E5B">
        <w:rPr>
          <w:rFonts w:ascii="Calibri Light" w:eastAsia="Times New Roman" w:hAnsi="Calibri Light" w:cs="Calibri Light"/>
          <w:i/>
          <w:iCs/>
          <w:lang w:eastAsia="pl-PL"/>
        </w:rPr>
        <w:tab/>
        <w:t>234.000 akcji zwykłych na okaziciela serii B;</w:t>
      </w:r>
    </w:p>
    <w:p w14:paraId="7F3D0E1C" w14:textId="77777777" w:rsidR="003E4027" w:rsidRPr="00DC7E5B" w:rsidRDefault="003E4027" w:rsidP="008C55B4">
      <w:pPr>
        <w:widowControl w:val="0"/>
        <w:numPr>
          <w:ilvl w:val="0"/>
          <w:numId w:val="64"/>
        </w:numPr>
        <w:tabs>
          <w:tab w:val="right" w:pos="800"/>
          <w:tab w:val="right" w:leader="hyphen" w:pos="9080"/>
        </w:tabs>
        <w:overflowPunct w:val="0"/>
        <w:autoSpaceDE w:val="0"/>
        <w:autoSpaceDN w:val="0"/>
        <w:adjustRightInd w:val="0"/>
        <w:spacing w:after="0"/>
        <w:textAlignment w:val="baseline"/>
        <w:rPr>
          <w:rFonts w:ascii="Calibri Light" w:eastAsia="Times New Roman" w:hAnsi="Calibri Light" w:cs="Calibri Light"/>
          <w:i/>
          <w:iCs/>
          <w:lang w:eastAsia="pl-PL"/>
        </w:rPr>
      </w:pPr>
      <w:r w:rsidRPr="00DC7E5B">
        <w:rPr>
          <w:rFonts w:ascii="Calibri Light" w:eastAsia="Times New Roman" w:hAnsi="Calibri Light" w:cs="Calibri Light"/>
          <w:i/>
          <w:iCs/>
          <w:lang w:eastAsia="pl-PL"/>
        </w:rPr>
        <w:t xml:space="preserve">88.928 akcji zwykłych na okaziciela serii C; </w:t>
      </w:r>
    </w:p>
    <w:p w14:paraId="64535124" w14:textId="77777777" w:rsidR="003E4027" w:rsidRPr="00DC7E5B" w:rsidRDefault="003E4027" w:rsidP="008C55B4">
      <w:pPr>
        <w:widowControl w:val="0"/>
        <w:numPr>
          <w:ilvl w:val="0"/>
          <w:numId w:val="64"/>
        </w:numPr>
        <w:tabs>
          <w:tab w:val="right" w:pos="800"/>
          <w:tab w:val="right" w:leader="hyphen" w:pos="9080"/>
        </w:tabs>
        <w:overflowPunct w:val="0"/>
        <w:autoSpaceDE w:val="0"/>
        <w:autoSpaceDN w:val="0"/>
        <w:adjustRightInd w:val="0"/>
        <w:spacing w:after="0"/>
        <w:textAlignment w:val="baseline"/>
        <w:rPr>
          <w:rFonts w:ascii="Calibri Light" w:eastAsia="Times New Roman" w:hAnsi="Calibri Light" w:cs="Calibri Light"/>
          <w:i/>
          <w:iCs/>
          <w:lang w:eastAsia="pl-PL"/>
        </w:rPr>
      </w:pPr>
      <w:r w:rsidRPr="00DC7E5B">
        <w:rPr>
          <w:rFonts w:ascii="Calibri Light" w:eastAsia="Times New Roman" w:hAnsi="Calibri Light" w:cs="Calibri Light"/>
          <w:i/>
          <w:iCs/>
          <w:lang w:eastAsia="pl-PL"/>
        </w:rPr>
        <w:t>162</w:t>
      </w:r>
      <w:r>
        <w:rPr>
          <w:rFonts w:ascii="Calibri Light" w:eastAsia="Times New Roman" w:hAnsi="Calibri Light" w:cs="Calibri Light"/>
          <w:i/>
          <w:iCs/>
          <w:lang w:eastAsia="pl-PL"/>
        </w:rPr>
        <w:t>.0</w:t>
      </w:r>
      <w:r w:rsidRPr="00DC7E5B">
        <w:rPr>
          <w:rFonts w:ascii="Calibri Light" w:eastAsia="Times New Roman" w:hAnsi="Calibri Light" w:cs="Calibri Light"/>
          <w:i/>
          <w:iCs/>
          <w:lang w:eastAsia="pl-PL"/>
        </w:rPr>
        <w:t>00 akcji zwykłych na okaziciela serii D.</w:t>
      </w:r>
    </w:p>
    <w:p w14:paraId="6B5CAD6A" w14:textId="77777777" w:rsidR="003E4027" w:rsidRPr="00DC7E5B" w:rsidRDefault="003E4027" w:rsidP="00766AB4">
      <w:pPr>
        <w:widowControl w:val="0"/>
        <w:numPr>
          <w:ilvl w:val="0"/>
          <w:numId w:val="63"/>
        </w:numPr>
        <w:tabs>
          <w:tab w:val="right" w:pos="420"/>
          <w:tab w:val="right" w:leader="hyphen" w:pos="9080"/>
        </w:tabs>
        <w:overflowPunct w:val="0"/>
        <w:autoSpaceDE w:val="0"/>
        <w:autoSpaceDN w:val="0"/>
        <w:adjustRightInd w:val="0"/>
        <w:spacing w:after="0"/>
        <w:ind w:left="426" w:hanging="426"/>
        <w:textAlignment w:val="baseline"/>
        <w:rPr>
          <w:rFonts w:ascii="Calibri Light" w:eastAsia="Times New Roman" w:hAnsi="Calibri Light" w:cs="Calibri Light"/>
          <w:i/>
          <w:iCs/>
          <w:lang w:eastAsia="pl-PL"/>
        </w:rPr>
      </w:pPr>
      <w:r w:rsidRPr="00DC7E5B">
        <w:rPr>
          <w:rFonts w:ascii="Calibri Light" w:eastAsia="Times New Roman" w:hAnsi="Calibri Light" w:cs="Calibri Light"/>
          <w:i/>
          <w:iCs/>
          <w:lang w:eastAsia="pl-PL"/>
        </w:rPr>
        <w:t xml:space="preserve">Kapitał zakładowy Spółki na skutek przekształcenia został pokryty majątkiem spółki pod firmą Leosmak Spółka z ograniczoną </w:t>
      </w:r>
      <w:r w:rsidRPr="00DC7E5B">
        <w:rPr>
          <w:rFonts w:ascii="Calibri Light" w:eastAsia="Times New Roman" w:hAnsi="Calibri Light" w:cs="Calibri Light"/>
          <w:i/>
          <w:iCs/>
          <w:lang w:eastAsia="ar-SA"/>
        </w:rPr>
        <w:t>odpowiedzialnością.”</w:t>
      </w:r>
    </w:p>
    <w:p w14:paraId="5D75A574" w14:textId="77777777" w:rsidR="003E4027" w:rsidRPr="00DC7E5B" w:rsidRDefault="003E4027" w:rsidP="003E4027">
      <w:pPr>
        <w:widowControl w:val="0"/>
        <w:overflowPunct w:val="0"/>
        <w:autoSpaceDE w:val="0"/>
        <w:autoSpaceDN w:val="0"/>
        <w:adjustRightInd w:val="0"/>
        <w:spacing w:after="0"/>
        <w:jc w:val="center"/>
        <w:textAlignment w:val="baseline"/>
        <w:rPr>
          <w:rFonts w:ascii="Calibri Light" w:eastAsia="Times New Roman" w:hAnsi="Calibri Light" w:cs="Calibri Light"/>
          <w:b/>
          <w:i/>
          <w:iCs/>
          <w:lang w:eastAsia="pl-PL"/>
        </w:rPr>
      </w:pPr>
      <w:r w:rsidRPr="00DC7E5B">
        <w:rPr>
          <w:rFonts w:ascii="Calibri Light" w:eastAsia="Times New Roman" w:hAnsi="Calibri Light" w:cs="Calibri Light"/>
          <w:b/>
          <w:i/>
          <w:iCs/>
          <w:lang w:eastAsia="pl-PL"/>
        </w:rPr>
        <w:t>§ 9.</w:t>
      </w:r>
    </w:p>
    <w:p w14:paraId="05594D5A" w14:textId="77777777" w:rsidR="003E4027" w:rsidRPr="00DC7E5B" w:rsidRDefault="003E4027" w:rsidP="003E4027">
      <w:pPr>
        <w:widowControl w:val="0"/>
        <w:overflowPunct w:val="0"/>
        <w:autoSpaceDE w:val="0"/>
        <w:autoSpaceDN w:val="0"/>
        <w:adjustRightInd w:val="0"/>
        <w:spacing w:after="0"/>
        <w:jc w:val="center"/>
        <w:textAlignment w:val="baseline"/>
        <w:rPr>
          <w:rFonts w:ascii="Calibri Light" w:eastAsia="Times New Roman" w:hAnsi="Calibri Light" w:cs="Calibri Light"/>
          <w:b/>
          <w:i/>
          <w:iCs/>
          <w:lang w:eastAsia="pl-PL"/>
        </w:rPr>
      </w:pPr>
      <w:r w:rsidRPr="00DC7E5B">
        <w:rPr>
          <w:rFonts w:ascii="Calibri Light" w:eastAsia="Times New Roman" w:hAnsi="Calibri Light" w:cs="Calibri Light"/>
          <w:b/>
          <w:i/>
          <w:iCs/>
          <w:lang w:eastAsia="pl-PL"/>
        </w:rPr>
        <w:t>Kapitał docelowy</w:t>
      </w:r>
    </w:p>
    <w:p w14:paraId="4DF932FC" w14:textId="77777777" w:rsidR="003E4027" w:rsidRPr="00DC7E5B" w:rsidRDefault="003E4027" w:rsidP="003E4027">
      <w:pPr>
        <w:widowControl w:val="0"/>
        <w:overflowPunct w:val="0"/>
        <w:autoSpaceDE w:val="0"/>
        <w:autoSpaceDN w:val="0"/>
        <w:adjustRightInd w:val="0"/>
        <w:spacing w:after="0"/>
        <w:jc w:val="center"/>
        <w:textAlignment w:val="baseline"/>
        <w:rPr>
          <w:rFonts w:ascii="Calibri Light" w:eastAsia="Times New Roman" w:hAnsi="Calibri Light" w:cs="Calibri Light"/>
          <w:b/>
          <w:i/>
          <w:iCs/>
          <w:lang w:eastAsia="pl-PL"/>
        </w:rPr>
      </w:pPr>
      <w:r w:rsidRPr="00DC7E5B">
        <w:rPr>
          <w:rFonts w:ascii="Calibri Light" w:eastAsia="Times New Roman" w:hAnsi="Calibri Light" w:cs="Calibri Light"/>
          <w:b/>
          <w:i/>
          <w:iCs/>
          <w:lang w:eastAsia="pl-PL"/>
        </w:rPr>
        <w:t>[uchylony]</w:t>
      </w:r>
    </w:p>
    <w:p w14:paraId="6C25DDB6" w14:textId="77777777" w:rsidR="003E4027" w:rsidRDefault="003E4027" w:rsidP="003E4027">
      <w:pPr>
        <w:tabs>
          <w:tab w:val="right" w:pos="560"/>
          <w:tab w:val="right" w:leader="hyphen" w:pos="9080"/>
        </w:tabs>
        <w:spacing w:after="0"/>
        <w:ind w:left="284" w:hanging="284"/>
        <w:jc w:val="center"/>
        <w:rPr>
          <w:rFonts w:ascii="Calibri Light" w:eastAsia="Calibri" w:hAnsi="Calibri Light" w:cs="Calibri Light"/>
          <w:b/>
          <w:i/>
          <w:iCs/>
        </w:rPr>
      </w:pPr>
    </w:p>
    <w:p w14:paraId="03B78C1A" w14:textId="77777777" w:rsidR="003E4027" w:rsidRPr="00DC7E5B" w:rsidRDefault="003E4027" w:rsidP="003E4027">
      <w:pPr>
        <w:tabs>
          <w:tab w:val="right" w:pos="560"/>
          <w:tab w:val="right" w:leader="hyphen" w:pos="9080"/>
        </w:tabs>
        <w:spacing w:after="0"/>
        <w:ind w:left="284" w:hanging="284"/>
        <w:jc w:val="center"/>
        <w:rPr>
          <w:rFonts w:ascii="Calibri Light" w:eastAsia="Calibri" w:hAnsi="Calibri Light" w:cs="Calibri Light"/>
          <w:b/>
          <w:i/>
          <w:iCs/>
        </w:rPr>
      </w:pPr>
      <w:r w:rsidRPr="00DC7E5B">
        <w:rPr>
          <w:rFonts w:ascii="Calibri Light" w:eastAsia="Calibri" w:hAnsi="Calibri Light" w:cs="Calibri Light"/>
          <w:b/>
          <w:i/>
          <w:iCs/>
        </w:rPr>
        <w:t>§ 9A</w:t>
      </w:r>
    </w:p>
    <w:p w14:paraId="33867406" w14:textId="77777777" w:rsidR="003E4027" w:rsidRPr="00DC7E5B" w:rsidRDefault="003E4027" w:rsidP="003E4027">
      <w:pPr>
        <w:tabs>
          <w:tab w:val="right" w:pos="560"/>
          <w:tab w:val="right" w:leader="hyphen" w:pos="9080"/>
        </w:tabs>
        <w:spacing w:after="0"/>
        <w:ind w:left="284" w:hanging="284"/>
        <w:jc w:val="center"/>
        <w:rPr>
          <w:rFonts w:ascii="Calibri Light" w:eastAsia="Calibri" w:hAnsi="Calibri Light" w:cs="Calibri Light"/>
          <w:b/>
          <w:i/>
          <w:iCs/>
        </w:rPr>
      </w:pPr>
      <w:r w:rsidRPr="00DC7E5B">
        <w:rPr>
          <w:rFonts w:ascii="Calibri Light" w:eastAsia="Calibri" w:hAnsi="Calibri Light" w:cs="Calibri Light"/>
          <w:b/>
          <w:i/>
          <w:iCs/>
        </w:rPr>
        <w:t xml:space="preserve"> Kapitał docelowy</w:t>
      </w:r>
    </w:p>
    <w:p w14:paraId="481DD4F5" w14:textId="77777777" w:rsidR="003E4027" w:rsidRPr="00405828" w:rsidRDefault="003E4027" w:rsidP="008C55B4">
      <w:pPr>
        <w:widowControl w:val="0"/>
        <w:numPr>
          <w:ilvl w:val="0"/>
          <w:numId w:val="65"/>
        </w:numPr>
        <w:tabs>
          <w:tab w:val="right" w:pos="420"/>
          <w:tab w:val="right" w:leader="hyphen" w:pos="9080"/>
        </w:tabs>
        <w:overflowPunct w:val="0"/>
        <w:autoSpaceDE w:val="0"/>
        <w:autoSpaceDN w:val="0"/>
        <w:adjustRightInd w:val="0"/>
        <w:spacing w:after="0"/>
        <w:ind w:left="426"/>
        <w:textAlignment w:val="baseline"/>
        <w:rPr>
          <w:rFonts w:ascii="Calibri Light" w:eastAsia="Calibri" w:hAnsi="Calibri Light" w:cs="Calibri Light"/>
          <w:i/>
        </w:rPr>
      </w:pPr>
      <w:r w:rsidRPr="00405828">
        <w:rPr>
          <w:rFonts w:ascii="Calibri Light" w:eastAsia="Calibri" w:hAnsi="Calibri Light" w:cs="Calibri Light"/>
          <w:i/>
        </w:rPr>
        <w:t xml:space="preserve">Zarząd jest uprawniony do podwyższenia kapitału zakładowego Spółki przez emisję do </w:t>
      </w:r>
      <w:r>
        <w:rPr>
          <w:rFonts w:ascii="Calibri Light" w:eastAsia="Calibri" w:hAnsi="Calibri Light" w:cs="Calibri Light"/>
          <w:i/>
        </w:rPr>
        <w:t xml:space="preserve">360.000 (trzystu sześćdziesięciu tysięcy) </w:t>
      </w:r>
      <w:r w:rsidRPr="00405828">
        <w:rPr>
          <w:rFonts w:ascii="Calibri Light" w:eastAsia="Calibri" w:hAnsi="Calibri Light" w:cs="Calibri Light"/>
          <w:i/>
        </w:rPr>
        <w:t xml:space="preserve">nowych akcji zwykłych na okaziciela o wartości nominalnej 0,10 zł (dziesięć groszy) każda i o łącznej wartości nominalnej nie większej niż </w:t>
      </w:r>
      <w:r>
        <w:rPr>
          <w:rFonts w:ascii="Calibri Light" w:eastAsia="Calibri" w:hAnsi="Calibri Light" w:cs="Calibri Light"/>
          <w:i/>
        </w:rPr>
        <w:t>36.000,00 zł (trzydzieści sześć tysięcy złotych)</w:t>
      </w:r>
      <w:r w:rsidRPr="00405828">
        <w:rPr>
          <w:rFonts w:ascii="Calibri Light" w:eastAsia="Calibri" w:hAnsi="Calibri Light" w:cs="Calibri Light"/>
          <w:i/>
        </w:rPr>
        <w:t xml:space="preserve"> co stanowi podwyższenie w ramach kapitału docelowego określone w szczególności w przepisach art. 444 - 447 Kodeksu spółek handlowych. Zarząd może wykonywać przyznane mu upoważnienie przez dokonanie jednego albo kilku podwyższeń kapitału zakładowego w granicach określonych powyżej.</w:t>
      </w:r>
    </w:p>
    <w:p w14:paraId="3B7F9F7C" w14:textId="77777777" w:rsidR="003E4027" w:rsidRPr="00405828" w:rsidRDefault="003E4027" w:rsidP="008C55B4">
      <w:pPr>
        <w:widowControl w:val="0"/>
        <w:numPr>
          <w:ilvl w:val="0"/>
          <w:numId w:val="65"/>
        </w:numPr>
        <w:tabs>
          <w:tab w:val="right" w:pos="420"/>
          <w:tab w:val="right" w:leader="hyphen" w:pos="9080"/>
        </w:tabs>
        <w:overflowPunct w:val="0"/>
        <w:autoSpaceDE w:val="0"/>
        <w:autoSpaceDN w:val="0"/>
        <w:adjustRightInd w:val="0"/>
        <w:spacing w:after="0"/>
        <w:ind w:left="426"/>
        <w:textAlignment w:val="baseline"/>
        <w:rPr>
          <w:rFonts w:ascii="Calibri Light" w:eastAsia="Calibri" w:hAnsi="Calibri Light" w:cs="Calibri Light"/>
          <w:i/>
        </w:rPr>
      </w:pPr>
      <w:r w:rsidRPr="00405828">
        <w:rPr>
          <w:rFonts w:ascii="Calibri Light" w:eastAsia="Calibri" w:hAnsi="Calibri Light" w:cs="Calibri Light"/>
          <w:i/>
        </w:rPr>
        <w:t xml:space="preserve">Upoważnienie Zarządu do podwyższania kapitału zakładowego oraz emisji nowych akcji w ramach kapitału docelowego wygasa w dniu </w:t>
      </w:r>
      <w:r w:rsidRPr="00195678">
        <w:rPr>
          <w:rFonts w:ascii="Calibri Light" w:eastAsia="Calibri" w:hAnsi="Calibri Light" w:cs="Calibri Light"/>
          <w:i/>
        </w:rPr>
        <w:t>28 kwietnia 2029</w:t>
      </w:r>
      <w:r w:rsidRPr="00405828">
        <w:rPr>
          <w:rFonts w:ascii="Calibri Light" w:eastAsia="Calibri" w:hAnsi="Calibri Light" w:cs="Calibri Light"/>
          <w:i/>
        </w:rPr>
        <w:t xml:space="preserve"> roku (ostatni dzień, w którym Zarząd może złożyć wniosek do sądu rejestrowego o rejestrację emisji akcji w ramach kapitału docelowego).</w:t>
      </w:r>
    </w:p>
    <w:p w14:paraId="2A1621C7" w14:textId="77777777" w:rsidR="003E4027" w:rsidRPr="00405828" w:rsidRDefault="003E4027" w:rsidP="008C55B4">
      <w:pPr>
        <w:widowControl w:val="0"/>
        <w:numPr>
          <w:ilvl w:val="0"/>
          <w:numId w:val="65"/>
        </w:numPr>
        <w:tabs>
          <w:tab w:val="right" w:pos="420"/>
          <w:tab w:val="right" w:leader="hyphen" w:pos="9080"/>
        </w:tabs>
        <w:overflowPunct w:val="0"/>
        <w:autoSpaceDE w:val="0"/>
        <w:autoSpaceDN w:val="0"/>
        <w:adjustRightInd w:val="0"/>
        <w:spacing w:after="0"/>
        <w:ind w:left="426"/>
        <w:textAlignment w:val="baseline"/>
        <w:rPr>
          <w:rFonts w:ascii="Calibri Light" w:eastAsia="Calibri" w:hAnsi="Calibri Light" w:cs="Calibri Light"/>
          <w:i/>
        </w:rPr>
      </w:pPr>
      <w:r w:rsidRPr="00405828">
        <w:rPr>
          <w:rFonts w:ascii="Calibri Light" w:eastAsia="Calibri" w:hAnsi="Calibri Light" w:cs="Calibri Light"/>
          <w:i/>
        </w:rPr>
        <w:t>W ramach upoważnienia do podwyższania kapitału zakładowego w ramach kapitału docelowego Zarząd jest uprawniony do emisji warrantów subskrypcyjnych, o których mowa w art. 453 § 2 Kodeksu spółek handlowych, z terminem wykonania prawa zapisu upływającym nie później niż okres, na który zostało udzielone to upoważnienie.</w:t>
      </w:r>
    </w:p>
    <w:p w14:paraId="2E1A9EF1" w14:textId="77777777" w:rsidR="003E4027" w:rsidRPr="00405828" w:rsidRDefault="003E4027" w:rsidP="008C55B4">
      <w:pPr>
        <w:widowControl w:val="0"/>
        <w:numPr>
          <w:ilvl w:val="0"/>
          <w:numId w:val="65"/>
        </w:numPr>
        <w:tabs>
          <w:tab w:val="right" w:pos="420"/>
          <w:tab w:val="right" w:leader="hyphen" w:pos="9080"/>
        </w:tabs>
        <w:overflowPunct w:val="0"/>
        <w:autoSpaceDE w:val="0"/>
        <w:autoSpaceDN w:val="0"/>
        <w:adjustRightInd w:val="0"/>
        <w:spacing w:after="0"/>
        <w:ind w:left="426"/>
        <w:textAlignment w:val="baseline"/>
        <w:rPr>
          <w:rFonts w:ascii="Calibri Light" w:eastAsia="Calibri" w:hAnsi="Calibri Light" w:cs="Calibri Light"/>
          <w:i/>
        </w:rPr>
      </w:pPr>
      <w:r w:rsidRPr="00405828">
        <w:rPr>
          <w:rFonts w:ascii="Calibri Light" w:eastAsia="Calibri" w:hAnsi="Calibri Light" w:cs="Calibri Light"/>
          <w:i/>
        </w:rPr>
        <w:t xml:space="preserve">Zarząd jest uprawniony do wydania akcji emitowanych w ramach podwyższenia kapitału zakładowego w granicach </w:t>
      </w:r>
      <w:r w:rsidRPr="00405828">
        <w:rPr>
          <w:rFonts w:ascii="Calibri Light" w:eastAsia="Calibri" w:hAnsi="Calibri Light" w:cs="Calibri Light"/>
          <w:i/>
        </w:rPr>
        <w:lastRenderedPageBreak/>
        <w:t>kapitału docelowego wyłącznie w zamian za wkłady pieniężne.</w:t>
      </w:r>
    </w:p>
    <w:p w14:paraId="4E50609C" w14:textId="77777777" w:rsidR="003E4027" w:rsidRPr="00405828" w:rsidRDefault="003E4027" w:rsidP="008C55B4">
      <w:pPr>
        <w:widowControl w:val="0"/>
        <w:numPr>
          <w:ilvl w:val="0"/>
          <w:numId w:val="65"/>
        </w:numPr>
        <w:tabs>
          <w:tab w:val="right" w:pos="420"/>
          <w:tab w:val="right" w:leader="hyphen" w:pos="9080"/>
        </w:tabs>
        <w:overflowPunct w:val="0"/>
        <w:autoSpaceDE w:val="0"/>
        <w:autoSpaceDN w:val="0"/>
        <w:adjustRightInd w:val="0"/>
        <w:spacing w:after="0"/>
        <w:ind w:left="426"/>
        <w:textAlignment w:val="baseline"/>
        <w:rPr>
          <w:rFonts w:ascii="Calibri Light" w:eastAsia="Calibri" w:hAnsi="Calibri Light" w:cs="Calibri Light"/>
          <w:i/>
        </w:rPr>
      </w:pPr>
      <w:r w:rsidRPr="00405828">
        <w:rPr>
          <w:rFonts w:ascii="Calibri Light" w:eastAsia="Calibri" w:hAnsi="Calibri Light" w:cs="Calibri Light"/>
          <w:i/>
        </w:rPr>
        <w:t xml:space="preserve">Zgoda Rady Nadzorczej jest wymagana dla ustalenia przez Zarząd ceny emisyjnej akcji emitowanych w ramach kapitału </w:t>
      </w:r>
      <w:proofErr w:type="gramStart"/>
      <w:r w:rsidRPr="00405828">
        <w:rPr>
          <w:rFonts w:ascii="Calibri Light" w:eastAsia="Calibri" w:hAnsi="Calibri Light" w:cs="Calibri Light"/>
          <w:i/>
        </w:rPr>
        <w:t>docelowego,</w:t>
      </w:r>
      <w:proofErr w:type="gramEnd"/>
      <w:r w:rsidRPr="00405828">
        <w:rPr>
          <w:rFonts w:ascii="Calibri Light" w:eastAsia="Calibri" w:hAnsi="Calibri Light" w:cs="Calibri Light"/>
          <w:i/>
        </w:rPr>
        <w:t xml:space="preserve"> lub zawarcia umowy o gwarancję emisji lub innych umów zabezpieczających powodzenie emisji.</w:t>
      </w:r>
    </w:p>
    <w:p w14:paraId="7C973170" w14:textId="77777777" w:rsidR="003E4027" w:rsidRPr="00405828" w:rsidRDefault="003E4027" w:rsidP="008C55B4">
      <w:pPr>
        <w:widowControl w:val="0"/>
        <w:numPr>
          <w:ilvl w:val="0"/>
          <w:numId w:val="65"/>
        </w:numPr>
        <w:tabs>
          <w:tab w:val="right" w:pos="420"/>
          <w:tab w:val="right" w:leader="hyphen" w:pos="9080"/>
        </w:tabs>
        <w:overflowPunct w:val="0"/>
        <w:autoSpaceDE w:val="0"/>
        <w:autoSpaceDN w:val="0"/>
        <w:adjustRightInd w:val="0"/>
        <w:spacing w:after="0"/>
        <w:ind w:left="426"/>
        <w:textAlignment w:val="baseline"/>
        <w:rPr>
          <w:rFonts w:ascii="Calibri Light" w:eastAsia="Calibri" w:hAnsi="Calibri Light" w:cs="Calibri Light"/>
          <w:i/>
        </w:rPr>
      </w:pPr>
      <w:r w:rsidRPr="00405828">
        <w:rPr>
          <w:rFonts w:ascii="Calibri Light" w:eastAsia="Calibri" w:hAnsi="Calibri Light" w:cs="Calibri Light"/>
          <w:i/>
        </w:rPr>
        <w:t xml:space="preserve">Zarząd Spółki jest uprawniony do pozbawienia akcjonariuszy prawa poboru warrantów subskrypcyjnych oraz akcji, w całości lub w części, za zgodą Rady Nadzorczej w odniesieniu do każdego podwyższenia kapitału zakładowego w granicach kapitału docelowego określonego w § </w:t>
      </w:r>
      <w:r>
        <w:rPr>
          <w:rFonts w:ascii="Calibri Light" w:eastAsia="Calibri" w:hAnsi="Calibri Light" w:cs="Calibri Light"/>
          <w:i/>
        </w:rPr>
        <w:t>9A</w:t>
      </w:r>
      <w:r w:rsidRPr="00405828">
        <w:rPr>
          <w:rFonts w:ascii="Calibri Light" w:eastAsia="Calibri" w:hAnsi="Calibri Light" w:cs="Calibri Light"/>
          <w:i/>
        </w:rPr>
        <w:t xml:space="preserve"> ust. 1 statutu.</w:t>
      </w:r>
    </w:p>
    <w:p w14:paraId="4F507DB0" w14:textId="77777777" w:rsidR="003E4027" w:rsidRPr="00405828" w:rsidRDefault="003E4027" w:rsidP="008C55B4">
      <w:pPr>
        <w:widowControl w:val="0"/>
        <w:numPr>
          <w:ilvl w:val="0"/>
          <w:numId w:val="65"/>
        </w:numPr>
        <w:tabs>
          <w:tab w:val="right" w:pos="420"/>
          <w:tab w:val="right" w:leader="hyphen" w:pos="9080"/>
        </w:tabs>
        <w:overflowPunct w:val="0"/>
        <w:autoSpaceDE w:val="0"/>
        <w:autoSpaceDN w:val="0"/>
        <w:adjustRightInd w:val="0"/>
        <w:spacing w:after="0"/>
        <w:ind w:left="426"/>
        <w:textAlignment w:val="baseline"/>
        <w:rPr>
          <w:rFonts w:ascii="Calibri Light" w:eastAsia="Calibri" w:hAnsi="Calibri Light" w:cs="Calibri Light"/>
          <w:i/>
        </w:rPr>
      </w:pPr>
      <w:r w:rsidRPr="00405828">
        <w:rPr>
          <w:rFonts w:ascii="Calibri Light" w:eastAsia="Calibri" w:hAnsi="Calibri Light" w:cs="Calibri Light"/>
          <w:i/>
        </w:rPr>
        <w:t>Zarząd decyduje o wszystkich pozostałych sprawach związanych z podwyższeniem kapitału zakładowego w granicach kapitału docelowego, i o ile przepisy prawa nie stanowią inaczej, to Zarząd w szczególności jest umocowany do podejmowania stosownych uchwał, składania wniosków oraz dokonywania czynności o charakterze prawnym i organizacyjnym w sprawach:</w:t>
      </w:r>
    </w:p>
    <w:p w14:paraId="5DF2A745" w14:textId="77777777" w:rsidR="003E4027" w:rsidRPr="00405828" w:rsidRDefault="003E4027" w:rsidP="003E4027">
      <w:pPr>
        <w:numPr>
          <w:ilvl w:val="0"/>
          <w:numId w:val="61"/>
        </w:numPr>
        <w:tabs>
          <w:tab w:val="right" w:leader="hyphen" w:pos="9080"/>
        </w:tabs>
        <w:spacing w:after="0" w:line="360" w:lineRule="auto"/>
        <w:rPr>
          <w:rFonts w:ascii="Calibri Light" w:eastAsia="Calibri" w:hAnsi="Calibri Light" w:cs="Calibri Light"/>
          <w:i/>
        </w:rPr>
      </w:pPr>
      <w:r w:rsidRPr="00405828">
        <w:rPr>
          <w:rFonts w:ascii="Calibri Light" w:eastAsia="Calibri" w:hAnsi="Calibri Light" w:cs="Calibri Light"/>
          <w:i/>
        </w:rPr>
        <w:t>określania warunków emisji akcji, w tym rodzaju oraz trybu subskrypcji akcji (w tym zwłaszcza Zarząd jest upoważniony do emisji akcji w trybie subskrypcji otwartej w ramach oferty publicznej lub do emisji akcji w ramach oferty prywatnej, tj. kierowanej do jednego adresata), ustalenia ceny emisyjnej akcji, terminów otwarcia i zamknięcia subskrypcji lub zawarcia umów o objęciu akcji, warunków przydziału, daty, od której akcje będą uczestniczyć w dywidendzie;</w:t>
      </w:r>
    </w:p>
    <w:p w14:paraId="4107F635" w14:textId="77777777" w:rsidR="003E4027" w:rsidRPr="00405828" w:rsidRDefault="003E4027" w:rsidP="003E4027">
      <w:pPr>
        <w:numPr>
          <w:ilvl w:val="0"/>
          <w:numId w:val="61"/>
        </w:numPr>
        <w:tabs>
          <w:tab w:val="right" w:leader="hyphen" w:pos="9080"/>
        </w:tabs>
        <w:spacing w:after="0" w:line="360" w:lineRule="auto"/>
        <w:rPr>
          <w:rFonts w:ascii="Calibri Light" w:eastAsia="Calibri" w:hAnsi="Calibri Light" w:cs="Calibri Light"/>
          <w:i/>
        </w:rPr>
      </w:pPr>
      <w:r w:rsidRPr="00405828">
        <w:rPr>
          <w:rFonts w:ascii="Calibri Light" w:eastAsia="Calibri" w:hAnsi="Calibri Light" w:cs="Calibri Light"/>
          <w:i/>
        </w:rPr>
        <w:t xml:space="preserve">ubiegania się </w:t>
      </w:r>
      <w:r>
        <w:rPr>
          <w:rFonts w:ascii="Calibri Light" w:eastAsia="Calibri" w:hAnsi="Calibri Light" w:cs="Calibri Light"/>
          <w:i/>
        </w:rPr>
        <w:t xml:space="preserve">o </w:t>
      </w:r>
      <w:r w:rsidRPr="00405828">
        <w:rPr>
          <w:rFonts w:ascii="Calibri Light" w:eastAsia="Calibri" w:hAnsi="Calibri Light" w:cs="Calibri Light"/>
          <w:i/>
        </w:rPr>
        <w:t xml:space="preserve">wprowadzenie akcji do obrotu na rynku </w:t>
      </w:r>
      <w:r>
        <w:rPr>
          <w:rFonts w:ascii="Calibri Light" w:eastAsia="Calibri" w:hAnsi="Calibri Light" w:cs="Calibri Light"/>
          <w:i/>
        </w:rPr>
        <w:t xml:space="preserve">w alternatywnym systemie obrotu na rynku NewConnect prowadzonym </w:t>
      </w:r>
      <w:r w:rsidRPr="00405828">
        <w:rPr>
          <w:rFonts w:ascii="Calibri Light" w:eastAsia="Calibri" w:hAnsi="Calibri Light" w:cs="Calibri Light"/>
          <w:i/>
        </w:rPr>
        <w:t>Giełdę Papierów Wartościowych w Warszawie S.A.;</w:t>
      </w:r>
    </w:p>
    <w:p w14:paraId="697D178F" w14:textId="77777777" w:rsidR="003E4027" w:rsidRPr="00405828" w:rsidRDefault="003E4027" w:rsidP="003E4027">
      <w:pPr>
        <w:numPr>
          <w:ilvl w:val="0"/>
          <w:numId w:val="61"/>
        </w:numPr>
        <w:tabs>
          <w:tab w:val="right" w:leader="hyphen" w:pos="9080"/>
        </w:tabs>
        <w:spacing w:after="0" w:line="360" w:lineRule="auto"/>
        <w:rPr>
          <w:rFonts w:ascii="Calibri Light" w:eastAsia="Calibri" w:hAnsi="Calibri Light" w:cs="Calibri Light"/>
          <w:i/>
        </w:rPr>
      </w:pPr>
      <w:r w:rsidRPr="00405828">
        <w:rPr>
          <w:rFonts w:ascii="Calibri Light" w:eastAsia="Calibri" w:hAnsi="Calibri Light" w:cs="Calibri Light"/>
          <w:i/>
        </w:rPr>
        <w:t>dematerializacji akcji, w tym zawierania umów o rejestrację akcji z Krajowym Depozytem Papierów Wartościowych S.A.;</w:t>
      </w:r>
    </w:p>
    <w:p w14:paraId="7EFDADA6" w14:textId="77777777" w:rsidR="003E4027" w:rsidRPr="00405828" w:rsidRDefault="003E4027" w:rsidP="003E4027">
      <w:pPr>
        <w:numPr>
          <w:ilvl w:val="0"/>
          <w:numId w:val="61"/>
        </w:numPr>
        <w:tabs>
          <w:tab w:val="right" w:leader="hyphen" w:pos="9080"/>
        </w:tabs>
        <w:spacing w:after="0" w:line="360" w:lineRule="auto"/>
        <w:rPr>
          <w:rFonts w:ascii="Calibri Light" w:eastAsia="Calibri" w:hAnsi="Calibri Light" w:cs="Calibri Light"/>
          <w:i/>
        </w:rPr>
      </w:pPr>
      <w:r w:rsidRPr="00405828">
        <w:rPr>
          <w:rFonts w:ascii="Calibri Light" w:eastAsia="Calibri" w:hAnsi="Calibri Light" w:cs="Calibri Light"/>
          <w:i/>
        </w:rPr>
        <w:t>ustalania zasad, podejmowania uchwał oraz wykonywania innych działań w sprawie emisji i oferowania akcji;</w:t>
      </w:r>
    </w:p>
    <w:p w14:paraId="64FBBE4D" w14:textId="77777777" w:rsidR="003E4027" w:rsidRDefault="003E4027" w:rsidP="003E4027">
      <w:pPr>
        <w:numPr>
          <w:ilvl w:val="0"/>
          <w:numId w:val="61"/>
        </w:numPr>
        <w:tabs>
          <w:tab w:val="right" w:leader="hyphen" w:pos="9080"/>
        </w:tabs>
        <w:spacing w:after="0" w:line="360" w:lineRule="auto"/>
        <w:rPr>
          <w:rFonts w:ascii="Calibri Light" w:eastAsia="Calibri" w:hAnsi="Calibri Light" w:cs="Calibri Light"/>
          <w:i/>
        </w:rPr>
      </w:pPr>
      <w:r w:rsidRPr="00405828">
        <w:rPr>
          <w:rFonts w:ascii="Calibri Light" w:eastAsia="Calibri" w:hAnsi="Calibri Light" w:cs="Calibri Light"/>
          <w:i/>
        </w:rPr>
        <w:t>zawierania umów o gwarancję emisji lub innych umów zabezpieczających powodzenie emisji akcji.</w:t>
      </w:r>
    </w:p>
    <w:p w14:paraId="28C079B3" w14:textId="77777777" w:rsidR="003E4027" w:rsidRPr="008C55B4" w:rsidRDefault="003E4027" w:rsidP="008C55B4">
      <w:pPr>
        <w:widowControl w:val="0"/>
        <w:numPr>
          <w:ilvl w:val="0"/>
          <w:numId w:val="65"/>
        </w:numPr>
        <w:tabs>
          <w:tab w:val="right" w:pos="420"/>
          <w:tab w:val="right" w:leader="hyphen" w:pos="9080"/>
        </w:tabs>
        <w:overflowPunct w:val="0"/>
        <w:autoSpaceDE w:val="0"/>
        <w:autoSpaceDN w:val="0"/>
        <w:adjustRightInd w:val="0"/>
        <w:spacing w:after="0"/>
        <w:ind w:left="426"/>
        <w:textAlignment w:val="baseline"/>
        <w:rPr>
          <w:rFonts w:ascii="Calibri Light" w:eastAsia="Calibri" w:hAnsi="Calibri Light" w:cs="Calibri Light"/>
          <w:bCs/>
          <w:i/>
        </w:rPr>
      </w:pPr>
      <w:r w:rsidRPr="00240E04">
        <w:rPr>
          <w:rFonts w:ascii="Calibri Light" w:eastAsia="Calibri" w:hAnsi="Calibri Light" w:cs="Calibri Light"/>
          <w:i/>
        </w:rPr>
        <w:t>Udzielenie Zarz</w:t>
      </w:r>
      <w:r w:rsidRPr="00240E04">
        <w:rPr>
          <w:rFonts w:ascii="Calibri Light" w:eastAsia="Calibri" w:hAnsi="Calibri Light" w:cs="Calibri Light" w:hint="eastAsia"/>
          <w:i/>
        </w:rPr>
        <w:t>ą</w:t>
      </w:r>
      <w:r w:rsidRPr="00240E04">
        <w:rPr>
          <w:rFonts w:ascii="Calibri Light" w:eastAsia="Calibri" w:hAnsi="Calibri Light" w:cs="Calibri Light"/>
          <w:i/>
        </w:rPr>
        <w:t>dowi Sp</w:t>
      </w:r>
      <w:r w:rsidRPr="00240E04">
        <w:rPr>
          <w:rFonts w:ascii="Calibri Light" w:eastAsia="Calibri" w:hAnsi="Calibri Light" w:cs="Calibri Light" w:hint="eastAsia"/>
          <w:i/>
        </w:rPr>
        <w:t>ół</w:t>
      </w:r>
      <w:r w:rsidRPr="00240E04">
        <w:rPr>
          <w:rFonts w:ascii="Calibri Light" w:eastAsia="Calibri" w:hAnsi="Calibri Light" w:cs="Calibri Light"/>
          <w:i/>
        </w:rPr>
        <w:t xml:space="preserve">ki </w:t>
      </w:r>
      <w:r>
        <w:rPr>
          <w:rFonts w:ascii="Calibri Light" w:eastAsia="Calibri" w:hAnsi="Calibri Light" w:cs="Calibri Light"/>
          <w:i/>
        </w:rPr>
        <w:t>u</w:t>
      </w:r>
      <w:r w:rsidRPr="00240E04">
        <w:rPr>
          <w:rFonts w:ascii="Calibri Light" w:eastAsia="Calibri" w:hAnsi="Calibri Light" w:cs="Calibri Light"/>
          <w:i/>
        </w:rPr>
        <w:t>powa</w:t>
      </w:r>
      <w:r w:rsidRPr="00240E04">
        <w:rPr>
          <w:rFonts w:ascii="Calibri Light" w:eastAsia="Calibri" w:hAnsi="Calibri Light" w:cs="Calibri Light" w:hint="eastAsia"/>
          <w:i/>
        </w:rPr>
        <w:t>ż</w:t>
      </w:r>
      <w:r w:rsidRPr="00240E04">
        <w:rPr>
          <w:rFonts w:ascii="Calibri Light" w:eastAsia="Calibri" w:hAnsi="Calibri Light" w:cs="Calibri Light"/>
          <w:i/>
        </w:rPr>
        <w:t>nienia do podwy</w:t>
      </w:r>
      <w:r w:rsidRPr="00240E04">
        <w:rPr>
          <w:rFonts w:ascii="Calibri Light" w:eastAsia="Calibri" w:hAnsi="Calibri Light" w:cs="Calibri Light" w:hint="eastAsia"/>
          <w:i/>
        </w:rPr>
        <w:t>ż</w:t>
      </w:r>
      <w:r w:rsidRPr="00240E04">
        <w:rPr>
          <w:rFonts w:ascii="Calibri Light" w:eastAsia="Calibri" w:hAnsi="Calibri Light" w:cs="Calibri Light"/>
          <w:i/>
        </w:rPr>
        <w:t>szenia jej kapita</w:t>
      </w:r>
      <w:r w:rsidRPr="00240E04">
        <w:rPr>
          <w:rFonts w:ascii="Calibri Light" w:eastAsia="Calibri" w:hAnsi="Calibri Light" w:cs="Calibri Light" w:hint="eastAsia"/>
          <w:i/>
        </w:rPr>
        <w:t>ł</w:t>
      </w:r>
      <w:r w:rsidRPr="00240E04">
        <w:rPr>
          <w:rFonts w:ascii="Calibri Light" w:eastAsia="Calibri" w:hAnsi="Calibri Light" w:cs="Calibri Light"/>
          <w:i/>
        </w:rPr>
        <w:t>u zak</w:t>
      </w:r>
      <w:r w:rsidRPr="00240E04">
        <w:rPr>
          <w:rFonts w:ascii="Calibri Light" w:eastAsia="Calibri" w:hAnsi="Calibri Light" w:cs="Calibri Light" w:hint="eastAsia"/>
          <w:i/>
        </w:rPr>
        <w:t>ł</w:t>
      </w:r>
      <w:r w:rsidRPr="00240E04">
        <w:rPr>
          <w:rFonts w:ascii="Calibri Light" w:eastAsia="Calibri" w:hAnsi="Calibri Light" w:cs="Calibri Light"/>
          <w:i/>
        </w:rPr>
        <w:t>adowego w ramach kapita</w:t>
      </w:r>
      <w:r w:rsidRPr="00240E04">
        <w:rPr>
          <w:rFonts w:ascii="Calibri Light" w:eastAsia="Calibri" w:hAnsi="Calibri Light" w:cs="Calibri Light" w:hint="eastAsia"/>
          <w:i/>
        </w:rPr>
        <w:t>ł</w:t>
      </w:r>
      <w:r w:rsidRPr="00240E04">
        <w:rPr>
          <w:rFonts w:ascii="Calibri Light" w:eastAsia="Calibri" w:hAnsi="Calibri Light" w:cs="Calibri Light"/>
          <w:i/>
        </w:rPr>
        <w:t xml:space="preserve">u docelowego na podstawie </w:t>
      </w:r>
      <w:r>
        <w:rPr>
          <w:rFonts w:ascii="Calibri Light" w:eastAsia="Calibri" w:hAnsi="Calibri Light" w:cs="Calibri Light"/>
          <w:i/>
        </w:rPr>
        <w:t xml:space="preserve">tego </w:t>
      </w:r>
      <w:r w:rsidRPr="00A01EAA">
        <w:rPr>
          <w:rFonts w:ascii="Calibri Light" w:eastAsia="Calibri" w:hAnsi="Calibri Light" w:cs="Calibri Light"/>
          <w:bCs/>
          <w:i/>
        </w:rPr>
        <w:t>§ 9</w:t>
      </w:r>
      <w:r>
        <w:rPr>
          <w:rFonts w:ascii="Calibri Light" w:eastAsia="Calibri" w:hAnsi="Calibri Light" w:cs="Calibri Light"/>
          <w:bCs/>
          <w:i/>
        </w:rPr>
        <w:t xml:space="preserve">A statutu Spółki </w:t>
      </w:r>
      <w:r w:rsidRPr="00A73365">
        <w:rPr>
          <w:rFonts w:ascii="Calibri Light" w:eastAsia="Calibri" w:hAnsi="Calibri Light" w:cs="Calibri Light"/>
          <w:i/>
        </w:rPr>
        <w:t>umotywowane jest potrzeb</w:t>
      </w:r>
      <w:r w:rsidRPr="00A73365">
        <w:rPr>
          <w:rFonts w:ascii="Calibri Light" w:eastAsia="Calibri" w:hAnsi="Calibri Light" w:cs="Calibri Light" w:hint="eastAsia"/>
          <w:i/>
        </w:rPr>
        <w:t>ą</w:t>
      </w:r>
      <w:r w:rsidRPr="00A73365">
        <w:rPr>
          <w:rFonts w:ascii="Calibri Light" w:eastAsia="Calibri" w:hAnsi="Calibri Light" w:cs="Calibri Light"/>
          <w:i/>
        </w:rPr>
        <w:t xml:space="preserve"> zapewnienia Zarz</w:t>
      </w:r>
      <w:r w:rsidRPr="00A73365">
        <w:rPr>
          <w:rFonts w:ascii="Calibri Light" w:eastAsia="Calibri" w:hAnsi="Calibri Light" w:cs="Calibri Light" w:hint="eastAsia"/>
          <w:i/>
        </w:rPr>
        <w:t>ą</w:t>
      </w:r>
      <w:r w:rsidRPr="00A73365">
        <w:rPr>
          <w:rFonts w:ascii="Calibri Light" w:eastAsia="Calibri" w:hAnsi="Calibri Light" w:cs="Calibri Light"/>
          <w:i/>
        </w:rPr>
        <w:t>dowi Sp</w:t>
      </w:r>
      <w:r w:rsidRPr="00A73365">
        <w:rPr>
          <w:rFonts w:ascii="Calibri Light" w:eastAsia="Calibri" w:hAnsi="Calibri Light" w:cs="Calibri Light" w:hint="eastAsia"/>
          <w:i/>
        </w:rPr>
        <w:t>ół</w:t>
      </w:r>
      <w:r w:rsidRPr="00A73365">
        <w:rPr>
          <w:rFonts w:ascii="Calibri Light" w:eastAsia="Calibri" w:hAnsi="Calibri Light" w:cs="Calibri Light"/>
          <w:i/>
        </w:rPr>
        <w:t>ki efektywnego narz</w:t>
      </w:r>
      <w:r w:rsidRPr="00A73365">
        <w:rPr>
          <w:rFonts w:ascii="Calibri Light" w:eastAsia="Calibri" w:hAnsi="Calibri Light" w:cs="Calibri Light" w:hint="eastAsia"/>
          <w:i/>
        </w:rPr>
        <w:t>ę</w:t>
      </w:r>
      <w:r w:rsidRPr="00A73365">
        <w:rPr>
          <w:rFonts w:ascii="Calibri Light" w:eastAsia="Calibri" w:hAnsi="Calibri Light" w:cs="Calibri Light"/>
          <w:i/>
        </w:rPr>
        <w:t>dzia prawnego, kt</w:t>
      </w:r>
      <w:r w:rsidRPr="00A73365">
        <w:rPr>
          <w:rFonts w:ascii="Calibri Light" w:eastAsia="Calibri" w:hAnsi="Calibri Light" w:cs="Calibri Light" w:hint="eastAsia"/>
          <w:i/>
        </w:rPr>
        <w:t>ó</w:t>
      </w:r>
      <w:r w:rsidRPr="00A73365">
        <w:rPr>
          <w:rFonts w:ascii="Calibri Light" w:eastAsia="Calibri" w:hAnsi="Calibri Light" w:cs="Calibri Light"/>
          <w:i/>
        </w:rPr>
        <w:t>re upro</w:t>
      </w:r>
      <w:r w:rsidRPr="00A73365">
        <w:rPr>
          <w:rFonts w:ascii="Calibri Light" w:eastAsia="Calibri" w:hAnsi="Calibri Light" w:cs="Calibri Light" w:hint="eastAsia"/>
          <w:i/>
        </w:rPr>
        <w:t>ś</w:t>
      </w:r>
      <w:r w:rsidRPr="00A73365">
        <w:rPr>
          <w:rFonts w:ascii="Calibri Light" w:eastAsia="Calibri" w:hAnsi="Calibri Light" w:cs="Calibri Light"/>
          <w:i/>
        </w:rPr>
        <w:t>ci i ograniczy w czasie procedury podwy</w:t>
      </w:r>
      <w:r w:rsidRPr="00A73365">
        <w:rPr>
          <w:rFonts w:ascii="Calibri Light" w:eastAsia="Calibri" w:hAnsi="Calibri Light" w:cs="Calibri Light" w:hint="eastAsia"/>
          <w:i/>
        </w:rPr>
        <w:t>ż</w:t>
      </w:r>
      <w:r w:rsidRPr="00A73365">
        <w:rPr>
          <w:rFonts w:ascii="Calibri Light" w:eastAsia="Calibri" w:hAnsi="Calibri Light" w:cs="Calibri Light"/>
          <w:i/>
        </w:rPr>
        <w:t>szenia kapita</w:t>
      </w:r>
      <w:r w:rsidRPr="00A73365">
        <w:rPr>
          <w:rFonts w:ascii="Calibri Light" w:eastAsia="Calibri" w:hAnsi="Calibri Light" w:cs="Calibri Light" w:hint="eastAsia"/>
          <w:i/>
        </w:rPr>
        <w:t>ł</w:t>
      </w:r>
      <w:r w:rsidRPr="00A73365">
        <w:rPr>
          <w:rFonts w:ascii="Calibri Light" w:eastAsia="Calibri" w:hAnsi="Calibri Light" w:cs="Calibri Light"/>
          <w:i/>
        </w:rPr>
        <w:t>u zak</w:t>
      </w:r>
      <w:r w:rsidRPr="00A73365">
        <w:rPr>
          <w:rFonts w:ascii="Calibri Light" w:eastAsia="Calibri" w:hAnsi="Calibri Light" w:cs="Calibri Light" w:hint="eastAsia"/>
          <w:i/>
        </w:rPr>
        <w:t>ł</w:t>
      </w:r>
      <w:r w:rsidRPr="00A73365">
        <w:rPr>
          <w:rFonts w:ascii="Calibri Light" w:eastAsia="Calibri" w:hAnsi="Calibri Light" w:cs="Calibri Light"/>
          <w:i/>
        </w:rPr>
        <w:t>adowego Sp</w:t>
      </w:r>
      <w:r w:rsidRPr="00A73365">
        <w:rPr>
          <w:rFonts w:ascii="Calibri Light" w:eastAsia="Calibri" w:hAnsi="Calibri Light" w:cs="Calibri Light" w:hint="eastAsia"/>
          <w:i/>
        </w:rPr>
        <w:t>ół</w:t>
      </w:r>
      <w:r w:rsidRPr="00A73365">
        <w:rPr>
          <w:rFonts w:ascii="Calibri Light" w:eastAsia="Calibri" w:hAnsi="Calibri Light" w:cs="Calibri Light"/>
          <w:i/>
        </w:rPr>
        <w:t>ki, a tym samym umo</w:t>
      </w:r>
      <w:r w:rsidRPr="00A73365">
        <w:rPr>
          <w:rFonts w:ascii="Calibri Light" w:eastAsia="Calibri" w:hAnsi="Calibri Light" w:cs="Calibri Light" w:hint="eastAsia"/>
          <w:i/>
        </w:rPr>
        <w:t>ż</w:t>
      </w:r>
      <w:r w:rsidRPr="00A73365">
        <w:rPr>
          <w:rFonts w:ascii="Calibri Light" w:eastAsia="Calibri" w:hAnsi="Calibri Light" w:cs="Calibri Light"/>
          <w:i/>
        </w:rPr>
        <w:t>liwi jej sprawny i szybki dost</w:t>
      </w:r>
      <w:r w:rsidRPr="00A73365">
        <w:rPr>
          <w:rFonts w:ascii="Calibri Light" w:eastAsia="Calibri" w:hAnsi="Calibri Light" w:cs="Calibri Light" w:hint="eastAsia"/>
          <w:i/>
        </w:rPr>
        <w:t>ę</w:t>
      </w:r>
      <w:r w:rsidRPr="00A73365">
        <w:rPr>
          <w:rFonts w:ascii="Calibri Light" w:eastAsia="Calibri" w:hAnsi="Calibri Light" w:cs="Calibri Light"/>
          <w:i/>
        </w:rPr>
        <w:t xml:space="preserve">p do nowych </w:t>
      </w:r>
      <w:r w:rsidRPr="00A73365">
        <w:rPr>
          <w:rFonts w:ascii="Calibri Light" w:eastAsia="Calibri" w:hAnsi="Calibri Light" w:cs="Calibri Light" w:hint="eastAsia"/>
          <w:i/>
        </w:rPr>
        <w:t>ź</w:t>
      </w:r>
      <w:r w:rsidRPr="00A73365">
        <w:rPr>
          <w:rFonts w:ascii="Calibri Light" w:eastAsia="Calibri" w:hAnsi="Calibri Light" w:cs="Calibri Light"/>
          <w:i/>
        </w:rPr>
        <w:t>r</w:t>
      </w:r>
      <w:r w:rsidRPr="00A73365">
        <w:rPr>
          <w:rFonts w:ascii="Calibri Light" w:eastAsia="Calibri" w:hAnsi="Calibri Light" w:cs="Calibri Light" w:hint="eastAsia"/>
          <w:i/>
        </w:rPr>
        <w:t>ó</w:t>
      </w:r>
      <w:r w:rsidRPr="00A73365">
        <w:rPr>
          <w:rFonts w:ascii="Calibri Light" w:eastAsia="Calibri" w:hAnsi="Calibri Light" w:cs="Calibri Light"/>
          <w:i/>
        </w:rPr>
        <w:t>de</w:t>
      </w:r>
      <w:r w:rsidRPr="00A73365">
        <w:rPr>
          <w:rFonts w:ascii="Calibri Light" w:eastAsia="Calibri" w:hAnsi="Calibri Light" w:cs="Calibri Light" w:hint="eastAsia"/>
          <w:i/>
        </w:rPr>
        <w:t>ł</w:t>
      </w:r>
      <w:r w:rsidRPr="00A73365">
        <w:rPr>
          <w:rFonts w:ascii="Calibri Light" w:eastAsia="Calibri" w:hAnsi="Calibri Light" w:cs="Calibri Light"/>
          <w:i/>
        </w:rPr>
        <w:t xml:space="preserve"> finansowania jej dzia</w:t>
      </w:r>
      <w:r w:rsidRPr="00A73365">
        <w:rPr>
          <w:rFonts w:ascii="Calibri Light" w:eastAsia="Calibri" w:hAnsi="Calibri Light" w:cs="Calibri Light" w:hint="eastAsia"/>
          <w:i/>
        </w:rPr>
        <w:t>ł</w:t>
      </w:r>
      <w:r w:rsidRPr="00A73365">
        <w:rPr>
          <w:rFonts w:ascii="Calibri Light" w:eastAsia="Calibri" w:hAnsi="Calibri Light" w:cs="Calibri Light"/>
          <w:i/>
        </w:rPr>
        <w:t>alno</w:t>
      </w:r>
      <w:r w:rsidRPr="00A73365">
        <w:rPr>
          <w:rFonts w:ascii="Calibri Light" w:eastAsia="Calibri" w:hAnsi="Calibri Light" w:cs="Calibri Light" w:hint="eastAsia"/>
          <w:i/>
        </w:rPr>
        <w:t>ś</w:t>
      </w:r>
      <w:r w:rsidRPr="00A73365">
        <w:rPr>
          <w:rFonts w:ascii="Calibri Light" w:eastAsia="Calibri" w:hAnsi="Calibri Light" w:cs="Calibri Light"/>
          <w:i/>
        </w:rPr>
        <w:t>ci.</w:t>
      </w:r>
    </w:p>
    <w:p w14:paraId="7B0986D0" w14:textId="77777777" w:rsidR="003E4027" w:rsidRDefault="003E4027" w:rsidP="003E4027">
      <w:pPr>
        <w:widowControl w:val="0"/>
        <w:overflowPunct w:val="0"/>
        <w:autoSpaceDE w:val="0"/>
        <w:autoSpaceDN w:val="0"/>
        <w:adjustRightInd w:val="0"/>
        <w:spacing w:after="0"/>
        <w:jc w:val="center"/>
        <w:textAlignment w:val="baseline"/>
        <w:rPr>
          <w:rFonts w:ascii="Calibri Light" w:eastAsia="Times New Roman" w:hAnsi="Calibri Light" w:cs="Calibri Light"/>
          <w:b/>
          <w:i/>
          <w:iCs/>
          <w:lang w:eastAsia="pl-PL"/>
        </w:rPr>
      </w:pPr>
    </w:p>
    <w:p w14:paraId="3785E202" w14:textId="77777777" w:rsidR="003E4027" w:rsidRPr="00DC7E5B" w:rsidRDefault="003E4027" w:rsidP="003E4027">
      <w:pPr>
        <w:widowControl w:val="0"/>
        <w:overflowPunct w:val="0"/>
        <w:autoSpaceDE w:val="0"/>
        <w:autoSpaceDN w:val="0"/>
        <w:adjustRightInd w:val="0"/>
        <w:spacing w:after="0"/>
        <w:jc w:val="center"/>
        <w:textAlignment w:val="baseline"/>
        <w:rPr>
          <w:rFonts w:ascii="Calibri Light" w:eastAsia="Times New Roman" w:hAnsi="Calibri Light" w:cs="Calibri Light"/>
          <w:b/>
          <w:i/>
          <w:iCs/>
          <w:lang w:eastAsia="pl-PL"/>
        </w:rPr>
      </w:pPr>
    </w:p>
    <w:p w14:paraId="263C37BA" w14:textId="77777777" w:rsidR="003E4027" w:rsidRPr="00DC7E5B" w:rsidRDefault="003E4027" w:rsidP="003E4027">
      <w:pPr>
        <w:widowControl w:val="0"/>
        <w:tabs>
          <w:tab w:val="right" w:leader="hyphen" w:pos="9080"/>
        </w:tabs>
        <w:overflowPunct w:val="0"/>
        <w:autoSpaceDE w:val="0"/>
        <w:autoSpaceDN w:val="0"/>
        <w:adjustRightInd w:val="0"/>
        <w:spacing w:after="0"/>
        <w:jc w:val="center"/>
        <w:textAlignment w:val="baseline"/>
        <w:rPr>
          <w:rFonts w:ascii="Calibri Light" w:eastAsia="Times New Roman" w:hAnsi="Calibri Light" w:cs="Calibri Light"/>
          <w:b/>
          <w:bCs/>
          <w:i/>
          <w:iCs/>
          <w:lang w:eastAsia="pl-PL"/>
        </w:rPr>
      </w:pPr>
      <w:r w:rsidRPr="00DC7E5B">
        <w:rPr>
          <w:rFonts w:ascii="Calibri Light" w:eastAsia="Times New Roman" w:hAnsi="Calibri Light" w:cs="Calibri Light"/>
          <w:b/>
          <w:bCs/>
          <w:i/>
          <w:iCs/>
          <w:lang w:eastAsia="pl-PL"/>
        </w:rPr>
        <w:t>§ 10.</w:t>
      </w:r>
    </w:p>
    <w:p w14:paraId="6F329B9B" w14:textId="77777777" w:rsidR="003E4027" w:rsidRPr="00DC7E5B" w:rsidRDefault="003E4027" w:rsidP="003E4027">
      <w:pPr>
        <w:widowControl w:val="0"/>
        <w:tabs>
          <w:tab w:val="right" w:leader="hyphen" w:pos="9080"/>
        </w:tabs>
        <w:overflowPunct w:val="0"/>
        <w:autoSpaceDE w:val="0"/>
        <w:autoSpaceDN w:val="0"/>
        <w:adjustRightInd w:val="0"/>
        <w:spacing w:after="0"/>
        <w:jc w:val="center"/>
        <w:textAlignment w:val="baseline"/>
        <w:rPr>
          <w:rFonts w:ascii="Calibri Light" w:eastAsia="Times New Roman" w:hAnsi="Calibri Light" w:cs="Calibri Light"/>
          <w:b/>
          <w:bCs/>
          <w:i/>
          <w:iCs/>
          <w:lang w:eastAsia="pl-PL"/>
        </w:rPr>
      </w:pPr>
      <w:r w:rsidRPr="00DC7E5B">
        <w:rPr>
          <w:rFonts w:ascii="Calibri Light" w:eastAsia="Times New Roman" w:hAnsi="Calibri Light" w:cs="Calibri Light"/>
          <w:b/>
          <w:bCs/>
          <w:i/>
          <w:iCs/>
          <w:lang w:eastAsia="pl-PL"/>
        </w:rPr>
        <w:t>Umorzenie akcji</w:t>
      </w:r>
    </w:p>
    <w:p w14:paraId="03887CA1" w14:textId="77777777" w:rsidR="003E4027" w:rsidRPr="00DC7E5B" w:rsidRDefault="003E4027" w:rsidP="003E4027">
      <w:pPr>
        <w:widowControl w:val="0"/>
        <w:numPr>
          <w:ilvl w:val="0"/>
          <w:numId w:val="55"/>
        </w:numPr>
        <w:tabs>
          <w:tab w:val="right" w:pos="420"/>
          <w:tab w:val="right" w:leader="hyphen" w:pos="9080"/>
        </w:tabs>
        <w:overflowPunct w:val="0"/>
        <w:autoSpaceDE w:val="0"/>
        <w:autoSpaceDN w:val="0"/>
        <w:adjustRightInd w:val="0"/>
        <w:spacing w:after="0"/>
        <w:ind w:left="426" w:hanging="426"/>
        <w:textAlignment w:val="baseline"/>
        <w:rPr>
          <w:rFonts w:ascii="Calibri Light" w:eastAsia="Times New Roman" w:hAnsi="Calibri Light" w:cs="Calibri Light"/>
          <w:i/>
          <w:iCs/>
          <w:lang w:eastAsia="pl-PL"/>
        </w:rPr>
      </w:pPr>
      <w:r w:rsidRPr="00DC7E5B">
        <w:rPr>
          <w:rFonts w:ascii="Calibri Light" w:eastAsia="Calibri" w:hAnsi="Calibri Light" w:cs="Calibri Light"/>
          <w:i/>
          <w:iCs/>
          <w:lang w:eastAsia="ar-SA"/>
        </w:rPr>
        <w:t>Akcje</w:t>
      </w:r>
      <w:r w:rsidRPr="00DC7E5B">
        <w:rPr>
          <w:rFonts w:ascii="Calibri Light" w:eastAsia="Times New Roman" w:hAnsi="Calibri Light" w:cs="Calibri Light"/>
          <w:i/>
          <w:iCs/>
          <w:lang w:eastAsia="pl-PL"/>
        </w:rPr>
        <w:t xml:space="preserve"> mogą być umarzane wyłącznie za zgodą akcjonariusza w drodze ich nabycia przez Spółkę w celu ich umorzenia (umorzenie dobrowolne).</w:t>
      </w:r>
    </w:p>
    <w:p w14:paraId="2621CE95" w14:textId="77777777" w:rsidR="003E4027" w:rsidRPr="00DC7E5B" w:rsidRDefault="003E4027" w:rsidP="003E4027">
      <w:pPr>
        <w:widowControl w:val="0"/>
        <w:numPr>
          <w:ilvl w:val="0"/>
          <w:numId w:val="55"/>
        </w:numPr>
        <w:tabs>
          <w:tab w:val="right" w:pos="420"/>
          <w:tab w:val="right" w:leader="hyphen" w:pos="9080"/>
        </w:tabs>
        <w:overflowPunct w:val="0"/>
        <w:autoSpaceDE w:val="0"/>
        <w:autoSpaceDN w:val="0"/>
        <w:adjustRightInd w:val="0"/>
        <w:spacing w:after="0"/>
        <w:ind w:left="426" w:hanging="426"/>
        <w:textAlignment w:val="baseline"/>
        <w:rPr>
          <w:rFonts w:ascii="Calibri Light" w:eastAsia="Times New Roman" w:hAnsi="Calibri Light" w:cs="Calibri Light"/>
          <w:i/>
          <w:iCs/>
          <w:lang w:eastAsia="pl-PL"/>
        </w:rPr>
      </w:pPr>
      <w:r w:rsidRPr="00DC7E5B">
        <w:rPr>
          <w:rFonts w:ascii="Calibri Light" w:eastAsia="Times New Roman" w:hAnsi="Calibri Light" w:cs="Calibri Light"/>
          <w:i/>
          <w:iCs/>
          <w:lang w:eastAsia="pl-PL"/>
        </w:rPr>
        <w:t>Spółka może umarzać akcje własne.</w:t>
      </w:r>
    </w:p>
    <w:p w14:paraId="79FEF667" w14:textId="77777777" w:rsidR="003E4027" w:rsidRPr="00DC7E5B" w:rsidRDefault="003E4027" w:rsidP="003E4027">
      <w:pPr>
        <w:widowControl w:val="0"/>
        <w:numPr>
          <w:ilvl w:val="0"/>
          <w:numId w:val="55"/>
        </w:numPr>
        <w:tabs>
          <w:tab w:val="right" w:pos="420"/>
          <w:tab w:val="right" w:leader="hyphen" w:pos="9080"/>
        </w:tabs>
        <w:overflowPunct w:val="0"/>
        <w:autoSpaceDE w:val="0"/>
        <w:autoSpaceDN w:val="0"/>
        <w:adjustRightInd w:val="0"/>
        <w:spacing w:after="0"/>
        <w:ind w:left="426" w:hanging="426"/>
        <w:textAlignment w:val="baseline"/>
        <w:rPr>
          <w:rFonts w:ascii="Calibri Light" w:eastAsia="Times New Roman" w:hAnsi="Calibri Light" w:cs="Calibri Light"/>
          <w:i/>
          <w:iCs/>
          <w:lang w:eastAsia="pl-PL"/>
        </w:rPr>
      </w:pPr>
      <w:r w:rsidRPr="00DC7E5B">
        <w:rPr>
          <w:rFonts w:ascii="Calibri Light" w:eastAsia="Times New Roman" w:hAnsi="Calibri Light" w:cs="Calibri Light"/>
          <w:i/>
          <w:iCs/>
          <w:lang w:eastAsia="pl-PL"/>
        </w:rPr>
        <w:t>Umorzenie dobrowolne realizowane jest według następującej procedury:</w:t>
      </w:r>
    </w:p>
    <w:p w14:paraId="453FCA2C" w14:textId="77777777" w:rsidR="003E4027" w:rsidRPr="00DC7E5B" w:rsidRDefault="003E4027" w:rsidP="003E4027">
      <w:pPr>
        <w:widowControl w:val="0"/>
        <w:numPr>
          <w:ilvl w:val="0"/>
          <w:numId w:val="59"/>
        </w:numPr>
        <w:tabs>
          <w:tab w:val="right" w:pos="800"/>
          <w:tab w:val="right" w:leader="hyphen" w:pos="9080"/>
        </w:tabs>
        <w:overflowPunct w:val="0"/>
        <w:autoSpaceDE w:val="0"/>
        <w:autoSpaceDN w:val="0"/>
        <w:adjustRightInd w:val="0"/>
        <w:spacing w:after="0"/>
        <w:textAlignment w:val="baseline"/>
        <w:rPr>
          <w:rFonts w:ascii="Calibri Light" w:eastAsia="Times New Roman" w:hAnsi="Calibri Light" w:cs="Calibri Light"/>
          <w:i/>
          <w:iCs/>
          <w:lang w:eastAsia="pl-PL"/>
        </w:rPr>
      </w:pPr>
      <w:r w:rsidRPr="00DC7E5B">
        <w:rPr>
          <w:rFonts w:ascii="Calibri Light" w:eastAsia="Times New Roman" w:hAnsi="Calibri Light" w:cs="Calibri Light"/>
          <w:i/>
          <w:iCs/>
          <w:lang w:eastAsia="pl-PL"/>
        </w:rPr>
        <w:t>Walne Zgromadzenie podejmuje uchwałę upoważniającą Zarząd do nabycia akcji własnych celem umorzenia, określającą między innymi rodzaj akcji, liczbę akcji lub sposób określenia liczby akcji (w tym upoważnienie dla Zarządu do określenia liczby akcji w granicach oznaczonych w uchwale Walnego Zgromadzenia), które będą podlegały nabyciu celem umorzenia, wysokość (w tym minimalną lub maksymalną wysokość) wynagrodzenia przysługującego akcjonariuszowi akcji umorzonych (w tym upoważnienie dla Zarządu do określenia ceny akcji w granicach oznaczonych w uchwale Walnego Zgromadzenia) albo uzasadnienie umorzenia akcji bez wynagrodzenia oraz pozostałe warunki i terminy nabycia akcji przez Spółkę (lub upoważnienie dla Zarządu do określenia warunków i terminów), jak i wskazanie kapitału służącego sfinansowaniu nabycia i umorzenia akcji;</w:t>
      </w:r>
    </w:p>
    <w:p w14:paraId="3B3BE475" w14:textId="77777777" w:rsidR="003E4027" w:rsidRPr="00DC7E5B" w:rsidRDefault="003E4027" w:rsidP="003E4027">
      <w:pPr>
        <w:widowControl w:val="0"/>
        <w:numPr>
          <w:ilvl w:val="0"/>
          <w:numId w:val="59"/>
        </w:numPr>
        <w:tabs>
          <w:tab w:val="right" w:pos="800"/>
          <w:tab w:val="right" w:leader="hyphen" w:pos="9080"/>
        </w:tabs>
        <w:overflowPunct w:val="0"/>
        <w:autoSpaceDE w:val="0"/>
        <w:autoSpaceDN w:val="0"/>
        <w:adjustRightInd w:val="0"/>
        <w:spacing w:after="0"/>
        <w:ind w:hanging="370"/>
        <w:textAlignment w:val="baseline"/>
        <w:rPr>
          <w:rFonts w:ascii="Calibri Light" w:eastAsia="Times New Roman" w:hAnsi="Calibri Light" w:cs="Calibri Light"/>
          <w:i/>
          <w:iCs/>
          <w:lang w:eastAsia="pl-PL"/>
        </w:rPr>
      </w:pPr>
      <w:r w:rsidRPr="00DC7E5B">
        <w:rPr>
          <w:rFonts w:ascii="Calibri Light" w:eastAsia="Times New Roman" w:hAnsi="Calibri Light" w:cs="Calibri Light"/>
          <w:i/>
          <w:iCs/>
          <w:lang w:eastAsia="pl-PL"/>
        </w:rPr>
        <w:t>Spółka nabywa od akcjonariusza akcje podlegające umorzeniu dobrowolnemu</w:t>
      </w:r>
      <w:r>
        <w:rPr>
          <w:rFonts w:ascii="Calibri Light" w:eastAsia="Times New Roman" w:hAnsi="Calibri Light" w:cs="Calibri Light"/>
          <w:i/>
          <w:iCs/>
          <w:lang w:eastAsia="pl-PL"/>
        </w:rPr>
        <w:t xml:space="preserve">; </w:t>
      </w:r>
    </w:p>
    <w:p w14:paraId="03B83A9E" w14:textId="77777777" w:rsidR="003E4027" w:rsidRPr="00DC7E5B" w:rsidRDefault="003E4027" w:rsidP="003E4027">
      <w:pPr>
        <w:widowControl w:val="0"/>
        <w:numPr>
          <w:ilvl w:val="0"/>
          <w:numId w:val="59"/>
        </w:numPr>
        <w:tabs>
          <w:tab w:val="right" w:pos="800"/>
          <w:tab w:val="right" w:leader="hyphen" w:pos="9080"/>
        </w:tabs>
        <w:overflowPunct w:val="0"/>
        <w:autoSpaceDE w:val="0"/>
        <w:autoSpaceDN w:val="0"/>
        <w:adjustRightInd w:val="0"/>
        <w:spacing w:after="0"/>
        <w:ind w:hanging="370"/>
        <w:textAlignment w:val="baseline"/>
        <w:rPr>
          <w:rFonts w:ascii="Calibri Light" w:eastAsia="Times New Roman" w:hAnsi="Calibri Light" w:cs="Calibri Light"/>
          <w:i/>
          <w:iCs/>
          <w:lang w:eastAsia="pl-PL"/>
        </w:rPr>
      </w:pPr>
      <w:r w:rsidRPr="00DC7E5B">
        <w:rPr>
          <w:rFonts w:ascii="Calibri Light" w:eastAsia="Times New Roman" w:hAnsi="Calibri Light" w:cs="Calibri Light"/>
          <w:i/>
          <w:iCs/>
          <w:lang w:eastAsia="pl-PL"/>
        </w:rPr>
        <w:t>Walne Zgromadzenie podejmuje uchwałę o umorzeniu akcji, określającą w szczególności podstawę prawną umorzenia, wysokość wynagrodzenia przysługującego akcjonariuszowi akcji umorzonych albo uzasadnienie umorzenia akcji bez wynagrodzenia oraz sposób obniżenia kapitału zakładowego;</w:t>
      </w:r>
    </w:p>
    <w:p w14:paraId="4DAD7845" w14:textId="77777777" w:rsidR="003E4027" w:rsidRPr="00DC7E5B" w:rsidRDefault="003E4027" w:rsidP="003E4027">
      <w:pPr>
        <w:widowControl w:val="0"/>
        <w:numPr>
          <w:ilvl w:val="0"/>
          <w:numId w:val="59"/>
        </w:numPr>
        <w:tabs>
          <w:tab w:val="right" w:pos="800"/>
          <w:tab w:val="right" w:leader="hyphen" w:pos="9080"/>
        </w:tabs>
        <w:overflowPunct w:val="0"/>
        <w:autoSpaceDE w:val="0"/>
        <w:autoSpaceDN w:val="0"/>
        <w:adjustRightInd w:val="0"/>
        <w:spacing w:after="0"/>
        <w:ind w:hanging="370"/>
        <w:textAlignment w:val="baseline"/>
        <w:rPr>
          <w:rFonts w:ascii="Calibri Light" w:eastAsia="Times New Roman" w:hAnsi="Calibri Light" w:cs="Calibri Light"/>
          <w:i/>
          <w:iCs/>
          <w:lang w:eastAsia="pl-PL"/>
        </w:rPr>
      </w:pPr>
      <w:r w:rsidRPr="00DC7E5B">
        <w:rPr>
          <w:rFonts w:ascii="Calibri Light" w:eastAsia="Times New Roman" w:hAnsi="Calibri Light" w:cs="Calibri Light"/>
          <w:i/>
          <w:iCs/>
          <w:lang w:eastAsia="pl-PL"/>
        </w:rPr>
        <w:tab/>
        <w:t>przeprowadzane jest obniżenie kapitału zakładowego Spółki na zasadach przewidzianych przepisami Kodeksu spółek handlowych;</w:t>
      </w:r>
    </w:p>
    <w:p w14:paraId="12EBC3BD" w14:textId="77777777" w:rsidR="003E4027" w:rsidRPr="00DC7E5B" w:rsidRDefault="003E4027" w:rsidP="003E4027">
      <w:pPr>
        <w:widowControl w:val="0"/>
        <w:numPr>
          <w:ilvl w:val="0"/>
          <w:numId w:val="59"/>
        </w:numPr>
        <w:tabs>
          <w:tab w:val="right" w:pos="800"/>
          <w:tab w:val="right" w:leader="hyphen" w:pos="9080"/>
        </w:tabs>
        <w:overflowPunct w:val="0"/>
        <w:autoSpaceDE w:val="0"/>
        <w:autoSpaceDN w:val="0"/>
        <w:adjustRightInd w:val="0"/>
        <w:spacing w:after="0"/>
        <w:ind w:hanging="370"/>
        <w:textAlignment w:val="baseline"/>
        <w:rPr>
          <w:rFonts w:ascii="Calibri Light" w:eastAsia="Times New Roman" w:hAnsi="Calibri Light" w:cs="Calibri Light"/>
          <w:i/>
          <w:iCs/>
          <w:lang w:eastAsia="pl-PL"/>
        </w:rPr>
      </w:pPr>
      <w:r w:rsidRPr="00DC7E5B">
        <w:rPr>
          <w:rFonts w:ascii="Calibri Light" w:eastAsia="Times New Roman" w:hAnsi="Calibri Light" w:cs="Calibri Light"/>
          <w:i/>
          <w:iCs/>
          <w:lang w:eastAsia="pl-PL"/>
        </w:rPr>
        <w:lastRenderedPageBreak/>
        <w:tab/>
        <w:t>z chwilą rejestracji obniżenia kapitału zakładowego w rejestrze przedsiębiorców Krajowego Rejestru Sądowego akcje ulegają umorzeniu.</w:t>
      </w:r>
    </w:p>
    <w:p w14:paraId="79C0E6E0" w14:textId="77777777" w:rsidR="003E4027" w:rsidRDefault="003E4027" w:rsidP="003E4027">
      <w:pPr>
        <w:widowControl w:val="0"/>
        <w:tabs>
          <w:tab w:val="right" w:leader="hyphen" w:pos="9080"/>
        </w:tabs>
        <w:overflowPunct w:val="0"/>
        <w:autoSpaceDE w:val="0"/>
        <w:autoSpaceDN w:val="0"/>
        <w:adjustRightInd w:val="0"/>
        <w:spacing w:after="0"/>
        <w:jc w:val="center"/>
        <w:textAlignment w:val="baseline"/>
        <w:rPr>
          <w:rFonts w:ascii="Calibri Light" w:eastAsia="Times New Roman" w:hAnsi="Calibri Light" w:cs="Calibri Light"/>
          <w:b/>
          <w:bCs/>
          <w:i/>
          <w:iCs/>
          <w:lang w:eastAsia="pl-PL"/>
        </w:rPr>
      </w:pPr>
    </w:p>
    <w:p w14:paraId="78660892" w14:textId="77777777" w:rsidR="003E4027" w:rsidRPr="00DC7E5B" w:rsidRDefault="003E4027" w:rsidP="003E4027">
      <w:pPr>
        <w:widowControl w:val="0"/>
        <w:tabs>
          <w:tab w:val="right" w:leader="hyphen" w:pos="9080"/>
        </w:tabs>
        <w:overflowPunct w:val="0"/>
        <w:autoSpaceDE w:val="0"/>
        <w:autoSpaceDN w:val="0"/>
        <w:adjustRightInd w:val="0"/>
        <w:spacing w:after="0"/>
        <w:jc w:val="center"/>
        <w:textAlignment w:val="baseline"/>
        <w:rPr>
          <w:rFonts w:ascii="Calibri Light" w:eastAsia="Times New Roman" w:hAnsi="Calibri Light" w:cs="Calibri Light"/>
          <w:b/>
          <w:bCs/>
          <w:i/>
          <w:iCs/>
          <w:lang w:eastAsia="pl-PL"/>
        </w:rPr>
      </w:pPr>
      <w:r w:rsidRPr="00DC7E5B">
        <w:rPr>
          <w:rFonts w:ascii="Calibri Light" w:eastAsia="Times New Roman" w:hAnsi="Calibri Light" w:cs="Calibri Light"/>
          <w:b/>
          <w:bCs/>
          <w:i/>
          <w:iCs/>
          <w:lang w:eastAsia="pl-PL"/>
        </w:rPr>
        <w:t>§ 11.</w:t>
      </w:r>
    </w:p>
    <w:p w14:paraId="7D63CA23" w14:textId="77777777" w:rsidR="003E4027" w:rsidRPr="00DC7E5B" w:rsidRDefault="003E4027" w:rsidP="003E4027">
      <w:pPr>
        <w:widowControl w:val="0"/>
        <w:tabs>
          <w:tab w:val="right" w:leader="hyphen" w:pos="9080"/>
        </w:tabs>
        <w:overflowPunct w:val="0"/>
        <w:autoSpaceDE w:val="0"/>
        <w:autoSpaceDN w:val="0"/>
        <w:adjustRightInd w:val="0"/>
        <w:spacing w:after="0"/>
        <w:jc w:val="center"/>
        <w:textAlignment w:val="baseline"/>
        <w:rPr>
          <w:rFonts w:ascii="Calibri Light" w:eastAsia="Times New Roman" w:hAnsi="Calibri Light" w:cs="Calibri Light"/>
          <w:b/>
          <w:bCs/>
          <w:i/>
          <w:iCs/>
          <w:lang w:eastAsia="pl-PL"/>
        </w:rPr>
      </w:pPr>
      <w:r w:rsidRPr="00DC7E5B">
        <w:rPr>
          <w:rFonts w:ascii="Calibri Light" w:eastAsia="Times New Roman" w:hAnsi="Calibri Light" w:cs="Calibri Light"/>
          <w:b/>
          <w:bCs/>
          <w:i/>
          <w:iCs/>
          <w:lang w:eastAsia="pl-PL"/>
        </w:rPr>
        <w:t>Emisja obligacji</w:t>
      </w:r>
    </w:p>
    <w:p w14:paraId="784E9FB7" w14:textId="77777777" w:rsidR="003E4027" w:rsidRPr="00DC7E5B" w:rsidRDefault="003E4027" w:rsidP="003E4027">
      <w:pPr>
        <w:widowControl w:val="0"/>
        <w:tabs>
          <w:tab w:val="right" w:leader="hyphen" w:pos="9080"/>
        </w:tabs>
        <w:overflowPunct w:val="0"/>
        <w:autoSpaceDE w:val="0"/>
        <w:autoSpaceDN w:val="0"/>
        <w:adjustRightInd w:val="0"/>
        <w:spacing w:after="0"/>
        <w:textAlignment w:val="baseline"/>
        <w:rPr>
          <w:rFonts w:ascii="Calibri Light" w:eastAsia="Times New Roman" w:hAnsi="Calibri Light" w:cs="Calibri Light"/>
          <w:i/>
          <w:iCs/>
          <w:lang w:eastAsia="pl-PL"/>
        </w:rPr>
      </w:pPr>
      <w:r w:rsidRPr="00DC7E5B">
        <w:rPr>
          <w:rFonts w:ascii="Calibri Light" w:eastAsia="Times New Roman" w:hAnsi="Calibri Light" w:cs="Calibri Light"/>
          <w:i/>
          <w:iCs/>
          <w:lang w:eastAsia="pl-PL"/>
        </w:rPr>
        <w:t>Spółka może emitować obligacje, w tym obligacje zamienne na akcje oraz obligacje z prawem pierwszeństwa.</w:t>
      </w:r>
    </w:p>
    <w:p w14:paraId="7B522B2F" w14:textId="77777777" w:rsidR="003E4027" w:rsidRDefault="003E4027" w:rsidP="003E4027">
      <w:pPr>
        <w:widowControl w:val="0"/>
        <w:tabs>
          <w:tab w:val="right" w:leader="hyphen" w:pos="9080"/>
        </w:tabs>
        <w:overflowPunct w:val="0"/>
        <w:autoSpaceDE w:val="0"/>
        <w:autoSpaceDN w:val="0"/>
        <w:adjustRightInd w:val="0"/>
        <w:spacing w:after="0"/>
        <w:jc w:val="center"/>
        <w:textAlignment w:val="baseline"/>
        <w:rPr>
          <w:rFonts w:ascii="Calibri Light" w:eastAsia="Times New Roman" w:hAnsi="Calibri Light" w:cs="Calibri Light"/>
          <w:b/>
          <w:bCs/>
          <w:i/>
          <w:iCs/>
          <w:lang w:eastAsia="pl-PL"/>
        </w:rPr>
      </w:pPr>
    </w:p>
    <w:p w14:paraId="1A4FA615" w14:textId="77777777" w:rsidR="003E4027" w:rsidRPr="00DC7E5B" w:rsidRDefault="003E4027" w:rsidP="003E4027">
      <w:pPr>
        <w:widowControl w:val="0"/>
        <w:tabs>
          <w:tab w:val="right" w:leader="hyphen" w:pos="9080"/>
        </w:tabs>
        <w:overflowPunct w:val="0"/>
        <w:autoSpaceDE w:val="0"/>
        <w:autoSpaceDN w:val="0"/>
        <w:adjustRightInd w:val="0"/>
        <w:spacing w:after="0"/>
        <w:jc w:val="center"/>
        <w:textAlignment w:val="baseline"/>
        <w:rPr>
          <w:rFonts w:ascii="Calibri Light" w:eastAsia="Times New Roman" w:hAnsi="Calibri Light" w:cs="Calibri Light"/>
          <w:b/>
          <w:bCs/>
          <w:i/>
          <w:iCs/>
          <w:lang w:eastAsia="pl-PL"/>
        </w:rPr>
      </w:pPr>
      <w:r w:rsidRPr="00DC7E5B">
        <w:rPr>
          <w:rFonts w:ascii="Calibri Light" w:eastAsia="Times New Roman" w:hAnsi="Calibri Light" w:cs="Calibri Light"/>
          <w:b/>
          <w:bCs/>
          <w:i/>
          <w:iCs/>
          <w:lang w:eastAsia="pl-PL"/>
        </w:rPr>
        <w:t>§ 12.</w:t>
      </w:r>
    </w:p>
    <w:p w14:paraId="7CA33EC7" w14:textId="77777777" w:rsidR="003E4027" w:rsidRPr="00DC7E5B" w:rsidRDefault="003E4027" w:rsidP="003E4027">
      <w:pPr>
        <w:widowControl w:val="0"/>
        <w:tabs>
          <w:tab w:val="right" w:leader="hyphen" w:pos="9080"/>
        </w:tabs>
        <w:overflowPunct w:val="0"/>
        <w:autoSpaceDE w:val="0"/>
        <w:autoSpaceDN w:val="0"/>
        <w:adjustRightInd w:val="0"/>
        <w:spacing w:after="0"/>
        <w:jc w:val="center"/>
        <w:textAlignment w:val="baseline"/>
        <w:rPr>
          <w:rFonts w:ascii="Calibri Light" w:eastAsia="Times New Roman" w:hAnsi="Calibri Light" w:cs="Calibri Light"/>
          <w:b/>
          <w:bCs/>
          <w:i/>
          <w:iCs/>
          <w:lang w:eastAsia="pl-PL"/>
        </w:rPr>
      </w:pPr>
      <w:r w:rsidRPr="00DC7E5B">
        <w:rPr>
          <w:rFonts w:ascii="Calibri Light" w:eastAsia="Times New Roman" w:hAnsi="Calibri Light" w:cs="Calibri Light"/>
          <w:b/>
          <w:bCs/>
          <w:i/>
          <w:iCs/>
          <w:lang w:eastAsia="pl-PL"/>
        </w:rPr>
        <w:t>Warranty subskrypcyjne</w:t>
      </w:r>
    </w:p>
    <w:p w14:paraId="1DAC5F9E" w14:textId="77777777" w:rsidR="003E4027" w:rsidRPr="00DC7E5B" w:rsidRDefault="003E4027" w:rsidP="003E4027">
      <w:pPr>
        <w:widowControl w:val="0"/>
        <w:tabs>
          <w:tab w:val="right" w:leader="hyphen" w:pos="9080"/>
        </w:tabs>
        <w:overflowPunct w:val="0"/>
        <w:autoSpaceDE w:val="0"/>
        <w:autoSpaceDN w:val="0"/>
        <w:adjustRightInd w:val="0"/>
        <w:spacing w:after="0"/>
        <w:textAlignment w:val="baseline"/>
        <w:rPr>
          <w:rFonts w:ascii="Calibri Light" w:eastAsia="Times New Roman" w:hAnsi="Calibri Light" w:cs="Calibri Light"/>
          <w:i/>
          <w:iCs/>
          <w:lang w:eastAsia="pl-PL"/>
        </w:rPr>
      </w:pPr>
      <w:r w:rsidRPr="00DC7E5B">
        <w:rPr>
          <w:rFonts w:ascii="Calibri Light" w:eastAsia="Times New Roman" w:hAnsi="Calibri Light" w:cs="Calibri Light"/>
          <w:i/>
          <w:iCs/>
          <w:lang w:eastAsia="pl-PL"/>
        </w:rPr>
        <w:t>Spółka może emitować warranty subskrypcyjne imienne lub na okaziciela.</w:t>
      </w:r>
    </w:p>
    <w:p w14:paraId="78DCE5AB" w14:textId="77777777" w:rsidR="003E4027" w:rsidRPr="00DC7E5B" w:rsidRDefault="003E4027" w:rsidP="003E4027">
      <w:pPr>
        <w:widowControl w:val="0"/>
        <w:tabs>
          <w:tab w:val="right" w:leader="hyphen" w:pos="9080"/>
        </w:tabs>
        <w:overflowPunct w:val="0"/>
        <w:autoSpaceDE w:val="0"/>
        <w:autoSpaceDN w:val="0"/>
        <w:adjustRightInd w:val="0"/>
        <w:spacing w:after="0"/>
        <w:jc w:val="center"/>
        <w:textAlignment w:val="baseline"/>
        <w:rPr>
          <w:rFonts w:ascii="Calibri Light" w:eastAsia="Times New Roman" w:hAnsi="Calibri Light" w:cs="Calibri Light"/>
          <w:b/>
          <w:i/>
          <w:iCs/>
          <w:lang w:eastAsia="pl-PL"/>
        </w:rPr>
      </w:pPr>
    </w:p>
    <w:p w14:paraId="4D63D6F1" w14:textId="77777777" w:rsidR="003E4027" w:rsidRPr="00DC7E5B" w:rsidRDefault="003E4027" w:rsidP="003E4027">
      <w:pPr>
        <w:widowControl w:val="0"/>
        <w:tabs>
          <w:tab w:val="right" w:leader="hyphen" w:pos="9080"/>
        </w:tabs>
        <w:overflowPunct w:val="0"/>
        <w:autoSpaceDE w:val="0"/>
        <w:autoSpaceDN w:val="0"/>
        <w:adjustRightInd w:val="0"/>
        <w:spacing w:after="0"/>
        <w:jc w:val="center"/>
        <w:textAlignment w:val="baseline"/>
        <w:rPr>
          <w:rFonts w:ascii="Calibri Light" w:eastAsia="Times New Roman" w:hAnsi="Calibri Light" w:cs="Calibri Light"/>
          <w:b/>
          <w:i/>
          <w:iCs/>
          <w:lang w:eastAsia="pl-PL"/>
        </w:rPr>
      </w:pPr>
      <w:r w:rsidRPr="00DC7E5B">
        <w:rPr>
          <w:rFonts w:ascii="Calibri Light" w:eastAsia="Times New Roman" w:hAnsi="Calibri Light" w:cs="Calibri Light"/>
          <w:b/>
          <w:i/>
          <w:iCs/>
          <w:lang w:eastAsia="pl-PL"/>
        </w:rPr>
        <w:t>§ 13.</w:t>
      </w:r>
    </w:p>
    <w:p w14:paraId="0A39C547" w14:textId="77777777" w:rsidR="003E4027" w:rsidRPr="00DC7E5B" w:rsidRDefault="003E4027" w:rsidP="003E4027">
      <w:pPr>
        <w:widowControl w:val="0"/>
        <w:tabs>
          <w:tab w:val="right" w:leader="hyphen" w:pos="9080"/>
        </w:tabs>
        <w:overflowPunct w:val="0"/>
        <w:autoSpaceDE w:val="0"/>
        <w:autoSpaceDN w:val="0"/>
        <w:adjustRightInd w:val="0"/>
        <w:spacing w:after="0"/>
        <w:jc w:val="center"/>
        <w:textAlignment w:val="baseline"/>
        <w:rPr>
          <w:rFonts w:ascii="Calibri Light" w:eastAsia="Times New Roman" w:hAnsi="Calibri Light" w:cs="Calibri Light"/>
          <w:b/>
          <w:i/>
          <w:iCs/>
          <w:lang w:eastAsia="pl-PL"/>
        </w:rPr>
      </w:pPr>
      <w:r w:rsidRPr="00DC7E5B">
        <w:rPr>
          <w:rFonts w:ascii="Calibri Light" w:eastAsia="Times New Roman" w:hAnsi="Calibri Light" w:cs="Calibri Light"/>
          <w:b/>
          <w:i/>
          <w:iCs/>
          <w:lang w:eastAsia="pl-PL"/>
        </w:rPr>
        <w:t>Organy Spółki</w:t>
      </w:r>
    </w:p>
    <w:p w14:paraId="6551F395" w14:textId="77777777" w:rsidR="003E4027" w:rsidRPr="00DC7E5B" w:rsidRDefault="003E4027" w:rsidP="003E4027">
      <w:pPr>
        <w:widowControl w:val="0"/>
        <w:tabs>
          <w:tab w:val="right" w:leader="hyphen" w:pos="9080"/>
        </w:tabs>
        <w:overflowPunct w:val="0"/>
        <w:autoSpaceDE w:val="0"/>
        <w:autoSpaceDN w:val="0"/>
        <w:adjustRightInd w:val="0"/>
        <w:spacing w:after="0"/>
        <w:textAlignment w:val="baseline"/>
        <w:rPr>
          <w:rFonts w:ascii="Calibri Light" w:eastAsia="Times New Roman" w:hAnsi="Calibri Light" w:cs="Calibri Light"/>
          <w:i/>
          <w:iCs/>
          <w:lang w:eastAsia="pl-PL"/>
        </w:rPr>
      </w:pPr>
      <w:r w:rsidRPr="00DC7E5B">
        <w:rPr>
          <w:rFonts w:ascii="Calibri Light" w:eastAsia="Times New Roman" w:hAnsi="Calibri Light" w:cs="Calibri Light"/>
          <w:i/>
          <w:iCs/>
          <w:lang w:eastAsia="pl-PL"/>
        </w:rPr>
        <w:t>Organami Spółki są:</w:t>
      </w:r>
    </w:p>
    <w:p w14:paraId="13FA7D37" w14:textId="77777777" w:rsidR="003E4027" w:rsidRPr="00DC7E5B" w:rsidRDefault="003E4027" w:rsidP="003E4027">
      <w:pPr>
        <w:pStyle w:val="Akapitzlist"/>
        <w:numPr>
          <w:ilvl w:val="0"/>
          <w:numId w:val="53"/>
        </w:numPr>
        <w:tabs>
          <w:tab w:val="right" w:pos="720"/>
          <w:tab w:val="right" w:leader="hyphen" w:pos="9080"/>
        </w:tabs>
        <w:spacing w:after="0"/>
        <w:jc w:val="left"/>
        <w:rPr>
          <w:rFonts w:ascii="Calibri Light" w:eastAsia="Times New Roman" w:hAnsi="Calibri Light" w:cs="Calibri Light"/>
          <w:bCs/>
          <w:i/>
          <w:iCs/>
          <w:lang w:eastAsia="pl-PL"/>
        </w:rPr>
      </w:pPr>
      <w:r w:rsidRPr="00DC7E5B">
        <w:rPr>
          <w:rFonts w:ascii="Calibri Light" w:eastAsia="Times New Roman" w:hAnsi="Calibri Light" w:cs="Calibri Light"/>
          <w:bCs/>
          <w:i/>
          <w:iCs/>
          <w:lang w:eastAsia="pl-PL"/>
        </w:rPr>
        <w:t>Walne Zgromadzenie;</w:t>
      </w:r>
    </w:p>
    <w:p w14:paraId="0BA2518B" w14:textId="77777777" w:rsidR="003E4027" w:rsidRPr="00DC7E5B" w:rsidRDefault="003E4027" w:rsidP="003E4027">
      <w:pPr>
        <w:pStyle w:val="Akapitzlist"/>
        <w:numPr>
          <w:ilvl w:val="0"/>
          <w:numId w:val="53"/>
        </w:numPr>
        <w:tabs>
          <w:tab w:val="right" w:pos="720"/>
          <w:tab w:val="right" w:leader="hyphen" w:pos="9080"/>
        </w:tabs>
        <w:spacing w:after="0"/>
        <w:jc w:val="left"/>
        <w:rPr>
          <w:rFonts w:ascii="Calibri Light" w:eastAsia="Times New Roman" w:hAnsi="Calibri Light" w:cs="Calibri Light"/>
          <w:bCs/>
          <w:i/>
          <w:iCs/>
          <w:lang w:eastAsia="pl-PL"/>
        </w:rPr>
      </w:pPr>
      <w:r w:rsidRPr="00DC7E5B">
        <w:rPr>
          <w:rFonts w:ascii="Calibri Light" w:eastAsia="Times New Roman" w:hAnsi="Calibri Light" w:cs="Calibri Light"/>
          <w:bCs/>
          <w:i/>
          <w:iCs/>
          <w:lang w:eastAsia="pl-PL"/>
        </w:rPr>
        <w:t>Rada Nadzorcza;</w:t>
      </w:r>
    </w:p>
    <w:p w14:paraId="6D1EFB90" w14:textId="77777777" w:rsidR="003E4027" w:rsidRPr="00DC7E5B" w:rsidRDefault="003E4027" w:rsidP="003E4027">
      <w:pPr>
        <w:pStyle w:val="Akapitzlist"/>
        <w:numPr>
          <w:ilvl w:val="0"/>
          <w:numId w:val="53"/>
        </w:numPr>
        <w:tabs>
          <w:tab w:val="right" w:pos="720"/>
          <w:tab w:val="right" w:leader="hyphen" w:pos="9080"/>
        </w:tabs>
        <w:spacing w:after="0"/>
        <w:jc w:val="left"/>
        <w:rPr>
          <w:rFonts w:ascii="Calibri Light" w:eastAsia="Times New Roman" w:hAnsi="Calibri Light" w:cs="Calibri Light"/>
          <w:bCs/>
          <w:i/>
          <w:iCs/>
          <w:lang w:eastAsia="pl-PL"/>
        </w:rPr>
      </w:pPr>
      <w:r w:rsidRPr="00DC7E5B">
        <w:rPr>
          <w:rFonts w:ascii="Calibri Light" w:eastAsia="Times New Roman" w:hAnsi="Calibri Light" w:cs="Calibri Light"/>
          <w:bCs/>
          <w:i/>
          <w:iCs/>
          <w:lang w:eastAsia="pl-PL"/>
        </w:rPr>
        <w:t>Zarząd.</w:t>
      </w:r>
    </w:p>
    <w:p w14:paraId="58A5BABF" w14:textId="77777777" w:rsidR="003E4027" w:rsidRPr="00DC7E5B" w:rsidRDefault="003E4027" w:rsidP="003E4027">
      <w:pPr>
        <w:widowControl w:val="0"/>
        <w:tabs>
          <w:tab w:val="right" w:leader="hyphen" w:pos="9080"/>
        </w:tabs>
        <w:overflowPunct w:val="0"/>
        <w:autoSpaceDE w:val="0"/>
        <w:autoSpaceDN w:val="0"/>
        <w:adjustRightInd w:val="0"/>
        <w:spacing w:after="0"/>
        <w:jc w:val="center"/>
        <w:textAlignment w:val="baseline"/>
        <w:rPr>
          <w:rFonts w:ascii="Calibri Light" w:eastAsia="Times New Roman" w:hAnsi="Calibri Light" w:cs="Calibri Light"/>
          <w:b/>
          <w:bCs/>
          <w:i/>
          <w:iCs/>
          <w:lang w:eastAsia="pl-PL"/>
        </w:rPr>
      </w:pPr>
      <w:r w:rsidRPr="00DC7E5B">
        <w:rPr>
          <w:rFonts w:ascii="Calibri Light" w:eastAsia="Times New Roman" w:hAnsi="Calibri Light" w:cs="Calibri Light"/>
          <w:b/>
          <w:bCs/>
          <w:i/>
          <w:iCs/>
          <w:lang w:eastAsia="pl-PL"/>
        </w:rPr>
        <w:t>§ 14.</w:t>
      </w:r>
    </w:p>
    <w:p w14:paraId="68FA1FE7" w14:textId="77777777" w:rsidR="003E4027" w:rsidRPr="00DC7E5B" w:rsidRDefault="003E4027" w:rsidP="003E4027">
      <w:pPr>
        <w:widowControl w:val="0"/>
        <w:tabs>
          <w:tab w:val="right" w:leader="hyphen" w:pos="9080"/>
        </w:tabs>
        <w:overflowPunct w:val="0"/>
        <w:autoSpaceDE w:val="0"/>
        <w:autoSpaceDN w:val="0"/>
        <w:adjustRightInd w:val="0"/>
        <w:spacing w:after="0"/>
        <w:jc w:val="center"/>
        <w:textAlignment w:val="baseline"/>
        <w:rPr>
          <w:rFonts w:ascii="Calibri Light" w:eastAsia="Times New Roman" w:hAnsi="Calibri Light" w:cs="Calibri Light"/>
          <w:b/>
          <w:bCs/>
          <w:i/>
          <w:iCs/>
          <w:lang w:eastAsia="pl-PL"/>
        </w:rPr>
      </w:pPr>
      <w:r w:rsidRPr="00DC7E5B">
        <w:rPr>
          <w:rFonts w:ascii="Calibri Light" w:eastAsia="Times New Roman" w:hAnsi="Calibri Light" w:cs="Calibri Light"/>
          <w:b/>
          <w:bCs/>
          <w:i/>
          <w:iCs/>
          <w:lang w:eastAsia="pl-PL"/>
        </w:rPr>
        <w:t>Walne Zgromadzenie</w:t>
      </w:r>
    </w:p>
    <w:p w14:paraId="5EA6DE0C" w14:textId="77777777" w:rsidR="003E4027" w:rsidRPr="00DC7E5B" w:rsidRDefault="003E4027" w:rsidP="003E4027">
      <w:pPr>
        <w:widowControl w:val="0"/>
        <w:numPr>
          <w:ilvl w:val="0"/>
          <w:numId w:val="47"/>
        </w:numPr>
        <w:tabs>
          <w:tab w:val="right" w:pos="420"/>
          <w:tab w:val="right" w:leader="hyphen" w:pos="9080"/>
        </w:tabs>
        <w:overflowPunct w:val="0"/>
        <w:autoSpaceDE w:val="0"/>
        <w:autoSpaceDN w:val="0"/>
        <w:adjustRightInd w:val="0"/>
        <w:spacing w:after="0"/>
        <w:ind w:left="426" w:hanging="426"/>
        <w:textAlignment w:val="baseline"/>
        <w:rPr>
          <w:rFonts w:ascii="Calibri Light" w:eastAsia="Times New Roman" w:hAnsi="Calibri Light" w:cs="Calibri Light"/>
          <w:i/>
          <w:iCs/>
          <w:lang w:eastAsia="pl-PL"/>
        </w:rPr>
      </w:pPr>
      <w:r w:rsidRPr="00DC7E5B">
        <w:rPr>
          <w:rFonts w:ascii="Calibri Light" w:eastAsia="Times New Roman" w:hAnsi="Calibri Light" w:cs="Calibri Light"/>
          <w:i/>
          <w:iCs/>
          <w:lang w:eastAsia="pl-PL"/>
        </w:rPr>
        <w:t xml:space="preserve">Do </w:t>
      </w:r>
      <w:r w:rsidRPr="00DC7E5B">
        <w:rPr>
          <w:rFonts w:ascii="Calibri Light" w:eastAsia="Calibri" w:hAnsi="Calibri Light" w:cs="Calibri Light"/>
          <w:i/>
          <w:iCs/>
          <w:lang w:eastAsia="ar-SA"/>
        </w:rPr>
        <w:t>kompetencji</w:t>
      </w:r>
      <w:r w:rsidRPr="00DC7E5B">
        <w:rPr>
          <w:rFonts w:ascii="Calibri Light" w:eastAsia="Times New Roman" w:hAnsi="Calibri Light" w:cs="Calibri Light"/>
          <w:i/>
          <w:iCs/>
          <w:lang w:eastAsia="pl-PL"/>
        </w:rPr>
        <w:t xml:space="preserve"> Walnego Zgromadzenia należą sprawy wskazane w Kodeksie spółek handlowych i Statucie, w tym w szczególności:</w:t>
      </w:r>
    </w:p>
    <w:p w14:paraId="42A1593C" w14:textId="77777777" w:rsidR="003E4027" w:rsidRPr="00DC7E5B" w:rsidRDefault="003E4027" w:rsidP="003E4027">
      <w:pPr>
        <w:widowControl w:val="0"/>
        <w:numPr>
          <w:ilvl w:val="0"/>
          <w:numId w:val="44"/>
        </w:numPr>
        <w:tabs>
          <w:tab w:val="right" w:pos="860"/>
          <w:tab w:val="right" w:leader="hyphen" w:pos="9080"/>
        </w:tabs>
        <w:overflowPunct w:val="0"/>
        <w:autoSpaceDE w:val="0"/>
        <w:autoSpaceDN w:val="0"/>
        <w:adjustRightInd w:val="0"/>
        <w:spacing w:after="0"/>
        <w:ind w:left="851" w:hanging="425"/>
        <w:textAlignment w:val="baseline"/>
        <w:rPr>
          <w:rFonts w:ascii="Calibri Light" w:eastAsia="Times New Roman" w:hAnsi="Calibri Light" w:cs="Calibri Light"/>
          <w:i/>
          <w:iCs/>
          <w:lang w:eastAsia="pl-PL"/>
        </w:rPr>
      </w:pPr>
      <w:r w:rsidRPr="00DC7E5B">
        <w:rPr>
          <w:rFonts w:ascii="Calibri Light" w:eastAsia="Times New Roman" w:hAnsi="Calibri Light" w:cs="Calibri Light"/>
          <w:i/>
          <w:iCs/>
          <w:lang w:eastAsia="pl-PL"/>
        </w:rPr>
        <w:t>powoływanie i odwoływanie Członków Rady Nadzorczej;</w:t>
      </w:r>
    </w:p>
    <w:p w14:paraId="42E93BB2" w14:textId="77777777" w:rsidR="003E4027" w:rsidRPr="00DC7E5B" w:rsidRDefault="003E4027" w:rsidP="003E4027">
      <w:pPr>
        <w:widowControl w:val="0"/>
        <w:numPr>
          <w:ilvl w:val="0"/>
          <w:numId w:val="44"/>
        </w:numPr>
        <w:tabs>
          <w:tab w:val="right" w:pos="860"/>
          <w:tab w:val="right" w:leader="hyphen" w:pos="9080"/>
        </w:tabs>
        <w:overflowPunct w:val="0"/>
        <w:autoSpaceDE w:val="0"/>
        <w:autoSpaceDN w:val="0"/>
        <w:adjustRightInd w:val="0"/>
        <w:spacing w:after="0"/>
        <w:ind w:left="851" w:hanging="425"/>
        <w:textAlignment w:val="baseline"/>
        <w:rPr>
          <w:rFonts w:ascii="Calibri Light" w:eastAsia="Times New Roman" w:hAnsi="Calibri Light" w:cs="Calibri Light"/>
          <w:i/>
          <w:iCs/>
          <w:lang w:eastAsia="pl-PL"/>
        </w:rPr>
      </w:pPr>
      <w:r w:rsidRPr="00DC7E5B">
        <w:rPr>
          <w:rFonts w:ascii="Calibri Light" w:eastAsia="Times New Roman" w:hAnsi="Calibri Light" w:cs="Calibri Light"/>
          <w:i/>
          <w:iCs/>
          <w:lang w:eastAsia="pl-PL"/>
        </w:rPr>
        <w:t>ustalenie zasad wynagradzania Członków Rady Nadzorczej;</w:t>
      </w:r>
    </w:p>
    <w:p w14:paraId="08A400E5" w14:textId="77777777" w:rsidR="003E4027" w:rsidRPr="00DC7E5B" w:rsidRDefault="003E4027" w:rsidP="003E4027">
      <w:pPr>
        <w:widowControl w:val="0"/>
        <w:numPr>
          <w:ilvl w:val="0"/>
          <w:numId w:val="44"/>
        </w:numPr>
        <w:tabs>
          <w:tab w:val="right" w:pos="860"/>
          <w:tab w:val="right" w:leader="hyphen" w:pos="9080"/>
        </w:tabs>
        <w:overflowPunct w:val="0"/>
        <w:autoSpaceDE w:val="0"/>
        <w:autoSpaceDN w:val="0"/>
        <w:adjustRightInd w:val="0"/>
        <w:spacing w:after="0"/>
        <w:ind w:left="851" w:hanging="425"/>
        <w:textAlignment w:val="baseline"/>
        <w:rPr>
          <w:rFonts w:ascii="Calibri Light" w:eastAsia="Times New Roman" w:hAnsi="Calibri Light" w:cs="Calibri Light"/>
          <w:i/>
          <w:iCs/>
          <w:lang w:eastAsia="pl-PL"/>
        </w:rPr>
      </w:pPr>
      <w:r w:rsidRPr="00DC7E5B">
        <w:rPr>
          <w:rFonts w:ascii="Calibri Light" w:eastAsia="Times New Roman" w:hAnsi="Calibri Light" w:cs="Calibri Light"/>
          <w:i/>
          <w:iCs/>
          <w:lang w:eastAsia="pl-PL"/>
        </w:rPr>
        <w:t>tworzenie i likwidowanie kapitałów rezerwowych i innych kapitałów oraz funduszy Spółki;</w:t>
      </w:r>
    </w:p>
    <w:p w14:paraId="16C313E1" w14:textId="77777777" w:rsidR="003E4027" w:rsidRPr="00DC7E5B" w:rsidRDefault="003E4027" w:rsidP="003E4027">
      <w:pPr>
        <w:widowControl w:val="0"/>
        <w:numPr>
          <w:ilvl w:val="0"/>
          <w:numId w:val="44"/>
        </w:numPr>
        <w:tabs>
          <w:tab w:val="right" w:pos="860"/>
          <w:tab w:val="right" w:leader="hyphen" w:pos="9080"/>
        </w:tabs>
        <w:overflowPunct w:val="0"/>
        <w:autoSpaceDE w:val="0"/>
        <w:autoSpaceDN w:val="0"/>
        <w:adjustRightInd w:val="0"/>
        <w:spacing w:after="0"/>
        <w:ind w:left="851" w:hanging="425"/>
        <w:textAlignment w:val="baseline"/>
        <w:rPr>
          <w:rFonts w:ascii="Calibri Light" w:eastAsia="Times New Roman" w:hAnsi="Calibri Light" w:cs="Calibri Light"/>
          <w:i/>
          <w:iCs/>
          <w:lang w:eastAsia="pl-PL"/>
        </w:rPr>
      </w:pPr>
      <w:r w:rsidRPr="00DC7E5B">
        <w:rPr>
          <w:rFonts w:ascii="Calibri Light" w:eastAsia="Times New Roman" w:hAnsi="Calibri Light" w:cs="Calibri Light"/>
          <w:i/>
          <w:iCs/>
          <w:lang w:eastAsia="pl-PL"/>
        </w:rPr>
        <w:t>wyrażanie zgody na zbycie i wydzierżawienie przedsiębiorstwa lub jego zorganizowanej części oraz ustanowienie na nich ograniczonego prawa rzeczowego;</w:t>
      </w:r>
    </w:p>
    <w:p w14:paraId="54DE6B8A" w14:textId="77777777" w:rsidR="003E4027" w:rsidRPr="00DC7E5B" w:rsidRDefault="003E4027" w:rsidP="003E4027">
      <w:pPr>
        <w:widowControl w:val="0"/>
        <w:numPr>
          <w:ilvl w:val="0"/>
          <w:numId w:val="44"/>
        </w:numPr>
        <w:tabs>
          <w:tab w:val="right" w:pos="860"/>
          <w:tab w:val="right" w:leader="hyphen" w:pos="9080"/>
        </w:tabs>
        <w:overflowPunct w:val="0"/>
        <w:autoSpaceDE w:val="0"/>
        <w:autoSpaceDN w:val="0"/>
        <w:adjustRightInd w:val="0"/>
        <w:spacing w:after="0"/>
        <w:ind w:left="851" w:hanging="425"/>
        <w:textAlignment w:val="baseline"/>
        <w:rPr>
          <w:rFonts w:ascii="Calibri Light" w:eastAsia="Times New Roman" w:hAnsi="Calibri Light" w:cs="Calibri Light"/>
          <w:i/>
          <w:iCs/>
          <w:lang w:eastAsia="pl-PL"/>
        </w:rPr>
      </w:pPr>
      <w:r w:rsidRPr="00DC7E5B">
        <w:rPr>
          <w:rFonts w:ascii="Calibri Light" w:eastAsia="Times New Roman" w:hAnsi="Calibri Light" w:cs="Calibri Light"/>
          <w:i/>
          <w:iCs/>
          <w:lang w:eastAsia="pl-PL"/>
        </w:rPr>
        <w:t>wyrażanie zgody na zawarcie przez Spółkę umowy kredytu, pożyczki, poręczenia lub podobnej umowy z Członkiem Zarządu, prokurentem, likwidatorem lub Członkiem Rady Nadzorczej lub na rzecz którejkolwiek z tych osób;</w:t>
      </w:r>
    </w:p>
    <w:p w14:paraId="73D06DF0" w14:textId="77777777" w:rsidR="003E4027" w:rsidRPr="00DC7E5B" w:rsidRDefault="003E4027" w:rsidP="003E4027">
      <w:pPr>
        <w:widowControl w:val="0"/>
        <w:numPr>
          <w:ilvl w:val="0"/>
          <w:numId w:val="44"/>
        </w:numPr>
        <w:tabs>
          <w:tab w:val="right" w:pos="860"/>
          <w:tab w:val="right" w:leader="hyphen" w:pos="9080"/>
        </w:tabs>
        <w:overflowPunct w:val="0"/>
        <w:autoSpaceDE w:val="0"/>
        <w:autoSpaceDN w:val="0"/>
        <w:adjustRightInd w:val="0"/>
        <w:spacing w:after="0"/>
        <w:ind w:left="851" w:hanging="425"/>
        <w:textAlignment w:val="baseline"/>
        <w:rPr>
          <w:rFonts w:ascii="Calibri Light" w:eastAsia="Times New Roman" w:hAnsi="Calibri Light" w:cs="Calibri Light"/>
          <w:i/>
          <w:iCs/>
          <w:lang w:eastAsia="pl-PL"/>
        </w:rPr>
      </w:pPr>
      <w:r w:rsidRPr="00DC7E5B">
        <w:rPr>
          <w:rFonts w:ascii="Calibri Light" w:eastAsia="Times New Roman" w:hAnsi="Calibri Light" w:cs="Calibri Light"/>
          <w:i/>
          <w:iCs/>
          <w:lang w:eastAsia="pl-PL"/>
        </w:rPr>
        <w:t>uchwalanie oraz zmiana regulaminu Walnego Zgromadzenia.</w:t>
      </w:r>
    </w:p>
    <w:p w14:paraId="1E16841B" w14:textId="77777777" w:rsidR="003E4027" w:rsidRPr="00DC7E5B" w:rsidRDefault="003E4027" w:rsidP="003E4027">
      <w:pPr>
        <w:widowControl w:val="0"/>
        <w:numPr>
          <w:ilvl w:val="0"/>
          <w:numId w:val="47"/>
        </w:numPr>
        <w:tabs>
          <w:tab w:val="right" w:pos="420"/>
          <w:tab w:val="right" w:leader="hyphen" w:pos="9080"/>
        </w:tabs>
        <w:overflowPunct w:val="0"/>
        <w:autoSpaceDE w:val="0"/>
        <w:autoSpaceDN w:val="0"/>
        <w:adjustRightInd w:val="0"/>
        <w:spacing w:after="0"/>
        <w:ind w:left="426" w:hanging="426"/>
        <w:textAlignment w:val="baseline"/>
        <w:rPr>
          <w:rFonts w:ascii="Calibri Light" w:eastAsia="Calibri" w:hAnsi="Calibri Light" w:cs="Calibri Light"/>
          <w:i/>
          <w:iCs/>
          <w:lang w:eastAsia="ar-SA"/>
        </w:rPr>
      </w:pPr>
      <w:r w:rsidRPr="00DC7E5B">
        <w:rPr>
          <w:rFonts w:ascii="Calibri Light" w:eastAsia="Calibri" w:hAnsi="Calibri Light" w:cs="Calibri Light"/>
          <w:i/>
          <w:iCs/>
          <w:lang w:eastAsia="ar-SA"/>
        </w:rPr>
        <w:t>Nabycie lub zbycie przez Spółkę nieruchomości, udziału w nieruchomości lub użytkowania wieczystego nie wymaga zgody Walnego Zgromadzenia.</w:t>
      </w:r>
    </w:p>
    <w:p w14:paraId="60D6B348" w14:textId="77777777" w:rsidR="003E4027" w:rsidRPr="00DC7E5B" w:rsidRDefault="003E4027" w:rsidP="003E4027">
      <w:pPr>
        <w:widowControl w:val="0"/>
        <w:numPr>
          <w:ilvl w:val="0"/>
          <w:numId w:val="47"/>
        </w:numPr>
        <w:tabs>
          <w:tab w:val="right" w:pos="420"/>
          <w:tab w:val="right" w:leader="hyphen" w:pos="9080"/>
        </w:tabs>
        <w:overflowPunct w:val="0"/>
        <w:autoSpaceDE w:val="0"/>
        <w:autoSpaceDN w:val="0"/>
        <w:adjustRightInd w:val="0"/>
        <w:spacing w:after="0"/>
        <w:ind w:left="426" w:hanging="426"/>
        <w:textAlignment w:val="baseline"/>
        <w:rPr>
          <w:rFonts w:ascii="Calibri Light" w:eastAsia="Calibri" w:hAnsi="Calibri Light" w:cs="Calibri Light"/>
          <w:i/>
          <w:iCs/>
          <w:lang w:eastAsia="ar-SA"/>
        </w:rPr>
      </w:pPr>
      <w:r w:rsidRPr="00DC7E5B">
        <w:rPr>
          <w:rFonts w:ascii="Calibri Light" w:eastAsia="Calibri" w:hAnsi="Calibri Light" w:cs="Calibri Light"/>
          <w:i/>
          <w:iCs/>
          <w:lang w:eastAsia="ar-SA"/>
        </w:rPr>
        <w:t>Z zastrzeżeniem wyjątków prawem przewidzianych, Walne Zgromadzenie może podejmować uchwały, jeżeli na Walnym Zgromadzeniu reprezentowane jest przynajmniej 5% kapitału zakładowego.</w:t>
      </w:r>
    </w:p>
    <w:p w14:paraId="27A8C931" w14:textId="77777777" w:rsidR="003E4027" w:rsidRPr="00DC7E5B" w:rsidRDefault="003E4027" w:rsidP="003E4027">
      <w:pPr>
        <w:widowControl w:val="0"/>
        <w:numPr>
          <w:ilvl w:val="0"/>
          <w:numId w:val="47"/>
        </w:numPr>
        <w:tabs>
          <w:tab w:val="right" w:pos="420"/>
          <w:tab w:val="right" w:leader="hyphen" w:pos="9080"/>
        </w:tabs>
        <w:overflowPunct w:val="0"/>
        <w:autoSpaceDE w:val="0"/>
        <w:autoSpaceDN w:val="0"/>
        <w:adjustRightInd w:val="0"/>
        <w:spacing w:after="0"/>
        <w:ind w:left="426" w:hanging="426"/>
        <w:textAlignment w:val="baseline"/>
        <w:rPr>
          <w:rFonts w:ascii="Calibri Light" w:eastAsia="Calibri" w:hAnsi="Calibri Light" w:cs="Calibri Light"/>
          <w:i/>
          <w:iCs/>
          <w:lang w:eastAsia="ar-SA"/>
        </w:rPr>
      </w:pPr>
      <w:r w:rsidRPr="00DC7E5B">
        <w:rPr>
          <w:rFonts w:ascii="Calibri Light" w:eastAsia="Calibri" w:hAnsi="Calibri Light" w:cs="Calibri Light"/>
          <w:i/>
          <w:iCs/>
          <w:lang w:eastAsia="ar-SA"/>
        </w:rPr>
        <w:t>Uchwały Walnego Zgromadzenia zapadają bezwzględną większością głosów, chyba że przepisy Kodeksu spółek handlowych lub postanowienia Statutu przewidują dla podjęcia uchwał surowsze wymogi.</w:t>
      </w:r>
    </w:p>
    <w:p w14:paraId="113B3632" w14:textId="77777777" w:rsidR="003E4027" w:rsidRPr="00DC7E5B" w:rsidRDefault="003E4027" w:rsidP="003E4027">
      <w:pPr>
        <w:widowControl w:val="0"/>
        <w:numPr>
          <w:ilvl w:val="0"/>
          <w:numId w:val="47"/>
        </w:numPr>
        <w:tabs>
          <w:tab w:val="right" w:pos="420"/>
          <w:tab w:val="right" w:leader="hyphen" w:pos="9080"/>
        </w:tabs>
        <w:overflowPunct w:val="0"/>
        <w:autoSpaceDE w:val="0"/>
        <w:autoSpaceDN w:val="0"/>
        <w:adjustRightInd w:val="0"/>
        <w:spacing w:after="0"/>
        <w:ind w:left="426" w:hanging="426"/>
        <w:textAlignment w:val="baseline"/>
        <w:rPr>
          <w:rFonts w:ascii="Calibri Light" w:eastAsia="Times New Roman" w:hAnsi="Calibri Light" w:cs="Calibri Light"/>
          <w:i/>
          <w:iCs/>
          <w:lang w:eastAsia="pl-PL"/>
        </w:rPr>
      </w:pPr>
      <w:r w:rsidRPr="00DC7E5B">
        <w:rPr>
          <w:rFonts w:ascii="Calibri Light" w:eastAsia="Calibri" w:hAnsi="Calibri Light" w:cs="Calibri Light"/>
          <w:i/>
          <w:iCs/>
          <w:lang w:eastAsia="ar-SA"/>
        </w:rPr>
        <w:t>Walne</w:t>
      </w:r>
      <w:r w:rsidRPr="00DC7E5B">
        <w:rPr>
          <w:rFonts w:ascii="Calibri Light" w:eastAsia="Times New Roman" w:hAnsi="Calibri Light" w:cs="Calibri Light"/>
          <w:i/>
          <w:iCs/>
          <w:lang w:eastAsia="pl-PL"/>
        </w:rPr>
        <w:t xml:space="preserve"> Zgromadzenia odbywają się w siedzibie Spółki lub w Warszawie.</w:t>
      </w:r>
    </w:p>
    <w:p w14:paraId="279AC407" w14:textId="77777777" w:rsidR="003E4027" w:rsidRPr="00DC7E5B" w:rsidRDefault="003E4027" w:rsidP="003E4027">
      <w:pPr>
        <w:widowControl w:val="0"/>
        <w:tabs>
          <w:tab w:val="right" w:leader="hyphen" w:pos="9080"/>
        </w:tabs>
        <w:overflowPunct w:val="0"/>
        <w:autoSpaceDE w:val="0"/>
        <w:autoSpaceDN w:val="0"/>
        <w:adjustRightInd w:val="0"/>
        <w:spacing w:after="0"/>
        <w:jc w:val="center"/>
        <w:textAlignment w:val="baseline"/>
        <w:rPr>
          <w:rFonts w:ascii="Calibri Light" w:eastAsia="Times New Roman" w:hAnsi="Calibri Light" w:cs="Calibri Light"/>
          <w:b/>
          <w:i/>
          <w:iCs/>
          <w:lang w:eastAsia="pl-PL"/>
        </w:rPr>
      </w:pPr>
    </w:p>
    <w:p w14:paraId="775F0C4B" w14:textId="77777777" w:rsidR="003E4027" w:rsidRPr="00DC7E5B" w:rsidRDefault="003E4027" w:rsidP="003E4027">
      <w:pPr>
        <w:widowControl w:val="0"/>
        <w:tabs>
          <w:tab w:val="right" w:leader="hyphen" w:pos="9080"/>
        </w:tabs>
        <w:overflowPunct w:val="0"/>
        <w:autoSpaceDE w:val="0"/>
        <w:autoSpaceDN w:val="0"/>
        <w:adjustRightInd w:val="0"/>
        <w:spacing w:after="0"/>
        <w:jc w:val="center"/>
        <w:textAlignment w:val="baseline"/>
        <w:rPr>
          <w:rFonts w:ascii="Calibri Light" w:eastAsia="Times New Roman" w:hAnsi="Calibri Light" w:cs="Calibri Light"/>
          <w:b/>
          <w:i/>
          <w:iCs/>
          <w:lang w:eastAsia="pl-PL"/>
        </w:rPr>
      </w:pPr>
    </w:p>
    <w:p w14:paraId="14678B97" w14:textId="77777777" w:rsidR="003E4027" w:rsidRPr="00DC7E5B" w:rsidRDefault="003E4027" w:rsidP="003E4027">
      <w:pPr>
        <w:widowControl w:val="0"/>
        <w:tabs>
          <w:tab w:val="right" w:leader="hyphen" w:pos="9080"/>
        </w:tabs>
        <w:overflowPunct w:val="0"/>
        <w:autoSpaceDE w:val="0"/>
        <w:autoSpaceDN w:val="0"/>
        <w:adjustRightInd w:val="0"/>
        <w:spacing w:after="0"/>
        <w:jc w:val="center"/>
        <w:textAlignment w:val="baseline"/>
        <w:rPr>
          <w:rFonts w:ascii="Calibri Light" w:eastAsia="Times New Roman" w:hAnsi="Calibri Light" w:cs="Calibri Light"/>
          <w:b/>
          <w:i/>
          <w:iCs/>
          <w:lang w:eastAsia="pl-PL"/>
        </w:rPr>
      </w:pPr>
      <w:r w:rsidRPr="00DC7E5B">
        <w:rPr>
          <w:rFonts w:ascii="Calibri Light" w:eastAsia="Times New Roman" w:hAnsi="Calibri Light" w:cs="Calibri Light"/>
          <w:b/>
          <w:i/>
          <w:iCs/>
          <w:lang w:eastAsia="pl-PL"/>
        </w:rPr>
        <w:t>§ 15.</w:t>
      </w:r>
    </w:p>
    <w:p w14:paraId="6362DA86" w14:textId="77777777" w:rsidR="003E4027" w:rsidRPr="00DC7E5B" w:rsidRDefault="003E4027" w:rsidP="003E4027">
      <w:pPr>
        <w:widowControl w:val="0"/>
        <w:tabs>
          <w:tab w:val="right" w:leader="hyphen" w:pos="9080"/>
        </w:tabs>
        <w:overflowPunct w:val="0"/>
        <w:autoSpaceDE w:val="0"/>
        <w:autoSpaceDN w:val="0"/>
        <w:adjustRightInd w:val="0"/>
        <w:spacing w:after="0"/>
        <w:jc w:val="center"/>
        <w:textAlignment w:val="baseline"/>
        <w:rPr>
          <w:rFonts w:ascii="Calibri Light" w:eastAsia="Times New Roman" w:hAnsi="Calibri Light" w:cs="Calibri Light"/>
          <w:b/>
          <w:i/>
          <w:iCs/>
          <w:lang w:eastAsia="pl-PL"/>
        </w:rPr>
      </w:pPr>
      <w:r w:rsidRPr="00DC7E5B">
        <w:rPr>
          <w:rFonts w:ascii="Calibri Light" w:eastAsia="Times New Roman" w:hAnsi="Calibri Light" w:cs="Calibri Light"/>
          <w:b/>
          <w:i/>
          <w:iCs/>
          <w:lang w:eastAsia="pl-PL"/>
        </w:rPr>
        <w:t>Rada Nadzorcza</w:t>
      </w:r>
    </w:p>
    <w:p w14:paraId="62662922" w14:textId="77777777" w:rsidR="003E4027" w:rsidRPr="00DC7E5B" w:rsidRDefault="003E4027" w:rsidP="003E4027">
      <w:pPr>
        <w:widowControl w:val="0"/>
        <w:numPr>
          <w:ilvl w:val="0"/>
          <w:numId w:val="50"/>
        </w:numPr>
        <w:tabs>
          <w:tab w:val="right" w:leader="hyphen" w:pos="9080"/>
        </w:tabs>
        <w:overflowPunct w:val="0"/>
        <w:autoSpaceDE w:val="0"/>
        <w:autoSpaceDN w:val="0"/>
        <w:adjustRightInd w:val="0"/>
        <w:spacing w:after="0"/>
        <w:ind w:left="426" w:hanging="426"/>
        <w:textAlignment w:val="baseline"/>
        <w:rPr>
          <w:rFonts w:ascii="Calibri Light" w:eastAsia="Times New Roman" w:hAnsi="Calibri Light" w:cs="Calibri Light"/>
          <w:bCs/>
          <w:i/>
          <w:iCs/>
          <w:lang w:eastAsia="pl-PL"/>
        </w:rPr>
      </w:pPr>
      <w:r w:rsidRPr="00DC7E5B">
        <w:rPr>
          <w:rFonts w:ascii="Calibri Light" w:eastAsia="Times New Roman" w:hAnsi="Calibri Light" w:cs="Calibri Light"/>
          <w:bCs/>
          <w:i/>
          <w:iCs/>
          <w:lang w:eastAsia="pl-PL"/>
        </w:rPr>
        <w:t>Rada Nadzorcza składa się z 3 do 7 Członków, w tym Przewodniczącego. W przypadku, gdy wybór członków Rady Nadzorczej następuje przez Walne Zgromadzenie w drodze głosowania oddzielnymi grupami, wówczas Rada Nadzorcza składa się z 5 członków.</w:t>
      </w:r>
    </w:p>
    <w:p w14:paraId="0444F11F" w14:textId="77777777" w:rsidR="003E4027" w:rsidRPr="00DC7E5B" w:rsidRDefault="003E4027" w:rsidP="003E4027">
      <w:pPr>
        <w:widowControl w:val="0"/>
        <w:numPr>
          <w:ilvl w:val="0"/>
          <w:numId w:val="50"/>
        </w:numPr>
        <w:tabs>
          <w:tab w:val="right" w:pos="420"/>
          <w:tab w:val="right" w:leader="hyphen" w:pos="9080"/>
        </w:tabs>
        <w:overflowPunct w:val="0"/>
        <w:autoSpaceDE w:val="0"/>
        <w:autoSpaceDN w:val="0"/>
        <w:adjustRightInd w:val="0"/>
        <w:spacing w:after="0"/>
        <w:ind w:left="426" w:hanging="426"/>
        <w:textAlignment w:val="baseline"/>
        <w:rPr>
          <w:rFonts w:ascii="Calibri Light" w:eastAsia="Times New Roman" w:hAnsi="Calibri Light" w:cs="Calibri Light"/>
          <w:bCs/>
          <w:i/>
          <w:iCs/>
          <w:lang w:eastAsia="pl-PL"/>
        </w:rPr>
      </w:pPr>
      <w:r w:rsidRPr="00DC7E5B">
        <w:rPr>
          <w:rFonts w:ascii="Calibri Light" w:eastAsia="Times New Roman" w:hAnsi="Calibri Light" w:cs="Calibri Light"/>
          <w:bCs/>
          <w:i/>
          <w:iCs/>
          <w:lang w:eastAsia="pl-PL"/>
        </w:rPr>
        <w:t>Rada Nadzorcza jest powoływana i odwoływana przez Walne Zgromadzenie.</w:t>
      </w:r>
    </w:p>
    <w:p w14:paraId="63E2D7B9" w14:textId="77777777" w:rsidR="003E4027" w:rsidRPr="00DC7E5B" w:rsidRDefault="003E4027" w:rsidP="003E4027">
      <w:pPr>
        <w:widowControl w:val="0"/>
        <w:numPr>
          <w:ilvl w:val="0"/>
          <w:numId w:val="50"/>
        </w:numPr>
        <w:tabs>
          <w:tab w:val="right" w:leader="hyphen" w:pos="9080"/>
        </w:tabs>
        <w:overflowPunct w:val="0"/>
        <w:autoSpaceDE w:val="0"/>
        <w:autoSpaceDN w:val="0"/>
        <w:adjustRightInd w:val="0"/>
        <w:spacing w:after="0"/>
        <w:ind w:left="426" w:hanging="426"/>
        <w:textAlignment w:val="baseline"/>
        <w:rPr>
          <w:rFonts w:ascii="Calibri Light" w:eastAsia="Times New Roman" w:hAnsi="Calibri Light" w:cs="Calibri Light"/>
          <w:bCs/>
          <w:i/>
          <w:iCs/>
          <w:lang w:eastAsia="pl-PL"/>
        </w:rPr>
      </w:pPr>
      <w:r w:rsidRPr="00DC7E5B">
        <w:rPr>
          <w:rFonts w:ascii="Calibri Light" w:eastAsia="Times New Roman" w:hAnsi="Calibri Light" w:cs="Calibri Light"/>
          <w:bCs/>
          <w:i/>
          <w:iCs/>
          <w:lang w:eastAsia="pl-PL"/>
        </w:rPr>
        <w:t>Członkowie Rady Nadzorczej powoływani są na okres 5-letniej wspólnej kadencji. Każdy Członek Rady Nadzorczej może być ponownie wybrany do pełnienia tej funkcji. Członek Rady Nadzorczej może być w każdym czasie odwołany.</w:t>
      </w:r>
    </w:p>
    <w:p w14:paraId="107ACD85" w14:textId="77777777" w:rsidR="003E4027" w:rsidRPr="00DC7E5B" w:rsidRDefault="003E4027" w:rsidP="003E4027">
      <w:pPr>
        <w:widowControl w:val="0"/>
        <w:numPr>
          <w:ilvl w:val="0"/>
          <w:numId w:val="50"/>
        </w:numPr>
        <w:tabs>
          <w:tab w:val="right" w:leader="hyphen" w:pos="9080"/>
        </w:tabs>
        <w:overflowPunct w:val="0"/>
        <w:autoSpaceDE w:val="0"/>
        <w:autoSpaceDN w:val="0"/>
        <w:adjustRightInd w:val="0"/>
        <w:spacing w:after="0"/>
        <w:ind w:left="426" w:hanging="426"/>
        <w:textAlignment w:val="baseline"/>
        <w:rPr>
          <w:rFonts w:ascii="Calibri Light" w:eastAsia="Times New Roman" w:hAnsi="Calibri Light" w:cs="Calibri Light"/>
          <w:bCs/>
          <w:i/>
          <w:iCs/>
          <w:lang w:eastAsia="pl-PL"/>
        </w:rPr>
      </w:pPr>
      <w:r w:rsidRPr="00DC7E5B">
        <w:rPr>
          <w:rFonts w:ascii="Calibri Light" w:eastAsia="Times New Roman" w:hAnsi="Calibri Light" w:cs="Calibri Light"/>
          <w:bCs/>
          <w:i/>
          <w:iCs/>
          <w:lang w:eastAsia="pl-PL"/>
        </w:rPr>
        <w:t>Wyboru Przewodniczącego Rady Nadzorczej i Wiceprzewodniczącego Rady Nadzorczej dokona Walne Zgromadzenie lub w przypadku niedokonania wyboru przez Walne Zgromadzenie, Rada Nadzorcza ze swego grona.</w:t>
      </w:r>
    </w:p>
    <w:p w14:paraId="522B1DB7" w14:textId="77777777" w:rsidR="003E4027" w:rsidRPr="00DC7E5B" w:rsidRDefault="003E4027" w:rsidP="003E4027">
      <w:pPr>
        <w:widowControl w:val="0"/>
        <w:numPr>
          <w:ilvl w:val="0"/>
          <w:numId w:val="50"/>
        </w:numPr>
        <w:tabs>
          <w:tab w:val="right" w:leader="hyphen" w:pos="9080"/>
        </w:tabs>
        <w:overflowPunct w:val="0"/>
        <w:autoSpaceDE w:val="0"/>
        <w:autoSpaceDN w:val="0"/>
        <w:adjustRightInd w:val="0"/>
        <w:spacing w:after="0"/>
        <w:ind w:left="426" w:hanging="426"/>
        <w:textAlignment w:val="baseline"/>
        <w:rPr>
          <w:rFonts w:ascii="Calibri Light" w:eastAsia="Times New Roman" w:hAnsi="Calibri Light" w:cs="Calibri Light"/>
          <w:bCs/>
          <w:i/>
          <w:iCs/>
          <w:lang w:eastAsia="pl-PL"/>
        </w:rPr>
      </w:pPr>
      <w:r w:rsidRPr="00DC7E5B">
        <w:rPr>
          <w:rFonts w:ascii="Calibri Light" w:eastAsia="Times New Roman" w:hAnsi="Calibri Light" w:cs="Calibri Light"/>
          <w:bCs/>
          <w:i/>
          <w:iCs/>
          <w:lang w:eastAsia="pl-PL"/>
        </w:rPr>
        <w:t xml:space="preserve">Uchwały Rady Nadzorczej zapadają zwykłą większością głosów oddanych, chyba że przepisy prawa przewidują surowsze warunki podejmowania uchwał. W przypadku równości głosów decyduje głos Przewodniczącego Rady </w:t>
      </w:r>
      <w:r w:rsidRPr="00DC7E5B">
        <w:rPr>
          <w:rFonts w:ascii="Calibri Light" w:eastAsia="Times New Roman" w:hAnsi="Calibri Light" w:cs="Calibri Light"/>
          <w:bCs/>
          <w:i/>
          <w:iCs/>
          <w:lang w:eastAsia="pl-PL"/>
        </w:rPr>
        <w:lastRenderedPageBreak/>
        <w:t>Nadzorczej.</w:t>
      </w:r>
    </w:p>
    <w:p w14:paraId="5B1FCA5F" w14:textId="77777777" w:rsidR="003E4027" w:rsidRPr="00DC7E5B" w:rsidRDefault="003E4027" w:rsidP="003E4027">
      <w:pPr>
        <w:widowControl w:val="0"/>
        <w:numPr>
          <w:ilvl w:val="0"/>
          <w:numId w:val="50"/>
        </w:numPr>
        <w:tabs>
          <w:tab w:val="right" w:leader="hyphen" w:pos="9080"/>
        </w:tabs>
        <w:overflowPunct w:val="0"/>
        <w:autoSpaceDE w:val="0"/>
        <w:autoSpaceDN w:val="0"/>
        <w:adjustRightInd w:val="0"/>
        <w:spacing w:after="0"/>
        <w:ind w:left="426" w:hanging="426"/>
        <w:textAlignment w:val="baseline"/>
        <w:rPr>
          <w:rFonts w:ascii="Calibri Light" w:eastAsia="Times New Roman" w:hAnsi="Calibri Light" w:cs="Calibri Light"/>
          <w:bCs/>
          <w:i/>
          <w:iCs/>
          <w:lang w:eastAsia="pl-PL"/>
        </w:rPr>
      </w:pPr>
      <w:r w:rsidRPr="00DC7E5B">
        <w:rPr>
          <w:rFonts w:ascii="Calibri Light" w:eastAsia="Times New Roman" w:hAnsi="Calibri Light" w:cs="Calibri Light"/>
          <w:bCs/>
          <w:i/>
          <w:iCs/>
          <w:lang w:eastAsia="pl-PL"/>
        </w:rPr>
        <w:t xml:space="preserve">W posiedzeniu Rady Nadzorczej można uczestniczyć również przy wykorzystaniu środków bezpośredniego porozumiewania się na odległość. </w:t>
      </w:r>
    </w:p>
    <w:p w14:paraId="6DA396FE" w14:textId="77777777" w:rsidR="003E4027" w:rsidRPr="00DC7E5B" w:rsidRDefault="003E4027" w:rsidP="003E4027">
      <w:pPr>
        <w:widowControl w:val="0"/>
        <w:numPr>
          <w:ilvl w:val="0"/>
          <w:numId w:val="50"/>
        </w:numPr>
        <w:tabs>
          <w:tab w:val="right" w:leader="hyphen" w:pos="9080"/>
        </w:tabs>
        <w:overflowPunct w:val="0"/>
        <w:autoSpaceDE w:val="0"/>
        <w:autoSpaceDN w:val="0"/>
        <w:adjustRightInd w:val="0"/>
        <w:spacing w:after="0"/>
        <w:ind w:left="426" w:hanging="426"/>
        <w:textAlignment w:val="baseline"/>
        <w:rPr>
          <w:rFonts w:ascii="Calibri Light" w:eastAsia="Times New Roman" w:hAnsi="Calibri Light" w:cs="Calibri Light"/>
          <w:bCs/>
          <w:i/>
          <w:iCs/>
          <w:lang w:eastAsia="pl-PL"/>
        </w:rPr>
      </w:pPr>
      <w:r w:rsidRPr="00DC7E5B">
        <w:rPr>
          <w:rFonts w:ascii="Calibri Light" w:eastAsia="Times New Roman" w:hAnsi="Calibri Light" w:cs="Calibri Light"/>
          <w:bCs/>
          <w:i/>
          <w:iCs/>
          <w:lang w:eastAsia="pl-PL"/>
        </w:rPr>
        <w:t>Członkowie Rady Nadzorczej mogą brać udział w podejmowaniu uchwał Rady Nadzorczej, oddając swój głos na piśmie za pośrednictwem innego Członka Rady Nadzorczej. Oddanie głosu na piśmie nie może dotyczyć spraw wprowadzonych do porządku obrad na posiedzeniu Rady Nadzorczej.</w:t>
      </w:r>
    </w:p>
    <w:p w14:paraId="37E49179" w14:textId="77777777" w:rsidR="003E4027" w:rsidRPr="00DC7E5B" w:rsidRDefault="003E4027" w:rsidP="003E4027">
      <w:pPr>
        <w:widowControl w:val="0"/>
        <w:numPr>
          <w:ilvl w:val="0"/>
          <w:numId w:val="50"/>
        </w:numPr>
        <w:tabs>
          <w:tab w:val="right" w:leader="hyphen" w:pos="9080"/>
        </w:tabs>
        <w:overflowPunct w:val="0"/>
        <w:autoSpaceDE w:val="0"/>
        <w:autoSpaceDN w:val="0"/>
        <w:adjustRightInd w:val="0"/>
        <w:spacing w:after="0"/>
        <w:ind w:left="426" w:hanging="426"/>
        <w:textAlignment w:val="baseline"/>
        <w:rPr>
          <w:rFonts w:ascii="Calibri Light" w:eastAsia="Times New Roman" w:hAnsi="Calibri Light" w:cs="Calibri Light"/>
          <w:bCs/>
          <w:i/>
          <w:iCs/>
          <w:lang w:eastAsia="pl-PL"/>
        </w:rPr>
      </w:pPr>
      <w:r w:rsidRPr="00DC7E5B">
        <w:rPr>
          <w:rFonts w:ascii="Calibri Light" w:eastAsia="Times New Roman" w:hAnsi="Calibri Light" w:cs="Calibri Light"/>
          <w:bCs/>
          <w:i/>
          <w:iCs/>
          <w:lang w:eastAsia="pl-PL"/>
        </w:rPr>
        <w:t xml:space="preserve">Rada Nadzorcza może podejmować uchwały w trybie pisemnym lub przy wykorzystaniu środków bezpośredniego porozumiewania się na odległość. Uchwała jest ważna, gdy wszyscy Członkowie Rady zostali powiadomieni </w:t>
      </w:r>
      <w:r w:rsidRPr="00DC7E5B">
        <w:rPr>
          <w:rFonts w:ascii="Calibri Light" w:eastAsia="Times New Roman" w:hAnsi="Calibri Light" w:cs="Calibri Light"/>
          <w:bCs/>
          <w:i/>
          <w:iCs/>
          <w:lang w:eastAsia="pl-PL"/>
        </w:rPr>
        <w:br/>
        <w:t>o treści projektu uchwały oraz co najmniej połowa członków Rady wzięła udział w podejmowaniu uchwały.</w:t>
      </w:r>
      <w:r w:rsidRPr="00DC7E5B">
        <w:rPr>
          <w:rFonts w:ascii="Calibri Light" w:eastAsia="Times New Roman" w:hAnsi="Calibri Light" w:cs="Calibri Light"/>
          <w:bCs/>
          <w:i/>
          <w:iCs/>
          <w:lang w:eastAsia="pl-PL"/>
        </w:rPr>
        <w:tab/>
      </w:r>
    </w:p>
    <w:p w14:paraId="56ADAAE5" w14:textId="77777777" w:rsidR="003E4027" w:rsidRPr="00DC7E5B" w:rsidRDefault="003E4027" w:rsidP="003E4027">
      <w:pPr>
        <w:widowControl w:val="0"/>
        <w:numPr>
          <w:ilvl w:val="0"/>
          <w:numId w:val="50"/>
        </w:numPr>
        <w:tabs>
          <w:tab w:val="right" w:leader="hyphen" w:pos="9080"/>
        </w:tabs>
        <w:overflowPunct w:val="0"/>
        <w:autoSpaceDE w:val="0"/>
        <w:autoSpaceDN w:val="0"/>
        <w:adjustRightInd w:val="0"/>
        <w:spacing w:after="0"/>
        <w:ind w:left="426" w:hanging="426"/>
        <w:textAlignment w:val="baseline"/>
        <w:rPr>
          <w:rFonts w:ascii="Calibri Light" w:eastAsia="Times New Roman" w:hAnsi="Calibri Light" w:cs="Calibri Light"/>
          <w:bCs/>
          <w:i/>
          <w:iCs/>
          <w:lang w:eastAsia="pl-PL"/>
        </w:rPr>
      </w:pPr>
      <w:r w:rsidRPr="00DC7E5B">
        <w:rPr>
          <w:rFonts w:ascii="Calibri Light" w:eastAsia="Times New Roman" w:hAnsi="Calibri Light" w:cs="Calibri Light"/>
          <w:bCs/>
          <w:i/>
          <w:iCs/>
          <w:lang w:eastAsia="pl-PL"/>
        </w:rPr>
        <w:t>Podczas posiedzenia Rada Nadzorcza może podejmować uchwały również w sprawach nieobjętych proponowanym porządkiem obrad, jeżeli żaden z Członków Rady Nadzorczej biorących udział w posiedzeniu się temu nie sprzeciwi.</w:t>
      </w:r>
    </w:p>
    <w:p w14:paraId="5F81E829" w14:textId="77777777" w:rsidR="003E4027" w:rsidRPr="00DC7E5B" w:rsidRDefault="003E4027" w:rsidP="003E4027">
      <w:pPr>
        <w:widowControl w:val="0"/>
        <w:numPr>
          <w:ilvl w:val="0"/>
          <w:numId w:val="50"/>
        </w:numPr>
        <w:tabs>
          <w:tab w:val="right" w:pos="420"/>
          <w:tab w:val="right" w:leader="hyphen" w:pos="9080"/>
        </w:tabs>
        <w:overflowPunct w:val="0"/>
        <w:autoSpaceDE w:val="0"/>
        <w:autoSpaceDN w:val="0"/>
        <w:adjustRightInd w:val="0"/>
        <w:spacing w:after="0"/>
        <w:ind w:left="426" w:hanging="426"/>
        <w:textAlignment w:val="baseline"/>
        <w:rPr>
          <w:rFonts w:ascii="Calibri Light" w:eastAsia="Times New Roman" w:hAnsi="Calibri Light" w:cs="Calibri Light"/>
          <w:bCs/>
          <w:i/>
          <w:iCs/>
          <w:lang w:eastAsia="pl-PL"/>
        </w:rPr>
      </w:pPr>
      <w:r w:rsidRPr="00DC7E5B">
        <w:rPr>
          <w:rFonts w:ascii="Calibri Light" w:eastAsia="Times New Roman" w:hAnsi="Calibri Light" w:cs="Calibri Light"/>
          <w:bCs/>
          <w:i/>
          <w:iCs/>
          <w:lang w:eastAsia="pl-PL"/>
        </w:rPr>
        <w:t>Rada Nadzorcza może odbywać posiedzenia również bez formalnego zwołania, jeżeli wszyscy członkowie wyrażą na to zgodę oraz nie zgłoszą sprzeciwu dotyczącego wniesienia poszczególnych spraw do porządku obrad.</w:t>
      </w:r>
    </w:p>
    <w:p w14:paraId="15B445FD" w14:textId="77777777" w:rsidR="003E4027" w:rsidRPr="00DC7E5B" w:rsidRDefault="003E4027" w:rsidP="003E4027">
      <w:pPr>
        <w:widowControl w:val="0"/>
        <w:numPr>
          <w:ilvl w:val="0"/>
          <w:numId w:val="50"/>
        </w:numPr>
        <w:tabs>
          <w:tab w:val="right" w:leader="hyphen" w:pos="9080"/>
        </w:tabs>
        <w:overflowPunct w:val="0"/>
        <w:autoSpaceDE w:val="0"/>
        <w:autoSpaceDN w:val="0"/>
        <w:adjustRightInd w:val="0"/>
        <w:spacing w:after="0"/>
        <w:ind w:left="426" w:hanging="426"/>
        <w:textAlignment w:val="baseline"/>
        <w:rPr>
          <w:rFonts w:ascii="Calibri Light" w:eastAsia="Times New Roman" w:hAnsi="Calibri Light" w:cs="Calibri Light"/>
          <w:bCs/>
          <w:i/>
          <w:iCs/>
          <w:lang w:eastAsia="pl-PL"/>
        </w:rPr>
      </w:pPr>
      <w:r w:rsidRPr="00DC7E5B">
        <w:rPr>
          <w:rFonts w:ascii="Calibri Light" w:eastAsia="Times New Roman" w:hAnsi="Calibri Light" w:cs="Calibri Light"/>
          <w:bCs/>
          <w:i/>
          <w:iCs/>
          <w:lang w:eastAsia="pl-PL"/>
        </w:rPr>
        <w:t>Zasady działania Rady Nadzorczej Spółki mogą zostać określone przez Regulamin Rady Nadzorczej przyjęty przez Radę Nadzorczą.</w:t>
      </w:r>
    </w:p>
    <w:p w14:paraId="3FEDAD43" w14:textId="77777777" w:rsidR="003E4027" w:rsidRPr="00DC7E5B" w:rsidRDefault="003E4027" w:rsidP="003E4027">
      <w:pPr>
        <w:widowControl w:val="0"/>
        <w:numPr>
          <w:ilvl w:val="0"/>
          <w:numId w:val="50"/>
        </w:numPr>
        <w:tabs>
          <w:tab w:val="right" w:leader="hyphen" w:pos="9080"/>
        </w:tabs>
        <w:overflowPunct w:val="0"/>
        <w:autoSpaceDE w:val="0"/>
        <w:autoSpaceDN w:val="0"/>
        <w:adjustRightInd w:val="0"/>
        <w:spacing w:after="0"/>
        <w:ind w:left="426" w:hanging="426"/>
        <w:textAlignment w:val="baseline"/>
        <w:rPr>
          <w:rFonts w:ascii="Calibri Light" w:eastAsia="Times New Roman" w:hAnsi="Calibri Light" w:cs="Calibri Light"/>
          <w:bCs/>
          <w:i/>
          <w:iCs/>
          <w:lang w:eastAsia="pl-PL"/>
        </w:rPr>
      </w:pPr>
      <w:r w:rsidRPr="00DC7E5B">
        <w:rPr>
          <w:rFonts w:ascii="Calibri Light" w:eastAsia="Times New Roman" w:hAnsi="Calibri Light" w:cs="Calibri Light"/>
          <w:bCs/>
          <w:i/>
          <w:iCs/>
          <w:lang w:eastAsia="pl-PL"/>
        </w:rPr>
        <w:t>Posiedzenia i głosowania Rady Nadzorczej zwołuje Przewodniczący Rady Nadzorczej lub Wiceprzewodniczący Rady Nadzorczej.</w:t>
      </w:r>
    </w:p>
    <w:p w14:paraId="1C1CBF94" w14:textId="77777777" w:rsidR="003E4027" w:rsidRPr="00DC7E5B" w:rsidRDefault="003E4027" w:rsidP="003E4027">
      <w:pPr>
        <w:widowControl w:val="0"/>
        <w:numPr>
          <w:ilvl w:val="0"/>
          <w:numId w:val="50"/>
        </w:numPr>
        <w:tabs>
          <w:tab w:val="right" w:pos="420"/>
          <w:tab w:val="right" w:leader="hyphen" w:pos="9080"/>
        </w:tabs>
        <w:overflowPunct w:val="0"/>
        <w:autoSpaceDE w:val="0"/>
        <w:autoSpaceDN w:val="0"/>
        <w:adjustRightInd w:val="0"/>
        <w:spacing w:after="0"/>
        <w:ind w:left="426" w:hanging="426"/>
        <w:textAlignment w:val="baseline"/>
        <w:rPr>
          <w:rFonts w:ascii="Calibri Light" w:eastAsia="Times New Roman" w:hAnsi="Calibri Light" w:cs="Calibri Light"/>
          <w:bCs/>
          <w:i/>
          <w:iCs/>
          <w:lang w:eastAsia="pl-PL"/>
        </w:rPr>
      </w:pPr>
      <w:r w:rsidRPr="00DC7E5B">
        <w:rPr>
          <w:rFonts w:ascii="Calibri Light" w:eastAsia="Times New Roman" w:hAnsi="Calibri Light" w:cs="Calibri Light"/>
          <w:bCs/>
          <w:i/>
          <w:iCs/>
          <w:lang w:eastAsia="pl-PL"/>
        </w:rPr>
        <w:t>Do obowiązków Rady Nadzorczej należą sprawy określone w Kodeksie spółek handlowych i w Statucie, w tym:</w:t>
      </w:r>
      <w:r w:rsidRPr="00DC7E5B">
        <w:rPr>
          <w:rFonts w:ascii="Calibri Light" w:eastAsia="Times New Roman" w:hAnsi="Calibri Light" w:cs="Calibri Light"/>
          <w:bCs/>
          <w:i/>
          <w:iCs/>
          <w:lang w:eastAsia="pl-PL"/>
        </w:rPr>
        <w:tab/>
      </w:r>
    </w:p>
    <w:p w14:paraId="15EE5B3F" w14:textId="77777777" w:rsidR="003E4027" w:rsidRPr="00DC7E5B" w:rsidRDefault="003E4027" w:rsidP="003E4027">
      <w:pPr>
        <w:widowControl w:val="0"/>
        <w:numPr>
          <w:ilvl w:val="0"/>
          <w:numId w:val="51"/>
        </w:numPr>
        <w:tabs>
          <w:tab w:val="right" w:pos="860"/>
          <w:tab w:val="right" w:leader="hyphen" w:pos="9080"/>
        </w:tabs>
        <w:overflowPunct w:val="0"/>
        <w:autoSpaceDE w:val="0"/>
        <w:autoSpaceDN w:val="0"/>
        <w:adjustRightInd w:val="0"/>
        <w:spacing w:after="0"/>
        <w:ind w:left="851" w:hanging="425"/>
        <w:textAlignment w:val="baseline"/>
        <w:rPr>
          <w:rFonts w:ascii="Calibri Light" w:eastAsia="Times New Roman" w:hAnsi="Calibri Light" w:cs="Calibri Light"/>
          <w:bCs/>
          <w:i/>
          <w:iCs/>
          <w:lang w:eastAsia="pl-PL"/>
        </w:rPr>
      </w:pPr>
      <w:r w:rsidRPr="00DC7E5B">
        <w:rPr>
          <w:rFonts w:ascii="Calibri Light" w:eastAsia="Times New Roman" w:hAnsi="Calibri Light" w:cs="Calibri Light"/>
          <w:bCs/>
          <w:i/>
          <w:iCs/>
          <w:lang w:eastAsia="pl-PL"/>
        </w:rPr>
        <w:t>reprezentowanie Spółki w umowach z Członkami Zarządu oraz w sporach z Członkami Zarządu, przy czym Rada Nadzorcza może upoważnić do zawarcia umowy lub reprezentowania w sporze z Zarządem jednego lub więcej Członków Rady Nadzorczej,</w:t>
      </w:r>
    </w:p>
    <w:p w14:paraId="742F487D" w14:textId="77777777" w:rsidR="003E4027" w:rsidRPr="00DC7E5B" w:rsidRDefault="003E4027" w:rsidP="003E4027">
      <w:pPr>
        <w:widowControl w:val="0"/>
        <w:numPr>
          <w:ilvl w:val="0"/>
          <w:numId w:val="51"/>
        </w:numPr>
        <w:tabs>
          <w:tab w:val="right" w:pos="860"/>
          <w:tab w:val="right" w:leader="hyphen" w:pos="9080"/>
        </w:tabs>
        <w:overflowPunct w:val="0"/>
        <w:autoSpaceDE w:val="0"/>
        <w:autoSpaceDN w:val="0"/>
        <w:adjustRightInd w:val="0"/>
        <w:spacing w:after="0"/>
        <w:ind w:left="851" w:hanging="425"/>
        <w:textAlignment w:val="baseline"/>
        <w:rPr>
          <w:rFonts w:ascii="Calibri Light" w:eastAsia="Times New Roman" w:hAnsi="Calibri Light" w:cs="Calibri Light"/>
          <w:bCs/>
          <w:i/>
          <w:iCs/>
          <w:lang w:eastAsia="pl-PL"/>
        </w:rPr>
      </w:pPr>
      <w:r w:rsidRPr="00DC7E5B">
        <w:rPr>
          <w:rFonts w:ascii="Calibri Light" w:eastAsia="Times New Roman" w:hAnsi="Calibri Light" w:cs="Calibri Light"/>
          <w:bCs/>
          <w:i/>
          <w:iCs/>
          <w:lang w:eastAsia="pl-PL"/>
        </w:rPr>
        <w:t>ustalanie zasad wynagradzania Członków Zarządu w oparciu o powołanie, umowę o pracę lub inną podstawę prawną,</w:t>
      </w:r>
    </w:p>
    <w:p w14:paraId="54FCE3FC" w14:textId="77777777" w:rsidR="003E4027" w:rsidRPr="00DC7E5B" w:rsidRDefault="003E4027" w:rsidP="003E4027">
      <w:pPr>
        <w:widowControl w:val="0"/>
        <w:numPr>
          <w:ilvl w:val="0"/>
          <w:numId w:val="51"/>
        </w:numPr>
        <w:tabs>
          <w:tab w:val="right" w:pos="860"/>
          <w:tab w:val="right" w:leader="hyphen" w:pos="9080"/>
        </w:tabs>
        <w:overflowPunct w:val="0"/>
        <w:autoSpaceDE w:val="0"/>
        <w:autoSpaceDN w:val="0"/>
        <w:adjustRightInd w:val="0"/>
        <w:spacing w:after="0"/>
        <w:ind w:left="851" w:hanging="425"/>
        <w:textAlignment w:val="baseline"/>
        <w:rPr>
          <w:rFonts w:ascii="Calibri Light" w:eastAsia="Times New Roman" w:hAnsi="Calibri Light" w:cs="Calibri Light"/>
          <w:bCs/>
          <w:i/>
          <w:iCs/>
          <w:lang w:eastAsia="pl-PL"/>
        </w:rPr>
      </w:pPr>
      <w:r w:rsidRPr="00DC7E5B">
        <w:rPr>
          <w:rFonts w:ascii="Calibri Light" w:eastAsia="Times New Roman" w:hAnsi="Calibri Light" w:cs="Calibri Light"/>
          <w:bCs/>
          <w:i/>
          <w:iCs/>
          <w:lang w:eastAsia="pl-PL"/>
        </w:rPr>
        <w:t>zatwierdzanie Regulaminu Zarządu,</w:t>
      </w:r>
    </w:p>
    <w:p w14:paraId="04C32F10" w14:textId="77777777" w:rsidR="003E4027" w:rsidRPr="00DC7E5B" w:rsidRDefault="003E4027" w:rsidP="003E4027">
      <w:pPr>
        <w:widowControl w:val="0"/>
        <w:numPr>
          <w:ilvl w:val="0"/>
          <w:numId w:val="51"/>
        </w:numPr>
        <w:tabs>
          <w:tab w:val="right" w:pos="860"/>
          <w:tab w:val="right" w:leader="hyphen" w:pos="9080"/>
        </w:tabs>
        <w:overflowPunct w:val="0"/>
        <w:autoSpaceDE w:val="0"/>
        <w:autoSpaceDN w:val="0"/>
        <w:adjustRightInd w:val="0"/>
        <w:spacing w:after="0"/>
        <w:ind w:left="851" w:hanging="425"/>
        <w:textAlignment w:val="baseline"/>
        <w:rPr>
          <w:rFonts w:ascii="Calibri Light" w:eastAsia="Times New Roman" w:hAnsi="Calibri Light" w:cs="Calibri Light"/>
          <w:bCs/>
          <w:i/>
          <w:iCs/>
          <w:lang w:eastAsia="pl-PL"/>
        </w:rPr>
      </w:pPr>
      <w:r w:rsidRPr="00DC7E5B">
        <w:rPr>
          <w:rFonts w:ascii="Calibri Light" w:eastAsia="Times New Roman" w:hAnsi="Calibri Light" w:cs="Calibri Light"/>
          <w:bCs/>
          <w:i/>
          <w:iCs/>
          <w:lang w:eastAsia="pl-PL"/>
        </w:rPr>
        <w:t>dokonywanie wyboru firmy audytorskiej badającej sprawozdanie finansowe Spółki (jednostkowe lub skonsolidowane),</w:t>
      </w:r>
    </w:p>
    <w:p w14:paraId="4EF13D99" w14:textId="77777777" w:rsidR="003E4027" w:rsidRPr="00DC7E5B" w:rsidRDefault="003E4027" w:rsidP="003E4027">
      <w:pPr>
        <w:widowControl w:val="0"/>
        <w:numPr>
          <w:ilvl w:val="0"/>
          <w:numId w:val="51"/>
        </w:numPr>
        <w:tabs>
          <w:tab w:val="right" w:pos="860"/>
          <w:tab w:val="right" w:leader="hyphen" w:pos="9080"/>
        </w:tabs>
        <w:overflowPunct w:val="0"/>
        <w:autoSpaceDE w:val="0"/>
        <w:autoSpaceDN w:val="0"/>
        <w:adjustRightInd w:val="0"/>
        <w:spacing w:after="0"/>
        <w:ind w:left="851" w:hanging="425"/>
        <w:textAlignment w:val="baseline"/>
        <w:rPr>
          <w:rFonts w:ascii="Calibri Light" w:eastAsia="Times New Roman" w:hAnsi="Calibri Light" w:cs="Calibri Light"/>
          <w:bCs/>
          <w:i/>
          <w:iCs/>
          <w:lang w:eastAsia="pl-PL"/>
        </w:rPr>
      </w:pPr>
      <w:r w:rsidRPr="00DC7E5B">
        <w:rPr>
          <w:rFonts w:ascii="Calibri Light" w:eastAsia="Times New Roman" w:hAnsi="Calibri Light" w:cs="Calibri Light"/>
          <w:bCs/>
          <w:i/>
          <w:iCs/>
          <w:lang w:eastAsia="pl-PL"/>
        </w:rPr>
        <w:t>powoływanie i odwoływanie Członków Zarządu, a także zawieszanie, z ważnych powodów, w czynnościach poszczególnych lub wszystkich Członków Zarządu oraz delegowanie Członków Rady Nadzorczej, na okres nie dłuższy niż trzy miesiące, do czasowego wykonywania czynności Członków Zarządu, którzy zostali odwołani, złożyli rezygnację albo z innych przyczyn nie mogą sprawować swoich funkcji,</w:t>
      </w:r>
    </w:p>
    <w:p w14:paraId="17D4E6AF" w14:textId="77777777" w:rsidR="003E4027" w:rsidRPr="00DC7E5B" w:rsidRDefault="003E4027" w:rsidP="003E4027">
      <w:pPr>
        <w:widowControl w:val="0"/>
        <w:numPr>
          <w:ilvl w:val="0"/>
          <w:numId w:val="51"/>
        </w:numPr>
        <w:tabs>
          <w:tab w:val="right" w:pos="860"/>
          <w:tab w:val="right" w:leader="hyphen" w:pos="9080"/>
        </w:tabs>
        <w:overflowPunct w:val="0"/>
        <w:autoSpaceDE w:val="0"/>
        <w:autoSpaceDN w:val="0"/>
        <w:adjustRightInd w:val="0"/>
        <w:spacing w:after="0"/>
        <w:ind w:left="851" w:hanging="425"/>
        <w:textAlignment w:val="baseline"/>
        <w:rPr>
          <w:rFonts w:ascii="Calibri Light" w:eastAsia="Times New Roman" w:hAnsi="Calibri Light" w:cs="Calibri Light"/>
          <w:bCs/>
          <w:i/>
          <w:iCs/>
          <w:lang w:eastAsia="pl-PL"/>
        </w:rPr>
      </w:pPr>
      <w:r w:rsidRPr="00DC7E5B">
        <w:rPr>
          <w:rFonts w:ascii="Calibri Light" w:eastAsia="Times New Roman" w:hAnsi="Calibri Light" w:cs="Calibri Light"/>
          <w:bCs/>
          <w:i/>
          <w:iCs/>
          <w:lang w:eastAsia="pl-PL"/>
        </w:rPr>
        <w:t>wyrażanie zgody na nabycie lub zbycie przez Spółkę nieruchomości, udziału w nieruchomości lub użytkowania wieczystego,</w:t>
      </w:r>
    </w:p>
    <w:p w14:paraId="5DA281B8" w14:textId="77777777" w:rsidR="003E4027" w:rsidRPr="00DC7E5B" w:rsidRDefault="003E4027" w:rsidP="003E4027">
      <w:pPr>
        <w:widowControl w:val="0"/>
        <w:numPr>
          <w:ilvl w:val="0"/>
          <w:numId w:val="51"/>
        </w:numPr>
        <w:tabs>
          <w:tab w:val="right" w:pos="860"/>
          <w:tab w:val="right" w:leader="hyphen" w:pos="9080"/>
        </w:tabs>
        <w:overflowPunct w:val="0"/>
        <w:autoSpaceDE w:val="0"/>
        <w:autoSpaceDN w:val="0"/>
        <w:adjustRightInd w:val="0"/>
        <w:spacing w:after="0"/>
        <w:ind w:left="851" w:hanging="425"/>
        <w:textAlignment w:val="baseline"/>
        <w:rPr>
          <w:rFonts w:ascii="Calibri Light" w:eastAsia="Times New Roman" w:hAnsi="Calibri Light" w:cs="Calibri Light"/>
          <w:bCs/>
          <w:i/>
          <w:iCs/>
          <w:lang w:eastAsia="pl-PL"/>
        </w:rPr>
      </w:pPr>
      <w:r w:rsidRPr="00DC7E5B">
        <w:rPr>
          <w:rFonts w:ascii="Calibri Light" w:eastAsia="Times New Roman" w:hAnsi="Calibri Light" w:cs="Calibri Light"/>
          <w:bCs/>
          <w:i/>
          <w:iCs/>
          <w:lang w:eastAsia="pl-PL"/>
        </w:rPr>
        <w:t>wyrażanie zgody na nabycie przedsiębiorstwa lub zorganizowanej części przedsiębiorstwa należącego do innego przedsiębiorcy,</w:t>
      </w:r>
    </w:p>
    <w:p w14:paraId="3E5747E3" w14:textId="77777777" w:rsidR="003E4027" w:rsidRPr="00DC7E5B" w:rsidRDefault="003E4027" w:rsidP="003E4027">
      <w:pPr>
        <w:widowControl w:val="0"/>
        <w:numPr>
          <w:ilvl w:val="0"/>
          <w:numId w:val="51"/>
        </w:numPr>
        <w:tabs>
          <w:tab w:val="right" w:pos="860"/>
          <w:tab w:val="right" w:leader="hyphen" w:pos="9080"/>
        </w:tabs>
        <w:overflowPunct w:val="0"/>
        <w:autoSpaceDE w:val="0"/>
        <w:autoSpaceDN w:val="0"/>
        <w:adjustRightInd w:val="0"/>
        <w:spacing w:after="0"/>
        <w:ind w:left="851" w:hanging="425"/>
        <w:textAlignment w:val="baseline"/>
        <w:rPr>
          <w:rFonts w:ascii="Calibri Light" w:eastAsia="Times New Roman" w:hAnsi="Calibri Light" w:cs="Calibri Light"/>
          <w:bCs/>
          <w:i/>
          <w:iCs/>
          <w:lang w:eastAsia="pl-PL"/>
        </w:rPr>
      </w:pPr>
      <w:r w:rsidRPr="00DC7E5B">
        <w:rPr>
          <w:rFonts w:ascii="Calibri Light" w:eastAsia="Times New Roman" w:hAnsi="Calibri Light" w:cs="Calibri Light"/>
          <w:bCs/>
          <w:i/>
          <w:iCs/>
          <w:lang w:eastAsia="pl-PL"/>
        </w:rPr>
        <w:t>wyrażanie zgody na przystąpienie do innej spółki lub nabycie, objęcie lub zbycie udziałów albo akcji w innej spółce,</w:t>
      </w:r>
    </w:p>
    <w:p w14:paraId="356D935A" w14:textId="77777777" w:rsidR="003E4027" w:rsidRPr="00DC7E5B" w:rsidRDefault="003E4027" w:rsidP="003E4027">
      <w:pPr>
        <w:widowControl w:val="0"/>
        <w:numPr>
          <w:ilvl w:val="0"/>
          <w:numId w:val="51"/>
        </w:numPr>
        <w:tabs>
          <w:tab w:val="right" w:pos="860"/>
          <w:tab w:val="right" w:leader="hyphen" w:pos="9080"/>
        </w:tabs>
        <w:overflowPunct w:val="0"/>
        <w:autoSpaceDE w:val="0"/>
        <w:autoSpaceDN w:val="0"/>
        <w:adjustRightInd w:val="0"/>
        <w:spacing w:after="0"/>
        <w:ind w:left="851" w:hanging="425"/>
        <w:textAlignment w:val="baseline"/>
        <w:rPr>
          <w:rFonts w:ascii="Calibri Light" w:eastAsia="Times New Roman" w:hAnsi="Calibri Light" w:cs="Calibri Light"/>
          <w:bCs/>
          <w:i/>
          <w:iCs/>
          <w:lang w:eastAsia="pl-PL"/>
        </w:rPr>
      </w:pPr>
      <w:r w:rsidRPr="00DC7E5B">
        <w:rPr>
          <w:rFonts w:ascii="Calibri Light" w:eastAsia="Times New Roman" w:hAnsi="Calibri Light" w:cs="Calibri Light"/>
          <w:bCs/>
          <w:i/>
          <w:iCs/>
          <w:lang w:eastAsia="pl-PL"/>
        </w:rPr>
        <w:t>wyrażanie zgody na zbycie praw autorskich majątkowych lub innych praw własności intelektualnej lub przemysłowej, w szczególności praw do patentów, kodów źródłowych oprogramowania i znaków towarowych.</w:t>
      </w:r>
      <w:r w:rsidRPr="00DC7E5B">
        <w:rPr>
          <w:rFonts w:ascii="Calibri Light" w:eastAsia="Times New Roman" w:hAnsi="Calibri Light" w:cs="Calibri Light"/>
          <w:bCs/>
          <w:i/>
          <w:iCs/>
          <w:lang w:eastAsia="pl-PL"/>
        </w:rPr>
        <w:tab/>
      </w:r>
    </w:p>
    <w:p w14:paraId="47BAACE6" w14:textId="77777777" w:rsidR="003E4027" w:rsidRPr="00DC7E5B" w:rsidRDefault="003E4027" w:rsidP="003E4027">
      <w:pPr>
        <w:widowControl w:val="0"/>
        <w:numPr>
          <w:ilvl w:val="0"/>
          <w:numId w:val="50"/>
        </w:numPr>
        <w:tabs>
          <w:tab w:val="right" w:pos="420"/>
          <w:tab w:val="right" w:leader="hyphen" w:pos="9080"/>
        </w:tabs>
        <w:overflowPunct w:val="0"/>
        <w:autoSpaceDE w:val="0"/>
        <w:autoSpaceDN w:val="0"/>
        <w:adjustRightInd w:val="0"/>
        <w:spacing w:after="0"/>
        <w:ind w:left="426" w:hanging="426"/>
        <w:textAlignment w:val="baseline"/>
        <w:rPr>
          <w:rFonts w:ascii="Calibri Light" w:eastAsia="Times New Roman" w:hAnsi="Calibri Light" w:cs="Calibri Light"/>
          <w:bCs/>
          <w:i/>
          <w:iCs/>
          <w:lang w:eastAsia="pl-PL"/>
        </w:rPr>
      </w:pPr>
      <w:r w:rsidRPr="00DC7E5B">
        <w:rPr>
          <w:rFonts w:ascii="Calibri Light" w:eastAsia="Times New Roman" w:hAnsi="Calibri Light" w:cs="Calibri Light"/>
          <w:bCs/>
          <w:i/>
          <w:iCs/>
          <w:lang w:eastAsia="pl-PL"/>
        </w:rPr>
        <w:t>W przypadku śmierci lub rezygnacji członka Rady Nadzorczej i zmniejszenia się jej składu poniżej trzech członków, pozostali członkowie Rady Nadzorczej mogą w drodze pisemnego oświadczenia wszystkich członków Rady Nadzorczej składanego Spółce, powołać nowego członka Rady Nadzorczej w celu uzupełnienia Rady Nadzorczej do ustalonego (co najmniej trzyosobowego) składu, który będzie pełnił swoją funkcję do czasu zatwierdzenia ich powołania przez najbliższe Walne Zgromadzenie albo wyboru przez Walne Zgromadzenie nowego członka Rady Nadzorczej w miejsce dokooptowanego. Członkowie Rady Nadzorczej mogą dokonać kooptacji w przypadku, gdy liczba członków Rady Nadzorczej wynosi co najmniej 2 (dwóch).</w:t>
      </w:r>
    </w:p>
    <w:p w14:paraId="5F87DF26" w14:textId="77777777" w:rsidR="003E4027" w:rsidRPr="00DC7E5B" w:rsidRDefault="003E4027" w:rsidP="003E4027">
      <w:pPr>
        <w:widowControl w:val="0"/>
        <w:numPr>
          <w:ilvl w:val="0"/>
          <w:numId w:val="50"/>
        </w:numPr>
        <w:tabs>
          <w:tab w:val="right" w:pos="420"/>
          <w:tab w:val="right" w:leader="hyphen" w:pos="9080"/>
        </w:tabs>
        <w:overflowPunct w:val="0"/>
        <w:autoSpaceDE w:val="0"/>
        <w:autoSpaceDN w:val="0"/>
        <w:adjustRightInd w:val="0"/>
        <w:spacing w:after="0"/>
        <w:ind w:left="426" w:hanging="426"/>
        <w:textAlignment w:val="baseline"/>
        <w:rPr>
          <w:rFonts w:ascii="Calibri Light" w:eastAsia="Times New Roman" w:hAnsi="Calibri Light" w:cs="Calibri Light"/>
          <w:bCs/>
          <w:i/>
          <w:iCs/>
          <w:lang w:eastAsia="pl-PL"/>
        </w:rPr>
      </w:pPr>
      <w:r w:rsidRPr="00DC7E5B">
        <w:rPr>
          <w:rFonts w:ascii="Calibri Light" w:eastAsia="Times New Roman" w:hAnsi="Calibri Light" w:cs="Calibri Light"/>
          <w:bCs/>
          <w:i/>
          <w:iCs/>
          <w:lang w:eastAsia="pl-PL"/>
        </w:rPr>
        <w:t xml:space="preserve">Rada Nadzorcza, w której skład w wyniku wygaśnięcia mandatów niektórych członków Rady Nadzorczej wchodzi mniej członków niż liczba członków określonych przez Walne Zgromadzenie, jednakże co najmniej </w:t>
      </w:r>
      <w:r w:rsidRPr="00DC7E5B">
        <w:rPr>
          <w:rFonts w:ascii="Calibri Light" w:eastAsia="Times New Roman" w:hAnsi="Calibri Light" w:cs="Calibri Light"/>
          <w:bCs/>
          <w:i/>
          <w:iCs/>
          <w:lang w:eastAsia="pl-PL"/>
        </w:rPr>
        <w:br/>
        <w:t>3 (trzech), jest zdolna do podejmowania ważnych uchwał.</w:t>
      </w:r>
    </w:p>
    <w:p w14:paraId="7A88AEB6" w14:textId="77777777" w:rsidR="003E4027" w:rsidRDefault="003E4027" w:rsidP="003E4027">
      <w:pPr>
        <w:widowControl w:val="0"/>
        <w:tabs>
          <w:tab w:val="right" w:leader="hyphen" w:pos="9080"/>
        </w:tabs>
        <w:overflowPunct w:val="0"/>
        <w:autoSpaceDE w:val="0"/>
        <w:autoSpaceDN w:val="0"/>
        <w:adjustRightInd w:val="0"/>
        <w:spacing w:after="0"/>
        <w:jc w:val="center"/>
        <w:textAlignment w:val="baseline"/>
        <w:rPr>
          <w:rFonts w:ascii="Calibri Light" w:eastAsia="Times New Roman" w:hAnsi="Calibri Light" w:cs="Calibri Light"/>
          <w:b/>
          <w:bCs/>
          <w:i/>
          <w:iCs/>
          <w:lang w:eastAsia="pl-PL"/>
        </w:rPr>
      </w:pPr>
    </w:p>
    <w:p w14:paraId="3C2A3111" w14:textId="77777777" w:rsidR="008C55B4" w:rsidRDefault="008C55B4" w:rsidP="003E4027">
      <w:pPr>
        <w:widowControl w:val="0"/>
        <w:tabs>
          <w:tab w:val="right" w:leader="hyphen" w:pos="9080"/>
        </w:tabs>
        <w:overflowPunct w:val="0"/>
        <w:autoSpaceDE w:val="0"/>
        <w:autoSpaceDN w:val="0"/>
        <w:adjustRightInd w:val="0"/>
        <w:spacing w:after="0"/>
        <w:jc w:val="center"/>
        <w:textAlignment w:val="baseline"/>
        <w:rPr>
          <w:rFonts w:ascii="Calibri Light" w:eastAsia="Times New Roman" w:hAnsi="Calibri Light" w:cs="Calibri Light"/>
          <w:b/>
          <w:bCs/>
          <w:i/>
          <w:iCs/>
          <w:lang w:eastAsia="pl-PL"/>
        </w:rPr>
      </w:pPr>
    </w:p>
    <w:p w14:paraId="68A36A42" w14:textId="77777777" w:rsidR="003E4027" w:rsidRPr="00DC7E5B" w:rsidRDefault="003E4027" w:rsidP="003E4027">
      <w:pPr>
        <w:widowControl w:val="0"/>
        <w:tabs>
          <w:tab w:val="right" w:leader="hyphen" w:pos="9080"/>
        </w:tabs>
        <w:overflowPunct w:val="0"/>
        <w:autoSpaceDE w:val="0"/>
        <w:autoSpaceDN w:val="0"/>
        <w:adjustRightInd w:val="0"/>
        <w:spacing w:after="0"/>
        <w:jc w:val="center"/>
        <w:textAlignment w:val="baseline"/>
        <w:rPr>
          <w:rFonts w:ascii="Calibri Light" w:eastAsia="Times New Roman" w:hAnsi="Calibri Light" w:cs="Calibri Light"/>
          <w:b/>
          <w:bCs/>
          <w:i/>
          <w:iCs/>
          <w:lang w:eastAsia="pl-PL"/>
        </w:rPr>
      </w:pPr>
      <w:r w:rsidRPr="00DC7E5B">
        <w:rPr>
          <w:rFonts w:ascii="Calibri Light" w:eastAsia="Times New Roman" w:hAnsi="Calibri Light" w:cs="Calibri Light"/>
          <w:b/>
          <w:bCs/>
          <w:i/>
          <w:iCs/>
          <w:lang w:eastAsia="pl-PL"/>
        </w:rPr>
        <w:lastRenderedPageBreak/>
        <w:t>§ 16.</w:t>
      </w:r>
    </w:p>
    <w:p w14:paraId="603066C7" w14:textId="77777777" w:rsidR="003E4027" w:rsidRPr="00DC7E5B" w:rsidRDefault="003E4027" w:rsidP="003E4027">
      <w:pPr>
        <w:widowControl w:val="0"/>
        <w:tabs>
          <w:tab w:val="right" w:leader="hyphen" w:pos="9080"/>
        </w:tabs>
        <w:overflowPunct w:val="0"/>
        <w:autoSpaceDE w:val="0"/>
        <w:autoSpaceDN w:val="0"/>
        <w:adjustRightInd w:val="0"/>
        <w:spacing w:after="0"/>
        <w:jc w:val="center"/>
        <w:textAlignment w:val="baseline"/>
        <w:rPr>
          <w:rFonts w:ascii="Calibri Light" w:eastAsia="Times New Roman" w:hAnsi="Calibri Light" w:cs="Calibri Light"/>
          <w:b/>
          <w:bCs/>
          <w:i/>
          <w:iCs/>
          <w:lang w:eastAsia="pl-PL"/>
        </w:rPr>
      </w:pPr>
      <w:r w:rsidRPr="00DC7E5B">
        <w:rPr>
          <w:rFonts w:ascii="Calibri Light" w:eastAsia="Times New Roman" w:hAnsi="Calibri Light" w:cs="Calibri Light"/>
          <w:b/>
          <w:bCs/>
          <w:i/>
          <w:iCs/>
          <w:lang w:eastAsia="pl-PL"/>
        </w:rPr>
        <w:t>Zarząd</w:t>
      </w:r>
    </w:p>
    <w:p w14:paraId="3BE3C359" w14:textId="77777777" w:rsidR="003E4027" w:rsidRPr="00DC7E5B" w:rsidRDefault="003E4027" w:rsidP="003E4027">
      <w:pPr>
        <w:widowControl w:val="0"/>
        <w:numPr>
          <w:ilvl w:val="0"/>
          <w:numId w:val="52"/>
        </w:numPr>
        <w:tabs>
          <w:tab w:val="right" w:pos="426"/>
          <w:tab w:val="right" w:leader="hyphen" w:pos="9080"/>
        </w:tabs>
        <w:overflowPunct w:val="0"/>
        <w:autoSpaceDE w:val="0"/>
        <w:autoSpaceDN w:val="0"/>
        <w:adjustRightInd w:val="0"/>
        <w:spacing w:after="0"/>
        <w:ind w:left="426" w:hanging="426"/>
        <w:textAlignment w:val="baseline"/>
        <w:rPr>
          <w:rFonts w:ascii="Calibri Light" w:eastAsia="Times New Roman" w:hAnsi="Calibri Light" w:cs="Calibri Light"/>
          <w:bCs/>
          <w:i/>
          <w:iCs/>
          <w:lang w:eastAsia="pl-PL"/>
        </w:rPr>
      </w:pPr>
      <w:r w:rsidRPr="00DC7E5B">
        <w:rPr>
          <w:rFonts w:ascii="Calibri Light" w:eastAsia="Times New Roman" w:hAnsi="Calibri Light" w:cs="Calibri Light"/>
          <w:bCs/>
          <w:i/>
          <w:iCs/>
          <w:lang w:eastAsia="pl-PL"/>
        </w:rPr>
        <w:t>Zarząd Spółki składa się z maksymalnie 3 (trzech) Członków (w tym Prezesa) powoływanych przez Radę Nadzorczą.</w:t>
      </w:r>
    </w:p>
    <w:p w14:paraId="2BCA0C1E" w14:textId="77777777" w:rsidR="003E4027" w:rsidRPr="00DC7E5B" w:rsidRDefault="003E4027" w:rsidP="003E4027">
      <w:pPr>
        <w:widowControl w:val="0"/>
        <w:numPr>
          <w:ilvl w:val="0"/>
          <w:numId w:val="52"/>
        </w:numPr>
        <w:tabs>
          <w:tab w:val="right" w:pos="420"/>
          <w:tab w:val="right" w:leader="hyphen" w:pos="9080"/>
        </w:tabs>
        <w:overflowPunct w:val="0"/>
        <w:autoSpaceDE w:val="0"/>
        <w:autoSpaceDN w:val="0"/>
        <w:adjustRightInd w:val="0"/>
        <w:spacing w:after="0"/>
        <w:ind w:left="426" w:hanging="426"/>
        <w:textAlignment w:val="baseline"/>
        <w:rPr>
          <w:rFonts w:ascii="Calibri Light" w:eastAsia="Times New Roman" w:hAnsi="Calibri Light" w:cs="Calibri Light"/>
          <w:bCs/>
          <w:i/>
          <w:iCs/>
          <w:lang w:eastAsia="pl-PL"/>
        </w:rPr>
      </w:pPr>
      <w:r w:rsidRPr="00DC7E5B">
        <w:rPr>
          <w:rFonts w:ascii="Calibri Light" w:eastAsia="Times New Roman" w:hAnsi="Calibri Light" w:cs="Calibri Light"/>
          <w:bCs/>
          <w:i/>
          <w:iCs/>
          <w:lang w:eastAsia="pl-PL"/>
        </w:rPr>
        <w:t>Wspólna kadencja Członków Zarządu trwa 5 lat. Każdy z Członków Zarządu może być wybrany na następną kadencję.</w:t>
      </w:r>
    </w:p>
    <w:p w14:paraId="013FAC20" w14:textId="77777777" w:rsidR="003E4027" w:rsidRPr="00DC7E5B" w:rsidRDefault="003E4027" w:rsidP="003E4027">
      <w:pPr>
        <w:widowControl w:val="0"/>
        <w:numPr>
          <w:ilvl w:val="0"/>
          <w:numId w:val="52"/>
        </w:numPr>
        <w:tabs>
          <w:tab w:val="right" w:pos="426"/>
          <w:tab w:val="right" w:leader="hyphen" w:pos="9080"/>
        </w:tabs>
        <w:overflowPunct w:val="0"/>
        <w:autoSpaceDE w:val="0"/>
        <w:autoSpaceDN w:val="0"/>
        <w:adjustRightInd w:val="0"/>
        <w:spacing w:after="0"/>
        <w:ind w:left="426" w:hanging="426"/>
        <w:textAlignment w:val="baseline"/>
        <w:rPr>
          <w:rFonts w:ascii="Calibri Light" w:eastAsia="Times New Roman" w:hAnsi="Calibri Light" w:cs="Calibri Light"/>
          <w:bCs/>
          <w:i/>
          <w:iCs/>
          <w:lang w:eastAsia="pl-PL"/>
        </w:rPr>
      </w:pPr>
      <w:r w:rsidRPr="00DC7E5B">
        <w:rPr>
          <w:rFonts w:ascii="Calibri Light" w:eastAsia="Times New Roman" w:hAnsi="Calibri Light" w:cs="Calibri Light"/>
          <w:bCs/>
          <w:i/>
          <w:iCs/>
          <w:lang w:eastAsia="pl-PL"/>
        </w:rPr>
        <w:t>Zarząd może uchwalić Regulamin Zarządu, który podlegać będzie zatwierdzeniu uchwałą Rady Nadzorczej.</w:t>
      </w:r>
    </w:p>
    <w:p w14:paraId="02BAF735" w14:textId="77777777" w:rsidR="003E4027" w:rsidRPr="00DC7E5B" w:rsidRDefault="003E4027" w:rsidP="003E4027">
      <w:pPr>
        <w:widowControl w:val="0"/>
        <w:numPr>
          <w:ilvl w:val="0"/>
          <w:numId w:val="52"/>
        </w:numPr>
        <w:tabs>
          <w:tab w:val="right" w:pos="426"/>
          <w:tab w:val="right" w:leader="hyphen" w:pos="9080"/>
        </w:tabs>
        <w:overflowPunct w:val="0"/>
        <w:autoSpaceDE w:val="0"/>
        <w:autoSpaceDN w:val="0"/>
        <w:adjustRightInd w:val="0"/>
        <w:spacing w:after="0"/>
        <w:ind w:left="426" w:hanging="426"/>
        <w:textAlignment w:val="baseline"/>
        <w:rPr>
          <w:rFonts w:ascii="Calibri Light" w:eastAsia="Times New Roman" w:hAnsi="Calibri Light" w:cs="Calibri Light"/>
          <w:bCs/>
          <w:i/>
          <w:iCs/>
          <w:lang w:eastAsia="pl-PL"/>
        </w:rPr>
      </w:pPr>
      <w:r w:rsidRPr="00DC7E5B">
        <w:rPr>
          <w:rFonts w:ascii="Calibri Light" w:eastAsia="Times New Roman" w:hAnsi="Calibri Light" w:cs="Calibri Light"/>
          <w:bCs/>
          <w:i/>
          <w:iCs/>
          <w:lang w:eastAsia="pl-PL"/>
        </w:rPr>
        <w:t>Uchwały Zarządu wieloosobowego zapadają zwykłą większością głosów. W razie równości głosów decyduje głos Prezesa Zarządu.</w:t>
      </w:r>
    </w:p>
    <w:p w14:paraId="59AA6CD8" w14:textId="77777777" w:rsidR="003E4027" w:rsidRPr="00DC7E5B" w:rsidRDefault="003E4027" w:rsidP="003E4027">
      <w:pPr>
        <w:widowControl w:val="0"/>
        <w:numPr>
          <w:ilvl w:val="0"/>
          <w:numId w:val="52"/>
        </w:numPr>
        <w:tabs>
          <w:tab w:val="right" w:pos="420"/>
          <w:tab w:val="right" w:leader="hyphen" w:pos="9080"/>
        </w:tabs>
        <w:overflowPunct w:val="0"/>
        <w:autoSpaceDE w:val="0"/>
        <w:autoSpaceDN w:val="0"/>
        <w:adjustRightInd w:val="0"/>
        <w:spacing w:after="0"/>
        <w:ind w:left="426" w:hanging="426"/>
        <w:textAlignment w:val="baseline"/>
        <w:rPr>
          <w:rFonts w:ascii="Calibri Light" w:eastAsia="Times New Roman" w:hAnsi="Calibri Light" w:cs="Calibri Light"/>
          <w:bCs/>
          <w:i/>
          <w:iCs/>
          <w:lang w:eastAsia="pl-PL"/>
        </w:rPr>
      </w:pPr>
      <w:r w:rsidRPr="00DC7E5B">
        <w:rPr>
          <w:rFonts w:ascii="Calibri Light" w:eastAsia="Times New Roman" w:hAnsi="Calibri Light" w:cs="Calibri Light"/>
          <w:bCs/>
          <w:i/>
          <w:iCs/>
          <w:lang w:eastAsia="pl-PL"/>
        </w:rPr>
        <w:t>Zarząd może podejmować uchwały w trybie pisemnym lub przy wykorzystaniu środków bezpośredniego porozumiewania się na odległość.</w:t>
      </w:r>
    </w:p>
    <w:p w14:paraId="7A1E6F78" w14:textId="77777777" w:rsidR="003E4027" w:rsidRPr="00DC7E5B" w:rsidRDefault="003E4027" w:rsidP="003E4027">
      <w:pPr>
        <w:widowControl w:val="0"/>
        <w:numPr>
          <w:ilvl w:val="0"/>
          <w:numId w:val="52"/>
        </w:numPr>
        <w:tabs>
          <w:tab w:val="right" w:pos="426"/>
          <w:tab w:val="right" w:leader="hyphen" w:pos="9080"/>
        </w:tabs>
        <w:overflowPunct w:val="0"/>
        <w:autoSpaceDE w:val="0"/>
        <w:autoSpaceDN w:val="0"/>
        <w:adjustRightInd w:val="0"/>
        <w:spacing w:after="0"/>
        <w:ind w:left="426" w:hanging="426"/>
        <w:textAlignment w:val="baseline"/>
        <w:rPr>
          <w:rFonts w:ascii="Calibri Light" w:eastAsia="Times New Roman" w:hAnsi="Calibri Light" w:cs="Calibri Light"/>
          <w:bCs/>
          <w:i/>
          <w:iCs/>
          <w:lang w:eastAsia="pl-PL"/>
        </w:rPr>
      </w:pPr>
      <w:r w:rsidRPr="00DC7E5B">
        <w:rPr>
          <w:rFonts w:ascii="Calibri Light" w:eastAsia="Times New Roman" w:hAnsi="Calibri Light" w:cs="Calibri Light"/>
          <w:bCs/>
          <w:i/>
          <w:iCs/>
          <w:lang w:eastAsia="pl-PL"/>
        </w:rPr>
        <w:t>Członkowie Zarządu mogą brać udział w podejmowaniu uchwał Zarządu oddając swój głos na piśmie za pośrednictwem innego Członka Zarządu.</w:t>
      </w:r>
    </w:p>
    <w:p w14:paraId="7CA74DBE" w14:textId="77777777" w:rsidR="003E4027" w:rsidRDefault="003E4027" w:rsidP="003E4027">
      <w:pPr>
        <w:widowControl w:val="0"/>
        <w:numPr>
          <w:ilvl w:val="0"/>
          <w:numId w:val="52"/>
        </w:numPr>
        <w:tabs>
          <w:tab w:val="right" w:pos="426"/>
          <w:tab w:val="right" w:leader="hyphen" w:pos="9080"/>
        </w:tabs>
        <w:overflowPunct w:val="0"/>
        <w:autoSpaceDE w:val="0"/>
        <w:autoSpaceDN w:val="0"/>
        <w:adjustRightInd w:val="0"/>
        <w:spacing w:after="0"/>
        <w:ind w:left="426" w:hanging="426"/>
        <w:textAlignment w:val="baseline"/>
        <w:rPr>
          <w:rFonts w:ascii="Calibri Light" w:eastAsia="Times New Roman" w:hAnsi="Calibri Light" w:cs="Calibri Light"/>
          <w:bCs/>
          <w:i/>
          <w:iCs/>
          <w:lang w:eastAsia="pl-PL"/>
        </w:rPr>
      </w:pPr>
      <w:r w:rsidRPr="00DC7E5B">
        <w:rPr>
          <w:rFonts w:ascii="Calibri Light" w:eastAsia="Times New Roman" w:hAnsi="Calibri Light" w:cs="Calibri Light"/>
          <w:bCs/>
          <w:i/>
          <w:iCs/>
          <w:lang w:eastAsia="pl-PL"/>
        </w:rPr>
        <w:t>W posiedzeniu Zarządu można uczestniczyć również przy wykorzystaniu środków bezpośredniego porozumiewania się na odległość.</w:t>
      </w:r>
    </w:p>
    <w:p w14:paraId="395E7BAB" w14:textId="77777777" w:rsidR="003E4027" w:rsidRPr="00721270" w:rsidRDefault="003E4027" w:rsidP="003E4027">
      <w:pPr>
        <w:widowControl w:val="0"/>
        <w:numPr>
          <w:ilvl w:val="0"/>
          <w:numId w:val="52"/>
        </w:numPr>
        <w:tabs>
          <w:tab w:val="right" w:pos="426"/>
          <w:tab w:val="right" w:leader="hyphen" w:pos="9080"/>
        </w:tabs>
        <w:overflowPunct w:val="0"/>
        <w:autoSpaceDE w:val="0"/>
        <w:autoSpaceDN w:val="0"/>
        <w:adjustRightInd w:val="0"/>
        <w:spacing w:after="0"/>
        <w:ind w:left="426" w:hanging="426"/>
        <w:textAlignment w:val="baseline"/>
        <w:rPr>
          <w:rFonts w:ascii="Calibri Light" w:eastAsia="Times New Roman" w:hAnsi="Calibri Light" w:cs="Calibri Light"/>
          <w:bCs/>
          <w:i/>
          <w:iCs/>
          <w:lang w:eastAsia="pl-PL"/>
        </w:rPr>
      </w:pPr>
      <w:r w:rsidRPr="00721270">
        <w:rPr>
          <w:rFonts w:ascii="Calibri Light" w:eastAsia="Times New Roman" w:hAnsi="Calibri Light" w:cs="Calibri Light"/>
          <w:bCs/>
          <w:i/>
          <w:iCs/>
          <w:lang w:eastAsia="pl-PL"/>
        </w:rPr>
        <w:t>Spółkę reprezentuje każdy z Członków Zarządu samodzielnie.</w:t>
      </w:r>
    </w:p>
    <w:p w14:paraId="78BB1C85" w14:textId="77777777" w:rsidR="003E4027" w:rsidRDefault="003E4027" w:rsidP="003E4027">
      <w:pPr>
        <w:widowControl w:val="0"/>
        <w:tabs>
          <w:tab w:val="right" w:pos="426"/>
          <w:tab w:val="right" w:leader="hyphen" w:pos="9080"/>
        </w:tabs>
        <w:overflowPunct w:val="0"/>
        <w:autoSpaceDE w:val="0"/>
        <w:autoSpaceDN w:val="0"/>
        <w:adjustRightInd w:val="0"/>
        <w:spacing w:after="0"/>
        <w:ind w:left="426" w:hanging="426"/>
        <w:jc w:val="center"/>
        <w:textAlignment w:val="baseline"/>
        <w:rPr>
          <w:rFonts w:ascii="Calibri Light" w:eastAsia="Times New Roman" w:hAnsi="Calibri Light" w:cs="Calibri Light"/>
          <w:b/>
          <w:i/>
          <w:iCs/>
          <w:lang w:eastAsia="pl-PL"/>
        </w:rPr>
      </w:pPr>
    </w:p>
    <w:p w14:paraId="3D420C82" w14:textId="77777777" w:rsidR="003E4027" w:rsidRDefault="003E4027" w:rsidP="003E4027">
      <w:pPr>
        <w:widowControl w:val="0"/>
        <w:tabs>
          <w:tab w:val="right" w:pos="426"/>
          <w:tab w:val="right" w:leader="hyphen" w:pos="9080"/>
        </w:tabs>
        <w:overflowPunct w:val="0"/>
        <w:autoSpaceDE w:val="0"/>
        <w:autoSpaceDN w:val="0"/>
        <w:adjustRightInd w:val="0"/>
        <w:spacing w:after="0"/>
        <w:ind w:left="426" w:hanging="426"/>
        <w:jc w:val="center"/>
        <w:textAlignment w:val="baseline"/>
        <w:rPr>
          <w:rFonts w:ascii="Calibri Light" w:eastAsia="Times New Roman" w:hAnsi="Calibri Light" w:cs="Calibri Light"/>
          <w:b/>
          <w:i/>
          <w:iCs/>
          <w:lang w:eastAsia="pl-PL"/>
        </w:rPr>
      </w:pPr>
    </w:p>
    <w:p w14:paraId="29E6AA2D" w14:textId="77777777" w:rsidR="003E4027" w:rsidRPr="00DC7E5B" w:rsidRDefault="003E4027" w:rsidP="003E4027">
      <w:pPr>
        <w:widowControl w:val="0"/>
        <w:tabs>
          <w:tab w:val="right" w:pos="426"/>
          <w:tab w:val="right" w:leader="hyphen" w:pos="9080"/>
        </w:tabs>
        <w:overflowPunct w:val="0"/>
        <w:autoSpaceDE w:val="0"/>
        <w:autoSpaceDN w:val="0"/>
        <w:adjustRightInd w:val="0"/>
        <w:spacing w:after="0"/>
        <w:ind w:left="426" w:hanging="426"/>
        <w:jc w:val="center"/>
        <w:textAlignment w:val="baseline"/>
        <w:rPr>
          <w:rFonts w:ascii="Calibri Light" w:eastAsia="Times New Roman" w:hAnsi="Calibri Light" w:cs="Calibri Light"/>
          <w:b/>
          <w:i/>
          <w:iCs/>
          <w:lang w:eastAsia="pl-PL"/>
        </w:rPr>
      </w:pPr>
      <w:r w:rsidRPr="00DC7E5B">
        <w:rPr>
          <w:rFonts w:ascii="Calibri Light" w:eastAsia="Times New Roman" w:hAnsi="Calibri Light" w:cs="Calibri Light"/>
          <w:b/>
          <w:i/>
          <w:iCs/>
          <w:lang w:eastAsia="pl-PL"/>
        </w:rPr>
        <w:t>§ 17.</w:t>
      </w:r>
    </w:p>
    <w:p w14:paraId="111B36C0" w14:textId="77777777" w:rsidR="003E4027" w:rsidRPr="00DC7E5B" w:rsidRDefault="003E4027" w:rsidP="003E4027">
      <w:pPr>
        <w:widowControl w:val="0"/>
        <w:tabs>
          <w:tab w:val="right" w:leader="hyphen" w:pos="9080"/>
        </w:tabs>
        <w:overflowPunct w:val="0"/>
        <w:autoSpaceDE w:val="0"/>
        <w:autoSpaceDN w:val="0"/>
        <w:adjustRightInd w:val="0"/>
        <w:spacing w:after="0"/>
        <w:jc w:val="center"/>
        <w:textAlignment w:val="baseline"/>
        <w:rPr>
          <w:rFonts w:ascii="Calibri Light" w:eastAsia="Times New Roman" w:hAnsi="Calibri Light" w:cs="Calibri Light"/>
          <w:b/>
          <w:i/>
          <w:iCs/>
          <w:lang w:eastAsia="pl-PL"/>
        </w:rPr>
      </w:pPr>
      <w:r w:rsidRPr="00DC7E5B">
        <w:rPr>
          <w:rFonts w:ascii="Calibri Light" w:eastAsia="Times New Roman" w:hAnsi="Calibri Light" w:cs="Calibri Light"/>
          <w:b/>
          <w:i/>
          <w:iCs/>
          <w:lang w:eastAsia="pl-PL"/>
        </w:rPr>
        <w:t>Udział w zysku i kapitały Spółki</w:t>
      </w:r>
    </w:p>
    <w:p w14:paraId="5C101247" w14:textId="77777777" w:rsidR="003E4027" w:rsidRPr="00DC7E5B" w:rsidRDefault="003E4027" w:rsidP="003E4027">
      <w:pPr>
        <w:widowControl w:val="0"/>
        <w:numPr>
          <w:ilvl w:val="0"/>
          <w:numId w:val="48"/>
        </w:numPr>
        <w:tabs>
          <w:tab w:val="right" w:pos="420"/>
          <w:tab w:val="right" w:leader="hyphen" w:pos="9080"/>
        </w:tabs>
        <w:overflowPunct w:val="0"/>
        <w:autoSpaceDE w:val="0"/>
        <w:autoSpaceDN w:val="0"/>
        <w:adjustRightInd w:val="0"/>
        <w:spacing w:after="0"/>
        <w:ind w:left="426" w:hanging="426"/>
        <w:textAlignment w:val="baseline"/>
        <w:rPr>
          <w:rFonts w:ascii="Calibri Light" w:eastAsia="Calibri" w:hAnsi="Calibri Light" w:cs="Calibri Light"/>
          <w:i/>
          <w:iCs/>
          <w:lang w:eastAsia="ar-SA"/>
        </w:rPr>
      </w:pPr>
      <w:r w:rsidRPr="00DC7E5B">
        <w:rPr>
          <w:rFonts w:ascii="Calibri Light" w:eastAsia="Calibri" w:hAnsi="Calibri Light" w:cs="Calibri Light"/>
          <w:i/>
          <w:iCs/>
          <w:lang w:eastAsia="ar-SA"/>
        </w:rPr>
        <w:t>Spółka tworzy kapitał zapasowy na pokrycie strat bilansowych. Do kapitału zapasowego przelewa się 8% czystego zysku rocznego, dopóki kapitał ten nie osiągnie przynajmniej 1/3 kapitału zakładowego.</w:t>
      </w:r>
    </w:p>
    <w:p w14:paraId="6F9A2646" w14:textId="77777777" w:rsidR="003E4027" w:rsidRPr="00DC7E5B" w:rsidRDefault="003E4027" w:rsidP="003E4027">
      <w:pPr>
        <w:widowControl w:val="0"/>
        <w:numPr>
          <w:ilvl w:val="0"/>
          <w:numId w:val="48"/>
        </w:numPr>
        <w:tabs>
          <w:tab w:val="right" w:pos="420"/>
          <w:tab w:val="right" w:leader="hyphen" w:pos="9080"/>
        </w:tabs>
        <w:overflowPunct w:val="0"/>
        <w:autoSpaceDE w:val="0"/>
        <w:autoSpaceDN w:val="0"/>
        <w:adjustRightInd w:val="0"/>
        <w:spacing w:after="0"/>
        <w:ind w:left="426" w:hanging="426"/>
        <w:textAlignment w:val="baseline"/>
        <w:rPr>
          <w:rFonts w:ascii="Calibri Light" w:eastAsia="Times New Roman" w:hAnsi="Calibri Light" w:cs="Calibri Light"/>
          <w:i/>
          <w:iCs/>
          <w:lang w:eastAsia="pl-PL"/>
        </w:rPr>
      </w:pPr>
      <w:r w:rsidRPr="00DC7E5B">
        <w:rPr>
          <w:rFonts w:ascii="Calibri Light" w:eastAsia="Calibri" w:hAnsi="Calibri Light" w:cs="Calibri Light"/>
          <w:i/>
          <w:iCs/>
          <w:lang w:eastAsia="ar-SA"/>
        </w:rPr>
        <w:t>Walne</w:t>
      </w:r>
      <w:r w:rsidRPr="00DC7E5B">
        <w:rPr>
          <w:rFonts w:ascii="Calibri Light" w:eastAsia="Times New Roman" w:hAnsi="Calibri Light" w:cs="Calibri Light"/>
          <w:i/>
          <w:iCs/>
          <w:lang w:eastAsia="pl-PL"/>
        </w:rPr>
        <w:t xml:space="preserve"> Zgromadzenie może postanowić o utworzeniu innych kapitałów na pokrycie szczególnych strat lub wydatków (kapitały rezerwowe lub fundusze celowe).</w:t>
      </w:r>
    </w:p>
    <w:p w14:paraId="07BB4EA2" w14:textId="77777777" w:rsidR="003E4027" w:rsidRDefault="003E4027" w:rsidP="003E4027">
      <w:pPr>
        <w:widowControl w:val="0"/>
        <w:tabs>
          <w:tab w:val="right" w:leader="hyphen" w:pos="9080"/>
        </w:tabs>
        <w:overflowPunct w:val="0"/>
        <w:autoSpaceDE w:val="0"/>
        <w:autoSpaceDN w:val="0"/>
        <w:adjustRightInd w:val="0"/>
        <w:spacing w:after="0"/>
        <w:jc w:val="center"/>
        <w:textAlignment w:val="baseline"/>
        <w:rPr>
          <w:rFonts w:ascii="Calibri Light" w:eastAsia="Times New Roman" w:hAnsi="Calibri Light" w:cs="Calibri Light"/>
          <w:b/>
          <w:bCs/>
          <w:i/>
          <w:iCs/>
          <w:lang w:eastAsia="pl-PL"/>
        </w:rPr>
      </w:pPr>
    </w:p>
    <w:p w14:paraId="37C4526D" w14:textId="77777777" w:rsidR="003E4027" w:rsidRPr="00DC7E5B" w:rsidRDefault="003E4027" w:rsidP="003E4027">
      <w:pPr>
        <w:widowControl w:val="0"/>
        <w:tabs>
          <w:tab w:val="right" w:leader="hyphen" w:pos="9080"/>
        </w:tabs>
        <w:overflowPunct w:val="0"/>
        <w:autoSpaceDE w:val="0"/>
        <w:autoSpaceDN w:val="0"/>
        <w:adjustRightInd w:val="0"/>
        <w:spacing w:after="0"/>
        <w:jc w:val="center"/>
        <w:textAlignment w:val="baseline"/>
        <w:rPr>
          <w:rFonts w:ascii="Calibri Light" w:eastAsia="Times New Roman" w:hAnsi="Calibri Light" w:cs="Calibri Light"/>
          <w:b/>
          <w:bCs/>
          <w:i/>
          <w:iCs/>
          <w:lang w:eastAsia="pl-PL"/>
        </w:rPr>
      </w:pPr>
      <w:r w:rsidRPr="00DC7E5B">
        <w:rPr>
          <w:rFonts w:ascii="Calibri Light" w:eastAsia="Times New Roman" w:hAnsi="Calibri Light" w:cs="Calibri Light"/>
          <w:b/>
          <w:bCs/>
          <w:i/>
          <w:iCs/>
          <w:lang w:eastAsia="pl-PL"/>
        </w:rPr>
        <w:t>§ 18.</w:t>
      </w:r>
    </w:p>
    <w:p w14:paraId="019AF492" w14:textId="77777777" w:rsidR="003E4027" w:rsidRPr="00DC7E5B" w:rsidRDefault="003E4027" w:rsidP="003E4027">
      <w:pPr>
        <w:widowControl w:val="0"/>
        <w:tabs>
          <w:tab w:val="right" w:leader="hyphen" w:pos="9080"/>
        </w:tabs>
        <w:overflowPunct w:val="0"/>
        <w:autoSpaceDE w:val="0"/>
        <w:autoSpaceDN w:val="0"/>
        <w:adjustRightInd w:val="0"/>
        <w:spacing w:after="0"/>
        <w:jc w:val="center"/>
        <w:textAlignment w:val="baseline"/>
        <w:rPr>
          <w:rFonts w:ascii="Calibri Light" w:eastAsia="Times New Roman" w:hAnsi="Calibri Light" w:cs="Calibri Light"/>
          <w:b/>
          <w:bCs/>
          <w:i/>
          <w:iCs/>
          <w:lang w:eastAsia="pl-PL"/>
        </w:rPr>
      </w:pPr>
      <w:r w:rsidRPr="00DC7E5B">
        <w:rPr>
          <w:rFonts w:ascii="Calibri Light" w:eastAsia="Times New Roman" w:hAnsi="Calibri Light" w:cs="Calibri Light"/>
          <w:b/>
          <w:bCs/>
          <w:i/>
          <w:iCs/>
          <w:lang w:eastAsia="pl-PL"/>
        </w:rPr>
        <w:t>Pozostałe postanowienia</w:t>
      </w:r>
    </w:p>
    <w:p w14:paraId="30A537C4" w14:textId="77777777" w:rsidR="003E4027" w:rsidRPr="00DC7E5B" w:rsidRDefault="003E4027" w:rsidP="003E4027">
      <w:pPr>
        <w:widowControl w:val="0"/>
        <w:numPr>
          <w:ilvl w:val="0"/>
          <w:numId w:val="56"/>
        </w:numPr>
        <w:tabs>
          <w:tab w:val="right" w:pos="420"/>
          <w:tab w:val="right" w:leader="hyphen" w:pos="9080"/>
        </w:tabs>
        <w:overflowPunct w:val="0"/>
        <w:autoSpaceDE w:val="0"/>
        <w:autoSpaceDN w:val="0"/>
        <w:adjustRightInd w:val="0"/>
        <w:spacing w:after="0"/>
        <w:ind w:left="426" w:hanging="426"/>
        <w:textAlignment w:val="baseline"/>
        <w:rPr>
          <w:rFonts w:ascii="Calibri Light" w:eastAsia="Calibri" w:hAnsi="Calibri Light" w:cs="Calibri Light"/>
          <w:i/>
          <w:iCs/>
          <w:lang w:eastAsia="ar-SA"/>
        </w:rPr>
      </w:pPr>
      <w:r w:rsidRPr="00DC7E5B">
        <w:rPr>
          <w:rFonts w:ascii="Calibri Light" w:eastAsia="Calibri" w:hAnsi="Calibri Light" w:cs="Calibri Light"/>
          <w:i/>
          <w:iCs/>
          <w:lang w:eastAsia="ar-SA"/>
        </w:rPr>
        <w:t>W Spółce nie ma uprzywilejowań w zakresie zysku lub w podziale majątku Spółki oraz nie istnieją żadne tytuły w zakresie uczestnictwa w zysku lub podziale majątki Spółki inne niż akcje.</w:t>
      </w:r>
    </w:p>
    <w:p w14:paraId="4D5932EB" w14:textId="77777777" w:rsidR="003E4027" w:rsidRPr="00DC7E5B" w:rsidRDefault="003E4027" w:rsidP="003E4027">
      <w:pPr>
        <w:widowControl w:val="0"/>
        <w:numPr>
          <w:ilvl w:val="0"/>
          <w:numId w:val="56"/>
        </w:numPr>
        <w:tabs>
          <w:tab w:val="right" w:pos="420"/>
          <w:tab w:val="right" w:leader="hyphen" w:pos="9080"/>
        </w:tabs>
        <w:overflowPunct w:val="0"/>
        <w:autoSpaceDE w:val="0"/>
        <w:autoSpaceDN w:val="0"/>
        <w:adjustRightInd w:val="0"/>
        <w:spacing w:after="0"/>
        <w:ind w:left="426" w:hanging="426"/>
        <w:textAlignment w:val="baseline"/>
        <w:rPr>
          <w:rFonts w:ascii="Calibri Light" w:eastAsia="Calibri" w:hAnsi="Calibri Light" w:cs="Calibri Light"/>
          <w:i/>
          <w:iCs/>
          <w:lang w:eastAsia="ar-SA"/>
        </w:rPr>
      </w:pPr>
      <w:r w:rsidRPr="00DC7E5B">
        <w:rPr>
          <w:rFonts w:ascii="Calibri Light" w:eastAsia="Calibri" w:hAnsi="Calibri Light" w:cs="Calibri Light"/>
          <w:i/>
          <w:iCs/>
          <w:lang w:eastAsia="ar-SA"/>
        </w:rPr>
        <w:t>W Spółce nie ma związanych z akcjami obowiązków świadczenia na rzecz Spółki, poza obowiązkiem wpłacenia należności za akcje.</w:t>
      </w:r>
    </w:p>
    <w:p w14:paraId="7203491B" w14:textId="77777777" w:rsidR="003E4027" w:rsidRPr="00DC7E5B" w:rsidRDefault="003E4027" w:rsidP="003E4027">
      <w:pPr>
        <w:widowControl w:val="0"/>
        <w:numPr>
          <w:ilvl w:val="0"/>
          <w:numId w:val="56"/>
        </w:numPr>
        <w:tabs>
          <w:tab w:val="right" w:pos="420"/>
          <w:tab w:val="right" w:leader="hyphen" w:pos="9080"/>
        </w:tabs>
        <w:overflowPunct w:val="0"/>
        <w:autoSpaceDE w:val="0"/>
        <w:autoSpaceDN w:val="0"/>
        <w:adjustRightInd w:val="0"/>
        <w:spacing w:after="0"/>
        <w:ind w:left="426" w:hanging="426"/>
        <w:textAlignment w:val="baseline"/>
        <w:rPr>
          <w:rFonts w:ascii="Calibri Light" w:eastAsia="Calibri" w:hAnsi="Calibri Light" w:cs="Calibri Light"/>
          <w:i/>
          <w:iCs/>
          <w:lang w:eastAsia="ar-SA"/>
        </w:rPr>
      </w:pPr>
      <w:r w:rsidRPr="00DC7E5B">
        <w:rPr>
          <w:rFonts w:ascii="Calibri Light" w:eastAsia="Calibri" w:hAnsi="Calibri Light" w:cs="Calibri Light"/>
          <w:i/>
          <w:iCs/>
          <w:lang w:eastAsia="ar-SA"/>
        </w:rPr>
        <w:t>W Spółce nie ma ograniczeń zbywalności akcji.</w:t>
      </w:r>
    </w:p>
    <w:p w14:paraId="03189057" w14:textId="77777777" w:rsidR="003E4027" w:rsidRPr="00DC7E5B" w:rsidRDefault="003E4027" w:rsidP="003E4027">
      <w:pPr>
        <w:widowControl w:val="0"/>
        <w:numPr>
          <w:ilvl w:val="0"/>
          <w:numId w:val="56"/>
        </w:numPr>
        <w:tabs>
          <w:tab w:val="right" w:pos="420"/>
          <w:tab w:val="right" w:leader="hyphen" w:pos="9080"/>
        </w:tabs>
        <w:overflowPunct w:val="0"/>
        <w:autoSpaceDE w:val="0"/>
        <w:autoSpaceDN w:val="0"/>
        <w:adjustRightInd w:val="0"/>
        <w:spacing w:after="0"/>
        <w:ind w:left="426" w:hanging="426"/>
        <w:textAlignment w:val="baseline"/>
        <w:rPr>
          <w:rFonts w:ascii="Calibri Light" w:eastAsia="Calibri" w:hAnsi="Calibri Light" w:cs="Calibri Light"/>
          <w:i/>
          <w:iCs/>
          <w:lang w:eastAsia="ar-SA"/>
        </w:rPr>
      </w:pPr>
      <w:r w:rsidRPr="00DC7E5B">
        <w:rPr>
          <w:rFonts w:ascii="Calibri Light" w:eastAsia="Calibri" w:hAnsi="Calibri Light" w:cs="Calibri Light"/>
          <w:i/>
          <w:iCs/>
          <w:lang w:eastAsia="ar-SA"/>
        </w:rPr>
        <w:t>W Spółce nie ma uprawnień osobistych przyznanych akcjonariuszom, o których mowa w art. 354 Kodeksu spółek handlowych.</w:t>
      </w:r>
    </w:p>
    <w:p w14:paraId="60661313" w14:textId="77777777" w:rsidR="003E4027" w:rsidRDefault="003E4027" w:rsidP="003E4027">
      <w:pPr>
        <w:widowControl w:val="0"/>
        <w:tabs>
          <w:tab w:val="right" w:leader="hyphen" w:pos="9080"/>
        </w:tabs>
        <w:overflowPunct w:val="0"/>
        <w:autoSpaceDE w:val="0"/>
        <w:autoSpaceDN w:val="0"/>
        <w:adjustRightInd w:val="0"/>
        <w:spacing w:after="0"/>
        <w:jc w:val="center"/>
        <w:textAlignment w:val="baseline"/>
        <w:rPr>
          <w:rFonts w:ascii="Calibri Light" w:eastAsia="Times New Roman" w:hAnsi="Calibri Light" w:cs="Calibri Light"/>
          <w:b/>
          <w:i/>
          <w:iCs/>
          <w:lang w:eastAsia="pl-PL"/>
        </w:rPr>
      </w:pPr>
    </w:p>
    <w:p w14:paraId="46F6A5F5" w14:textId="77777777" w:rsidR="003E4027" w:rsidRPr="00DC7E5B" w:rsidRDefault="003E4027" w:rsidP="003E4027">
      <w:pPr>
        <w:widowControl w:val="0"/>
        <w:tabs>
          <w:tab w:val="right" w:leader="hyphen" w:pos="9080"/>
        </w:tabs>
        <w:overflowPunct w:val="0"/>
        <w:autoSpaceDE w:val="0"/>
        <w:autoSpaceDN w:val="0"/>
        <w:adjustRightInd w:val="0"/>
        <w:spacing w:after="0"/>
        <w:jc w:val="center"/>
        <w:textAlignment w:val="baseline"/>
        <w:rPr>
          <w:rFonts w:ascii="Calibri Light" w:eastAsia="Times New Roman" w:hAnsi="Calibri Light" w:cs="Calibri Light"/>
          <w:b/>
          <w:i/>
          <w:iCs/>
          <w:lang w:eastAsia="pl-PL"/>
        </w:rPr>
      </w:pPr>
      <w:r w:rsidRPr="00DC7E5B">
        <w:rPr>
          <w:rFonts w:ascii="Calibri Light" w:eastAsia="Times New Roman" w:hAnsi="Calibri Light" w:cs="Calibri Light"/>
          <w:b/>
          <w:i/>
          <w:iCs/>
          <w:lang w:eastAsia="pl-PL"/>
        </w:rPr>
        <w:t>§ 19.</w:t>
      </w:r>
    </w:p>
    <w:p w14:paraId="7F49819D" w14:textId="77777777" w:rsidR="003E4027" w:rsidRPr="00DC7E5B" w:rsidRDefault="003E4027" w:rsidP="003E4027">
      <w:pPr>
        <w:widowControl w:val="0"/>
        <w:tabs>
          <w:tab w:val="right" w:leader="hyphen" w:pos="9080"/>
        </w:tabs>
        <w:overflowPunct w:val="0"/>
        <w:autoSpaceDE w:val="0"/>
        <w:autoSpaceDN w:val="0"/>
        <w:adjustRightInd w:val="0"/>
        <w:spacing w:after="0"/>
        <w:jc w:val="center"/>
        <w:textAlignment w:val="baseline"/>
        <w:rPr>
          <w:rFonts w:ascii="Calibri Light" w:eastAsia="Times New Roman" w:hAnsi="Calibri Light" w:cs="Calibri Light"/>
          <w:b/>
          <w:i/>
          <w:iCs/>
          <w:lang w:eastAsia="pl-PL"/>
        </w:rPr>
      </w:pPr>
      <w:r w:rsidRPr="00DC7E5B">
        <w:rPr>
          <w:rFonts w:ascii="Calibri Light" w:eastAsia="Times New Roman" w:hAnsi="Calibri Light" w:cs="Calibri Light"/>
          <w:b/>
          <w:i/>
          <w:iCs/>
          <w:lang w:eastAsia="pl-PL"/>
        </w:rPr>
        <w:t>Rok obrotowy</w:t>
      </w:r>
    </w:p>
    <w:p w14:paraId="41FE6D87" w14:textId="77777777" w:rsidR="003E4027" w:rsidRPr="00DC7E5B" w:rsidRDefault="003E4027" w:rsidP="003E4027">
      <w:pPr>
        <w:widowControl w:val="0"/>
        <w:tabs>
          <w:tab w:val="right" w:leader="hyphen" w:pos="9080"/>
        </w:tabs>
        <w:overflowPunct w:val="0"/>
        <w:autoSpaceDE w:val="0"/>
        <w:autoSpaceDN w:val="0"/>
        <w:adjustRightInd w:val="0"/>
        <w:spacing w:after="0"/>
        <w:textAlignment w:val="baseline"/>
        <w:rPr>
          <w:rFonts w:ascii="Calibri Light" w:eastAsia="Times New Roman" w:hAnsi="Calibri Light" w:cs="Calibri Light"/>
          <w:i/>
          <w:iCs/>
          <w:lang w:eastAsia="pl-PL"/>
        </w:rPr>
      </w:pPr>
      <w:r w:rsidRPr="00DC7E5B">
        <w:rPr>
          <w:rFonts w:ascii="Calibri Light" w:eastAsia="Times New Roman" w:hAnsi="Calibri Light" w:cs="Calibri Light"/>
          <w:i/>
          <w:iCs/>
          <w:lang w:eastAsia="pl-PL"/>
        </w:rPr>
        <w:t>Rokiem obrotowym Spółki jest rok kalendarzowy.</w:t>
      </w:r>
    </w:p>
    <w:p w14:paraId="58BCB9DF" w14:textId="77777777" w:rsidR="003E4027" w:rsidRDefault="003E4027" w:rsidP="003E4027">
      <w:pPr>
        <w:widowControl w:val="0"/>
        <w:tabs>
          <w:tab w:val="right" w:leader="hyphen" w:pos="9080"/>
        </w:tabs>
        <w:overflowPunct w:val="0"/>
        <w:autoSpaceDE w:val="0"/>
        <w:autoSpaceDN w:val="0"/>
        <w:adjustRightInd w:val="0"/>
        <w:spacing w:after="0"/>
        <w:jc w:val="center"/>
        <w:textAlignment w:val="baseline"/>
        <w:rPr>
          <w:rFonts w:ascii="Calibri Light" w:eastAsia="Times New Roman" w:hAnsi="Calibri Light" w:cs="Calibri Light"/>
          <w:b/>
          <w:i/>
          <w:iCs/>
          <w:lang w:eastAsia="pl-PL"/>
        </w:rPr>
      </w:pPr>
    </w:p>
    <w:p w14:paraId="5B337414" w14:textId="77777777" w:rsidR="003E4027" w:rsidRPr="00DC7E5B" w:rsidRDefault="003E4027" w:rsidP="003E4027">
      <w:pPr>
        <w:widowControl w:val="0"/>
        <w:tabs>
          <w:tab w:val="right" w:leader="hyphen" w:pos="9080"/>
        </w:tabs>
        <w:overflowPunct w:val="0"/>
        <w:autoSpaceDE w:val="0"/>
        <w:autoSpaceDN w:val="0"/>
        <w:adjustRightInd w:val="0"/>
        <w:spacing w:after="0"/>
        <w:jc w:val="center"/>
        <w:textAlignment w:val="baseline"/>
        <w:rPr>
          <w:rFonts w:ascii="Calibri Light" w:eastAsia="Times New Roman" w:hAnsi="Calibri Light" w:cs="Calibri Light"/>
          <w:b/>
          <w:i/>
          <w:iCs/>
          <w:lang w:eastAsia="pl-PL"/>
        </w:rPr>
      </w:pPr>
      <w:r w:rsidRPr="00DC7E5B">
        <w:rPr>
          <w:rFonts w:ascii="Calibri Light" w:eastAsia="Times New Roman" w:hAnsi="Calibri Light" w:cs="Calibri Light"/>
          <w:b/>
          <w:i/>
          <w:iCs/>
          <w:lang w:eastAsia="pl-PL"/>
        </w:rPr>
        <w:t>§ 20.</w:t>
      </w:r>
    </w:p>
    <w:p w14:paraId="5FF91BD3" w14:textId="77777777" w:rsidR="003E4027" w:rsidRPr="00DC7E5B" w:rsidRDefault="003E4027" w:rsidP="003E4027">
      <w:pPr>
        <w:widowControl w:val="0"/>
        <w:tabs>
          <w:tab w:val="right" w:leader="hyphen" w:pos="9080"/>
        </w:tabs>
        <w:overflowPunct w:val="0"/>
        <w:autoSpaceDE w:val="0"/>
        <w:autoSpaceDN w:val="0"/>
        <w:adjustRightInd w:val="0"/>
        <w:spacing w:after="0"/>
        <w:jc w:val="center"/>
        <w:textAlignment w:val="baseline"/>
        <w:rPr>
          <w:rFonts w:ascii="Calibri Light" w:eastAsia="Times New Roman" w:hAnsi="Calibri Light" w:cs="Calibri Light"/>
          <w:b/>
          <w:i/>
          <w:iCs/>
          <w:lang w:eastAsia="pl-PL"/>
        </w:rPr>
      </w:pPr>
      <w:r w:rsidRPr="00DC7E5B">
        <w:rPr>
          <w:rFonts w:ascii="Calibri Light" w:eastAsia="Times New Roman" w:hAnsi="Calibri Light" w:cs="Calibri Light"/>
          <w:b/>
          <w:i/>
          <w:iCs/>
          <w:lang w:eastAsia="pl-PL"/>
        </w:rPr>
        <w:t>Założyciele</w:t>
      </w:r>
    </w:p>
    <w:p w14:paraId="72AD5174" w14:textId="77777777" w:rsidR="003E4027" w:rsidRPr="00DC7E5B" w:rsidRDefault="003E4027" w:rsidP="003E4027">
      <w:pPr>
        <w:tabs>
          <w:tab w:val="right" w:leader="hyphen" w:pos="9080"/>
        </w:tabs>
        <w:spacing w:after="0"/>
        <w:rPr>
          <w:rFonts w:ascii="Calibri Light" w:eastAsia="Times New Roman" w:hAnsi="Calibri Light" w:cs="Calibri Light"/>
          <w:bCs/>
          <w:i/>
          <w:iCs/>
          <w:lang w:eastAsia="pl-PL"/>
        </w:rPr>
      </w:pPr>
      <w:r w:rsidRPr="00DC7E5B">
        <w:rPr>
          <w:rFonts w:ascii="Calibri Light" w:eastAsia="Times New Roman" w:hAnsi="Calibri Light" w:cs="Calibri Light"/>
          <w:bCs/>
          <w:i/>
          <w:iCs/>
          <w:lang w:eastAsia="pl-PL"/>
        </w:rPr>
        <w:t>Założycielami Spółki są:</w:t>
      </w:r>
    </w:p>
    <w:p w14:paraId="7E1ACD3E" w14:textId="77777777" w:rsidR="003E4027" w:rsidRPr="00DC7E5B" w:rsidRDefault="003E4027" w:rsidP="003E4027">
      <w:pPr>
        <w:pStyle w:val="Akapitzlist"/>
        <w:numPr>
          <w:ilvl w:val="0"/>
          <w:numId w:val="58"/>
        </w:numPr>
        <w:tabs>
          <w:tab w:val="right" w:pos="851"/>
          <w:tab w:val="right" w:leader="hyphen" w:pos="9080"/>
        </w:tabs>
        <w:spacing w:after="0"/>
        <w:ind w:left="851" w:hanging="491"/>
        <w:jc w:val="left"/>
        <w:rPr>
          <w:rFonts w:ascii="Calibri Light" w:eastAsia="Times New Roman" w:hAnsi="Calibri Light" w:cs="Calibri Light"/>
          <w:bCs/>
          <w:i/>
          <w:iCs/>
          <w:lang w:eastAsia="pl-PL"/>
        </w:rPr>
      </w:pPr>
      <w:r w:rsidRPr="00DC7E5B">
        <w:rPr>
          <w:rFonts w:ascii="Calibri Light" w:eastAsia="Times New Roman" w:hAnsi="Calibri Light" w:cs="Calibri Light"/>
          <w:bCs/>
          <w:i/>
          <w:iCs/>
          <w:lang w:eastAsia="pl-PL"/>
        </w:rPr>
        <w:t>Andrij Włach;</w:t>
      </w:r>
    </w:p>
    <w:p w14:paraId="6540B856" w14:textId="77777777" w:rsidR="003E4027" w:rsidRPr="00DC7E5B" w:rsidRDefault="003E4027" w:rsidP="003E4027">
      <w:pPr>
        <w:pStyle w:val="Akapitzlist"/>
        <w:numPr>
          <w:ilvl w:val="0"/>
          <w:numId w:val="58"/>
        </w:numPr>
        <w:tabs>
          <w:tab w:val="right" w:pos="851"/>
          <w:tab w:val="right" w:leader="hyphen" w:pos="9080"/>
        </w:tabs>
        <w:spacing w:after="0"/>
        <w:ind w:left="851" w:hanging="491"/>
        <w:jc w:val="left"/>
        <w:rPr>
          <w:rFonts w:ascii="Calibri Light" w:eastAsia="Times New Roman" w:hAnsi="Calibri Light" w:cs="Calibri Light"/>
          <w:bCs/>
          <w:i/>
          <w:iCs/>
          <w:lang w:eastAsia="pl-PL"/>
        </w:rPr>
      </w:pPr>
      <w:r w:rsidRPr="00DC7E5B">
        <w:rPr>
          <w:rFonts w:ascii="Calibri Light" w:eastAsia="Times New Roman" w:hAnsi="Calibri Light" w:cs="Calibri Light"/>
          <w:bCs/>
          <w:i/>
          <w:iCs/>
          <w:lang w:eastAsia="pl-PL"/>
        </w:rPr>
        <w:t xml:space="preserve">Anna Maria </w:t>
      </w:r>
      <w:proofErr w:type="spellStart"/>
      <w:r w:rsidRPr="00DC7E5B">
        <w:rPr>
          <w:rFonts w:ascii="Calibri Light" w:eastAsia="Times New Roman" w:hAnsi="Calibri Light" w:cs="Calibri Light"/>
          <w:bCs/>
          <w:i/>
          <w:iCs/>
          <w:lang w:eastAsia="pl-PL"/>
        </w:rPr>
        <w:t>Zawłocka</w:t>
      </w:r>
      <w:proofErr w:type="spellEnd"/>
      <w:r w:rsidRPr="00DC7E5B">
        <w:rPr>
          <w:rFonts w:ascii="Calibri Light" w:eastAsia="Times New Roman" w:hAnsi="Calibri Light" w:cs="Calibri Light"/>
          <w:bCs/>
          <w:i/>
          <w:iCs/>
          <w:lang w:eastAsia="pl-PL"/>
        </w:rPr>
        <w:t>;</w:t>
      </w:r>
    </w:p>
    <w:p w14:paraId="7EEC9BF9" w14:textId="77777777" w:rsidR="003E4027" w:rsidRPr="00DC7E5B" w:rsidRDefault="003E4027" w:rsidP="003E4027">
      <w:pPr>
        <w:pStyle w:val="Akapitzlist"/>
        <w:numPr>
          <w:ilvl w:val="0"/>
          <w:numId w:val="58"/>
        </w:numPr>
        <w:tabs>
          <w:tab w:val="right" w:pos="851"/>
          <w:tab w:val="right" w:leader="hyphen" w:pos="9080"/>
        </w:tabs>
        <w:spacing w:after="0"/>
        <w:ind w:left="851" w:hanging="491"/>
        <w:jc w:val="left"/>
        <w:rPr>
          <w:rFonts w:ascii="Calibri Light" w:eastAsia="Times New Roman" w:hAnsi="Calibri Light" w:cs="Calibri Light"/>
          <w:bCs/>
          <w:i/>
          <w:iCs/>
          <w:lang w:eastAsia="pl-PL"/>
        </w:rPr>
      </w:pPr>
      <w:r w:rsidRPr="00DC7E5B">
        <w:rPr>
          <w:rFonts w:ascii="Calibri Light" w:eastAsia="Times New Roman" w:hAnsi="Calibri Light" w:cs="Calibri Light"/>
          <w:bCs/>
          <w:i/>
          <w:iCs/>
          <w:lang w:eastAsia="pl-PL"/>
        </w:rPr>
        <w:t>Bartłomiej Zakrzewski;</w:t>
      </w:r>
    </w:p>
    <w:p w14:paraId="56288C67" w14:textId="77777777" w:rsidR="003E4027" w:rsidRPr="00DC7E5B" w:rsidRDefault="003E4027" w:rsidP="003E4027">
      <w:pPr>
        <w:pStyle w:val="Akapitzlist"/>
        <w:numPr>
          <w:ilvl w:val="0"/>
          <w:numId w:val="58"/>
        </w:numPr>
        <w:tabs>
          <w:tab w:val="right" w:pos="851"/>
          <w:tab w:val="right" w:leader="hyphen" w:pos="9080"/>
        </w:tabs>
        <w:spacing w:after="0"/>
        <w:ind w:left="851" w:hanging="491"/>
        <w:jc w:val="left"/>
        <w:rPr>
          <w:rFonts w:ascii="Calibri Light" w:eastAsia="Times New Roman" w:hAnsi="Calibri Light" w:cs="Calibri Light"/>
          <w:bCs/>
          <w:i/>
          <w:iCs/>
          <w:lang w:eastAsia="pl-PL"/>
        </w:rPr>
      </w:pPr>
      <w:r w:rsidRPr="00DC7E5B">
        <w:rPr>
          <w:rFonts w:ascii="Calibri Light" w:eastAsia="Times New Roman" w:hAnsi="Calibri Light" w:cs="Calibri Light"/>
          <w:bCs/>
          <w:i/>
          <w:iCs/>
          <w:lang w:eastAsia="pl-PL"/>
        </w:rPr>
        <w:t>Dariusz Kołodziejczyk;</w:t>
      </w:r>
    </w:p>
    <w:p w14:paraId="6C9F2973" w14:textId="77777777" w:rsidR="003E4027" w:rsidRPr="00DC7E5B" w:rsidRDefault="003E4027" w:rsidP="003E4027">
      <w:pPr>
        <w:pStyle w:val="Akapitzlist"/>
        <w:numPr>
          <w:ilvl w:val="0"/>
          <w:numId w:val="58"/>
        </w:numPr>
        <w:tabs>
          <w:tab w:val="right" w:pos="851"/>
          <w:tab w:val="right" w:leader="hyphen" w:pos="9080"/>
        </w:tabs>
        <w:spacing w:after="0"/>
        <w:ind w:left="851" w:hanging="491"/>
        <w:jc w:val="left"/>
        <w:rPr>
          <w:rFonts w:ascii="Calibri Light" w:eastAsia="Times New Roman" w:hAnsi="Calibri Light" w:cs="Calibri Light"/>
          <w:bCs/>
          <w:i/>
          <w:iCs/>
          <w:lang w:eastAsia="pl-PL"/>
        </w:rPr>
      </w:pPr>
      <w:r w:rsidRPr="00DC7E5B">
        <w:rPr>
          <w:rFonts w:ascii="Calibri Light" w:eastAsia="Times New Roman" w:hAnsi="Calibri Light" w:cs="Calibri Light"/>
          <w:bCs/>
          <w:i/>
          <w:iCs/>
          <w:lang w:eastAsia="pl-PL"/>
        </w:rPr>
        <w:t xml:space="preserve">Grzegorz </w:t>
      </w:r>
      <w:proofErr w:type="spellStart"/>
      <w:r w:rsidRPr="00DC7E5B">
        <w:rPr>
          <w:rFonts w:ascii="Calibri Light" w:eastAsia="Times New Roman" w:hAnsi="Calibri Light" w:cs="Calibri Light"/>
          <w:bCs/>
          <w:i/>
          <w:iCs/>
          <w:lang w:eastAsia="pl-PL"/>
        </w:rPr>
        <w:t>Hat</w:t>
      </w:r>
      <w:proofErr w:type="spellEnd"/>
      <w:r w:rsidRPr="00DC7E5B">
        <w:rPr>
          <w:rFonts w:ascii="Calibri Light" w:eastAsia="Times New Roman" w:hAnsi="Calibri Light" w:cs="Calibri Light"/>
          <w:bCs/>
          <w:i/>
          <w:iCs/>
          <w:lang w:eastAsia="pl-PL"/>
        </w:rPr>
        <w:t>;</w:t>
      </w:r>
    </w:p>
    <w:p w14:paraId="31061F68" w14:textId="77777777" w:rsidR="003E4027" w:rsidRPr="00DC7E5B" w:rsidRDefault="003E4027" w:rsidP="003E4027">
      <w:pPr>
        <w:pStyle w:val="Akapitzlist"/>
        <w:numPr>
          <w:ilvl w:val="0"/>
          <w:numId w:val="58"/>
        </w:numPr>
        <w:tabs>
          <w:tab w:val="right" w:pos="851"/>
          <w:tab w:val="right" w:leader="hyphen" w:pos="9080"/>
        </w:tabs>
        <w:spacing w:after="0"/>
        <w:ind w:left="851" w:hanging="491"/>
        <w:jc w:val="left"/>
        <w:rPr>
          <w:rFonts w:ascii="Calibri Light" w:eastAsia="Times New Roman" w:hAnsi="Calibri Light" w:cs="Calibri Light"/>
          <w:bCs/>
          <w:i/>
          <w:iCs/>
          <w:lang w:eastAsia="pl-PL"/>
        </w:rPr>
      </w:pPr>
      <w:r w:rsidRPr="00DC7E5B">
        <w:rPr>
          <w:rFonts w:ascii="Calibri Light" w:eastAsia="Times New Roman" w:hAnsi="Calibri Light" w:cs="Calibri Light"/>
          <w:bCs/>
          <w:i/>
          <w:iCs/>
          <w:lang w:eastAsia="pl-PL"/>
        </w:rPr>
        <w:t>Honorata Wątroba;</w:t>
      </w:r>
    </w:p>
    <w:p w14:paraId="52EFB1B8" w14:textId="77777777" w:rsidR="003E4027" w:rsidRPr="00DC7E5B" w:rsidRDefault="003E4027" w:rsidP="003E4027">
      <w:pPr>
        <w:pStyle w:val="Akapitzlist"/>
        <w:numPr>
          <w:ilvl w:val="0"/>
          <w:numId w:val="58"/>
        </w:numPr>
        <w:tabs>
          <w:tab w:val="right" w:pos="851"/>
          <w:tab w:val="right" w:leader="hyphen" w:pos="9080"/>
        </w:tabs>
        <w:spacing w:after="0"/>
        <w:ind w:left="851" w:hanging="491"/>
        <w:jc w:val="left"/>
        <w:rPr>
          <w:rFonts w:ascii="Calibri Light" w:eastAsia="Times New Roman" w:hAnsi="Calibri Light" w:cs="Calibri Light"/>
          <w:bCs/>
          <w:i/>
          <w:iCs/>
          <w:lang w:eastAsia="pl-PL"/>
        </w:rPr>
      </w:pPr>
      <w:proofErr w:type="spellStart"/>
      <w:r w:rsidRPr="00DC7E5B">
        <w:rPr>
          <w:rFonts w:ascii="Calibri Light" w:eastAsia="Times New Roman" w:hAnsi="Calibri Light" w:cs="Calibri Light"/>
          <w:bCs/>
          <w:i/>
          <w:iCs/>
          <w:lang w:eastAsia="pl-PL"/>
        </w:rPr>
        <w:t>Iurii</w:t>
      </w:r>
      <w:proofErr w:type="spellEnd"/>
      <w:r w:rsidRPr="00DC7E5B">
        <w:rPr>
          <w:rFonts w:ascii="Calibri Light" w:eastAsia="Times New Roman" w:hAnsi="Calibri Light" w:cs="Calibri Light"/>
          <w:bCs/>
          <w:i/>
          <w:iCs/>
          <w:lang w:eastAsia="pl-PL"/>
        </w:rPr>
        <w:t xml:space="preserve"> </w:t>
      </w:r>
      <w:proofErr w:type="spellStart"/>
      <w:r w:rsidRPr="00DC7E5B">
        <w:rPr>
          <w:rFonts w:ascii="Calibri Light" w:eastAsia="Times New Roman" w:hAnsi="Calibri Light" w:cs="Calibri Light"/>
          <w:bCs/>
          <w:i/>
          <w:iCs/>
          <w:lang w:eastAsia="pl-PL"/>
        </w:rPr>
        <w:t>Panchenko</w:t>
      </w:r>
      <w:proofErr w:type="spellEnd"/>
      <w:r w:rsidRPr="00DC7E5B">
        <w:rPr>
          <w:rFonts w:ascii="Calibri Light" w:eastAsia="Times New Roman" w:hAnsi="Calibri Light" w:cs="Calibri Light"/>
          <w:bCs/>
          <w:i/>
          <w:iCs/>
          <w:lang w:eastAsia="pl-PL"/>
        </w:rPr>
        <w:t>;</w:t>
      </w:r>
    </w:p>
    <w:p w14:paraId="5081D0FC" w14:textId="77777777" w:rsidR="003E4027" w:rsidRPr="00DC7E5B" w:rsidRDefault="003E4027" w:rsidP="003E4027">
      <w:pPr>
        <w:pStyle w:val="Akapitzlist"/>
        <w:numPr>
          <w:ilvl w:val="0"/>
          <w:numId w:val="58"/>
        </w:numPr>
        <w:tabs>
          <w:tab w:val="right" w:pos="851"/>
          <w:tab w:val="right" w:leader="hyphen" w:pos="9080"/>
        </w:tabs>
        <w:spacing w:after="0"/>
        <w:ind w:left="851" w:hanging="491"/>
        <w:jc w:val="left"/>
        <w:rPr>
          <w:rFonts w:ascii="Calibri Light" w:eastAsia="Times New Roman" w:hAnsi="Calibri Light" w:cs="Calibri Light"/>
          <w:bCs/>
          <w:i/>
          <w:iCs/>
          <w:lang w:eastAsia="pl-PL"/>
        </w:rPr>
      </w:pPr>
      <w:r w:rsidRPr="00DC7E5B">
        <w:rPr>
          <w:rFonts w:ascii="Calibri Light" w:eastAsia="Times New Roman" w:hAnsi="Calibri Light" w:cs="Calibri Light"/>
          <w:bCs/>
          <w:i/>
          <w:iCs/>
          <w:lang w:eastAsia="pl-PL"/>
        </w:rPr>
        <w:t>Jakub Kapica;</w:t>
      </w:r>
    </w:p>
    <w:p w14:paraId="1F3B3807" w14:textId="77777777" w:rsidR="003E4027" w:rsidRPr="00DC7E5B" w:rsidRDefault="003E4027" w:rsidP="003E4027">
      <w:pPr>
        <w:pStyle w:val="Akapitzlist"/>
        <w:numPr>
          <w:ilvl w:val="0"/>
          <w:numId w:val="58"/>
        </w:numPr>
        <w:tabs>
          <w:tab w:val="right" w:pos="851"/>
          <w:tab w:val="right" w:leader="hyphen" w:pos="9080"/>
        </w:tabs>
        <w:spacing w:after="0"/>
        <w:ind w:left="851" w:hanging="491"/>
        <w:jc w:val="left"/>
        <w:rPr>
          <w:rFonts w:ascii="Calibri Light" w:eastAsia="Times New Roman" w:hAnsi="Calibri Light" w:cs="Calibri Light"/>
          <w:bCs/>
          <w:i/>
          <w:iCs/>
          <w:lang w:eastAsia="pl-PL"/>
        </w:rPr>
      </w:pPr>
      <w:r w:rsidRPr="00DC7E5B">
        <w:rPr>
          <w:rFonts w:ascii="Calibri Light" w:eastAsia="Times New Roman" w:hAnsi="Calibri Light" w:cs="Calibri Light"/>
          <w:bCs/>
          <w:i/>
          <w:iCs/>
          <w:lang w:eastAsia="pl-PL"/>
        </w:rPr>
        <w:t>Jakub Sobota;</w:t>
      </w:r>
    </w:p>
    <w:p w14:paraId="3DE12E46" w14:textId="77777777" w:rsidR="003E4027" w:rsidRPr="00DC7E5B" w:rsidRDefault="003E4027" w:rsidP="003E4027">
      <w:pPr>
        <w:pStyle w:val="Akapitzlist"/>
        <w:numPr>
          <w:ilvl w:val="0"/>
          <w:numId w:val="58"/>
        </w:numPr>
        <w:tabs>
          <w:tab w:val="right" w:pos="851"/>
          <w:tab w:val="right" w:leader="hyphen" w:pos="9080"/>
        </w:tabs>
        <w:spacing w:after="0"/>
        <w:ind w:left="851" w:hanging="491"/>
        <w:jc w:val="left"/>
        <w:rPr>
          <w:rFonts w:ascii="Calibri Light" w:eastAsia="Times New Roman" w:hAnsi="Calibri Light" w:cs="Calibri Light"/>
          <w:bCs/>
          <w:i/>
          <w:iCs/>
          <w:lang w:eastAsia="pl-PL"/>
        </w:rPr>
      </w:pPr>
      <w:r w:rsidRPr="00DC7E5B">
        <w:rPr>
          <w:rFonts w:ascii="Calibri Light" w:eastAsia="Times New Roman" w:hAnsi="Calibri Light" w:cs="Calibri Light"/>
          <w:bCs/>
          <w:i/>
          <w:iCs/>
          <w:lang w:eastAsia="pl-PL"/>
        </w:rPr>
        <w:t>Jarosław Piotr Kukiełko;</w:t>
      </w:r>
    </w:p>
    <w:p w14:paraId="02B90315" w14:textId="77777777" w:rsidR="003E4027" w:rsidRPr="00DC7E5B" w:rsidRDefault="003E4027" w:rsidP="003E4027">
      <w:pPr>
        <w:pStyle w:val="Akapitzlist"/>
        <w:numPr>
          <w:ilvl w:val="0"/>
          <w:numId w:val="58"/>
        </w:numPr>
        <w:tabs>
          <w:tab w:val="right" w:pos="851"/>
          <w:tab w:val="right" w:leader="hyphen" w:pos="9080"/>
        </w:tabs>
        <w:spacing w:after="0"/>
        <w:ind w:left="851" w:hanging="491"/>
        <w:jc w:val="left"/>
        <w:rPr>
          <w:rFonts w:ascii="Calibri Light" w:eastAsia="Times New Roman" w:hAnsi="Calibri Light" w:cs="Calibri Light"/>
          <w:bCs/>
          <w:i/>
          <w:iCs/>
          <w:lang w:eastAsia="pl-PL"/>
        </w:rPr>
      </w:pPr>
      <w:r w:rsidRPr="00DC7E5B">
        <w:rPr>
          <w:rFonts w:ascii="Calibri Light" w:eastAsia="Times New Roman" w:hAnsi="Calibri Light" w:cs="Calibri Light"/>
          <w:bCs/>
          <w:i/>
          <w:iCs/>
          <w:lang w:eastAsia="pl-PL"/>
        </w:rPr>
        <w:t>Krzysztof Sobota;</w:t>
      </w:r>
    </w:p>
    <w:p w14:paraId="0EB7F354" w14:textId="77777777" w:rsidR="003E4027" w:rsidRPr="00DC7E5B" w:rsidRDefault="003E4027" w:rsidP="003E4027">
      <w:pPr>
        <w:pStyle w:val="Akapitzlist"/>
        <w:numPr>
          <w:ilvl w:val="0"/>
          <w:numId w:val="58"/>
        </w:numPr>
        <w:tabs>
          <w:tab w:val="right" w:pos="851"/>
          <w:tab w:val="right" w:leader="hyphen" w:pos="9080"/>
        </w:tabs>
        <w:spacing w:after="0"/>
        <w:ind w:left="851" w:hanging="491"/>
        <w:jc w:val="left"/>
        <w:rPr>
          <w:rFonts w:ascii="Calibri Light" w:eastAsia="Times New Roman" w:hAnsi="Calibri Light" w:cs="Calibri Light"/>
          <w:bCs/>
          <w:i/>
          <w:iCs/>
          <w:lang w:eastAsia="pl-PL"/>
        </w:rPr>
      </w:pPr>
      <w:r w:rsidRPr="00DC7E5B">
        <w:rPr>
          <w:rFonts w:ascii="Calibri Light" w:eastAsia="Times New Roman" w:hAnsi="Calibri Light" w:cs="Calibri Light"/>
          <w:bCs/>
          <w:i/>
          <w:iCs/>
          <w:lang w:eastAsia="pl-PL"/>
        </w:rPr>
        <w:lastRenderedPageBreak/>
        <w:t>Kvarko Group ASI Sp. z o.o.;</w:t>
      </w:r>
    </w:p>
    <w:p w14:paraId="41FEA7EC" w14:textId="77777777" w:rsidR="003E4027" w:rsidRPr="00DC7E5B" w:rsidRDefault="003E4027" w:rsidP="003E4027">
      <w:pPr>
        <w:pStyle w:val="Akapitzlist"/>
        <w:numPr>
          <w:ilvl w:val="0"/>
          <w:numId w:val="58"/>
        </w:numPr>
        <w:tabs>
          <w:tab w:val="right" w:pos="851"/>
          <w:tab w:val="right" w:leader="hyphen" w:pos="9080"/>
        </w:tabs>
        <w:spacing w:after="0"/>
        <w:ind w:left="851" w:hanging="491"/>
        <w:jc w:val="left"/>
        <w:rPr>
          <w:rFonts w:ascii="Calibri Light" w:eastAsia="Times New Roman" w:hAnsi="Calibri Light" w:cs="Calibri Light"/>
          <w:bCs/>
          <w:i/>
          <w:iCs/>
          <w:lang w:eastAsia="pl-PL"/>
        </w:rPr>
      </w:pPr>
      <w:r w:rsidRPr="00DC7E5B">
        <w:rPr>
          <w:rFonts w:ascii="Calibri Light" w:eastAsia="Times New Roman" w:hAnsi="Calibri Light" w:cs="Calibri Light"/>
          <w:bCs/>
          <w:i/>
          <w:iCs/>
          <w:lang w:eastAsia="pl-PL"/>
        </w:rPr>
        <w:t>Maciej Bykowski;</w:t>
      </w:r>
    </w:p>
    <w:p w14:paraId="617CE15F" w14:textId="77777777" w:rsidR="003E4027" w:rsidRPr="00DC7E5B" w:rsidRDefault="003E4027" w:rsidP="003E4027">
      <w:pPr>
        <w:pStyle w:val="Akapitzlist"/>
        <w:numPr>
          <w:ilvl w:val="0"/>
          <w:numId w:val="58"/>
        </w:numPr>
        <w:tabs>
          <w:tab w:val="right" w:pos="851"/>
          <w:tab w:val="right" w:leader="hyphen" w:pos="9080"/>
        </w:tabs>
        <w:spacing w:after="0"/>
        <w:ind w:left="851" w:hanging="491"/>
        <w:jc w:val="left"/>
        <w:rPr>
          <w:rFonts w:ascii="Calibri Light" w:eastAsia="Times New Roman" w:hAnsi="Calibri Light" w:cs="Calibri Light"/>
          <w:bCs/>
          <w:i/>
          <w:iCs/>
          <w:lang w:eastAsia="pl-PL"/>
        </w:rPr>
      </w:pPr>
      <w:r w:rsidRPr="00DC7E5B">
        <w:rPr>
          <w:rFonts w:ascii="Calibri Light" w:eastAsia="Times New Roman" w:hAnsi="Calibri Light" w:cs="Calibri Light"/>
          <w:bCs/>
          <w:i/>
          <w:iCs/>
          <w:lang w:eastAsia="pl-PL"/>
        </w:rPr>
        <w:t>Marcin Markiewicz;</w:t>
      </w:r>
    </w:p>
    <w:p w14:paraId="0EDEF526" w14:textId="77777777" w:rsidR="003E4027" w:rsidRPr="00DC7E5B" w:rsidRDefault="003E4027" w:rsidP="003E4027">
      <w:pPr>
        <w:pStyle w:val="Akapitzlist"/>
        <w:numPr>
          <w:ilvl w:val="0"/>
          <w:numId w:val="58"/>
        </w:numPr>
        <w:tabs>
          <w:tab w:val="right" w:pos="851"/>
          <w:tab w:val="right" w:leader="hyphen" w:pos="9080"/>
        </w:tabs>
        <w:spacing w:after="0"/>
        <w:ind w:left="851" w:hanging="491"/>
        <w:jc w:val="left"/>
        <w:rPr>
          <w:rFonts w:ascii="Calibri Light" w:eastAsia="Times New Roman" w:hAnsi="Calibri Light" w:cs="Calibri Light"/>
          <w:bCs/>
          <w:i/>
          <w:iCs/>
          <w:lang w:eastAsia="pl-PL"/>
        </w:rPr>
      </w:pPr>
      <w:r w:rsidRPr="00DC7E5B">
        <w:rPr>
          <w:rFonts w:ascii="Calibri Light" w:eastAsia="Times New Roman" w:hAnsi="Calibri Light" w:cs="Calibri Light"/>
          <w:bCs/>
          <w:i/>
          <w:iCs/>
          <w:lang w:eastAsia="pl-PL"/>
        </w:rPr>
        <w:t>Michał Jafra;</w:t>
      </w:r>
    </w:p>
    <w:p w14:paraId="1A6F5B0B" w14:textId="77777777" w:rsidR="003E4027" w:rsidRPr="00DC7E5B" w:rsidRDefault="003E4027" w:rsidP="003E4027">
      <w:pPr>
        <w:pStyle w:val="Akapitzlist"/>
        <w:numPr>
          <w:ilvl w:val="0"/>
          <w:numId w:val="58"/>
        </w:numPr>
        <w:tabs>
          <w:tab w:val="right" w:pos="851"/>
          <w:tab w:val="right" w:leader="hyphen" w:pos="9080"/>
        </w:tabs>
        <w:spacing w:after="0"/>
        <w:ind w:left="851" w:hanging="491"/>
        <w:jc w:val="left"/>
        <w:rPr>
          <w:rFonts w:ascii="Calibri Light" w:eastAsia="Times New Roman" w:hAnsi="Calibri Light" w:cs="Calibri Light"/>
          <w:bCs/>
          <w:i/>
          <w:iCs/>
          <w:lang w:eastAsia="pl-PL"/>
        </w:rPr>
      </w:pPr>
      <w:r w:rsidRPr="00DC7E5B">
        <w:rPr>
          <w:rFonts w:ascii="Calibri Light" w:eastAsia="Times New Roman" w:hAnsi="Calibri Light" w:cs="Calibri Light"/>
          <w:bCs/>
          <w:i/>
          <w:iCs/>
          <w:lang w:eastAsia="pl-PL"/>
        </w:rPr>
        <w:t>Michał Plaza;</w:t>
      </w:r>
    </w:p>
    <w:p w14:paraId="3D047D3A" w14:textId="77777777" w:rsidR="003E4027" w:rsidRPr="00DC7E5B" w:rsidRDefault="003E4027" w:rsidP="003E4027">
      <w:pPr>
        <w:pStyle w:val="Akapitzlist"/>
        <w:numPr>
          <w:ilvl w:val="0"/>
          <w:numId w:val="58"/>
        </w:numPr>
        <w:tabs>
          <w:tab w:val="right" w:pos="851"/>
          <w:tab w:val="right" w:leader="hyphen" w:pos="9080"/>
        </w:tabs>
        <w:spacing w:after="0"/>
        <w:ind w:left="851" w:hanging="491"/>
        <w:jc w:val="left"/>
        <w:rPr>
          <w:rFonts w:ascii="Calibri Light" w:eastAsia="Times New Roman" w:hAnsi="Calibri Light" w:cs="Calibri Light"/>
          <w:bCs/>
          <w:i/>
          <w:iCs/>
          <w:lang w:eastAsia="pl-PL"/>
        </w:rPr>
      </w:pPr>
      <w:r w:rsidRPr="00DC7E5B">
        <w:rPr>
          <w:rFonts w:ascii="Calibri Light" w:eastAsia="Times New Roman" w:hAnsi="Calibri Light" w:cs="Calibri Light"/>
          <w:bCs/>
          <w:i/>
          <w:iCs/>
          <w:lang w:eastAsia="pl-PL"/>
        </w:rPr>
        <w:t xml:space="preserve">Paweł </w:t>
      </w:r>
      <w:proofErr w:type="spellStart"/>
      <w:r w:rsidRPr="00DC7E5B">
        <w:rPr>
          <w:rFonts w:ascii="Calibri Light" w:eastAsia="Times New Roman" w:hAnsi="Calibri Light" w:cs="Calibri Light"/>
          <w:bCs/>
          <w:i/>
          <w:iCs/>
          <w:lang w:eastAsia="pl-PL"/>
        </w:rPr>
        <w:t>Ruczyński</w:t>
      </w:r>
      <w:proofErr w:type="spellEnd"/>
      <w:r w:rsidRPr="00DC7E5B">
        <w:rPr>
          <w:rFonts w:ascii="Calibri Light" w:eastAsia="Times New Roman" w:hAnsi="Calibri Light" w:cs="Calibri Light"/>
          <w:bCs/>
          <w:i/>
          <w:iCs/>
          <w:lang w:eastAsia="pl-PL"/>
        </w:rPr>
        <w:t>;</w:t>
      </w:r>
    </w:p>
    <w:p w14:paraId="7044F7CE" w14:textId="77777777" w:rsidR="003E4027" w:rsidRPr="00DC7E5B" w:rsidRDefault="003E4027" w:rsidP="003E4027">
      <w:pPr>
        <w:pStyle w:val="Akapitzlist"/>
        <w:numPr>
          <w:ilvl w:val="0"/>
          <w:numId w:val="58"/>
        </w:numPr>
        <w:tabs>
          <w:tab w:val="right" w:pos="851"/>
          <w:tab w:val="right" w:leader="hyphen" w:pos="9080"/>
        </w:tabs>
        <w:spacing w:after="0"/>
        <w:ind w:left="851" w:hanging="491"/>
        <w:jc w:val="left"/>
        <w:rPr>
          <w:rFonts w:ascii="Calibri Light" w:eastAsia="Times New Roman" w:hAnsi="Calibri Light" w:cs="Calibri Light"/>
          <w:bCs/>
          <w:i/>
          <w:iCs/>
          <w:lang w:eastAsia="pl-PL"/>
        </w:rPr>
      </w:pPr>
      <w:r w:rsidRPr="00DC7E5B">
        <w:rPr>
          <w:rFonts w:ascii="Calibri Light" w:eastAsia="Times New Roman" w:hAnsi="Calibri Light" w:cs="Calibri Light"/>
          <w:bCs/>
          <w:i/>
          <w:iCs/>
          <w:lang w:eastAsia="pl-PL"/>
        </w:rPr>
        <w:t xml:space="preserve">Paweł </w:t>
      </w:r>
      <w:proofErr w:type="spellStart"/>
      <w:r w:rsidRPr="00DC7E5B">
        <w:rPr>
          <w:rFonts w:ascii="Calibri Light" w:eastAsia="Times New Roman" w:hAnsi="Calibri Light" w:cs="Calibri Light"/>
          <w:bCs/>
          <w:i/>
          <w:iCs/>
          <w:lang w:eastAsia="pl-PL"/>
        </w:rPr>
        <w:t>Świś</w:t>
      </w:r>
      <w:proofErr w:type="spellEnd"/>
      <w:r w:rsidRPr="00DC7E5B">
        <w:rPr>
          <w:rFonts w:ascii="Calibri Light" w:eastAsia="Times New Roman" w:hAnsi="Calibri Light" w:cs="Calibri Light"/>
          <w:bCs/>
          <w:i/>
          <w:iCs/>
          <w:lang w:eastAsia="pl-PL"/>
        </w:rPr>
        <w:t>;</w:t>
      </w:r>
    </w:p>
    <w:p w14:paraId="20E37C98" w14:textId="77777777" w:rsidR="003E4027" w:rsidRPr="00DC7E5B" w:rsidRDefault="003E4027" w:rsidP="003E4027">
      <w:pPr>
        <w:pStyle w:val="Akapitzlist"/>
        <w:numPr>
          <w:ilvl w:val="0"/>
          <w:numId w:val="58"/>
        </w:numPr>
        <w:tabs>
          <w:tab w:val="right" w:pos="851"/>
          <w:tab w:val="right" w:leader="hyphen" w:pos="9080"/>
        </w:tabs>
        <w:spacing w:after="0"/>
        <w:ind w:left="851" w:hanging="491"/>
        <w:jc w:val="left"/>
        <w:rPr>
          <w:rFonts w:ascii="Calibri Light" w:eastAsia="Times New Roman" w:hAnsi="Calibri Light" w:cs="Calibri Light"/>
          <w:bCs/>
          <w:i/>
          <w:iCs/>
          <w:lang w:eastAsia="pl-PL"/>
        </w:rPr>
      </w:pPr>
      <w:r w:rsidRPr="00DC7E5B">
        <w:rPr>
          <w:rFonts w:ascii="Calibri Light" w:eastAsia="Times New Roman" w:hAnsi="Calibri Light" w:cs="Calibri Light"/>
          <w:bCs/>
          <w:i/>
          <w:iCs/>
          <w:lang w:eastAsia="pl-PL"/>
        </w:rPr>
        <w:t>Tetiana Włach;</w:t>
      </w:r>
    </w:p>
    <w:p w14:paraId="522F9647" w14:textId="77777777" w:rsidR="003E4027" w:rsidRPr="00DC7E5B" w:rsidRDefault="003E4027" w:rsidP="003E4027">
      <w:pPr>
        <w:pStyle w:val="Akapitzlist"/>
        <w:numPr>
          <w:ilvl w:val="0"/>
          <w:numId w:val="58"/>
        </w:numPr>
        <w:tabs>
          <w:tab w:val="right" w:pos="851"/>
          <w:tab w:val="right" w:leader="hyphen" w:pos="9080"/>
        </w:tabs>
        <w:spacing w:after="0"/>
        <w:ind w:left="851" w:hanging="491"/>
        <w:jc w:val="left"/>
        <w:rPr>
          <w:rFonts w:ascii="Calibri Light" w:eastAsia="Times New Roman" w:hAnsi="Calibri Light" w:cs="Calibri Light"/>
          <w:bCs/>
          <w:i/>
          <w:iCs/>
          <w:lang w:eastAsia="pl-PL"/>
        </w:rPr>
      </w:pPr>
      <w:r w:rsidRPr="00DC7E5B">
        <w:rPr>
          <w:rFonts w:ascii="Calibri Light" w:eastAsia="Times New Roman" w:hAnsi="Calibri Light" w:cs="Calibri Light"/>
          <w:bCs/>
          <w:i/>
          <w:iCs/>
          <w:lang w:eastAsia="pl-PL"/>
        </w:rPr>
        <w:t xml:space="preserve">Tomasz Filip </w:t>
      </w:r>
      <w:proofErr w:type="spellStart"/>
      <w:r w:rsidRPr="00DC7E5B">
        <w:rPr>
          <w:rFonts w:ascii="Calibri Light" w:eastAsia="Times New Roman" w:hAnsi="Calibri Light" w:cs="Calibri Light"/>
          <w:bCs/>
          <w:i/>
          <w:iCs/>
          <w:lang w:eastAsia="pl-PL"/>
        </w:rPr>
        <w:t>Muszał</w:t>
      </w:r>
      <w:proofErr w:type="spellEnd"/>
      <w:r w:rsidRPr="00DC7E5B">
        <w:rPr>
          <w:rFonts w:ascii="Calibri Light" w:eastAsia="Times New Roman" w:hAnsi="Calibri Light" w:cs="Calibri Light"/>
          <w:bCs/>
          <w:i/>
          <w:iCs/>
          <w:lang w:eastAsia="pl-PL"/>
        </w:rPr>
        <w:t>;</w:t>
      </w:r>
    </w:p>
    <w:p w14:paraId="06A51171" w14:textId="77777777" w:rsidR="003E4027" w:rsidRPr="00DC7E5B" w:rsidRDefault="003E4027" w:rsidP="003E4027">
      <w:pPr>
        <w:pStyle w:val="Akapitzlist"/>
        <w:numPr>
          <w:ilvl w:val="0"/>
          <w:numId w:val="58"/>
        </w:numPr>
        <w:tabs>
          <w:tab w:val="right" w:pos="851"/>
          <w:tab w:val="right" w:leader="hyphen" w:pos="9080"/>
        </w:tabs>
        <w:spacing w:after="0"/>
        <w:ind w:left="851" w:hanging="491"/>
        <w:jc w:val="left"/>
        <w:rPr>
          <w:rFonts w:ascii="Calibri Light" w:eastAsia="Times New Roman" w:hAnsi="Calibri Light" w:cs="Calibri Light"/>
          <w:bCs/>
          <w:i/>
          <w:iCs/>
          <w:lang w:eastAsia="pl-PL"/>
        </w:rPr>
      </w:pPr>
      <w:r w:rsidRPr="00DC7E5B">
        <w:rPr>
          <w:rFonts w:ascii="Calibri Light" w:eastAsia="Times New Roman" w:hAnsi="Calibri Light" w:cs="Calibri Light"/>
          <w:bCs/>
          <w:i/>
          <w:iCs/>
          <w:lang w:eastAsia="pl-PL"/>
        </w:rPr>
        <w:t>Tomasz Stefańczyk;</w:t>
      </w:r>
    </w:p>
    <w:p w14:paraId="059AC1E5" w14:textId="77777777" w:rsidR="003E4027" w:rsidRPr="00DC7E5B" w:rsidRDefault="003E4027" w:rsidP="003E4027">
      <w:pPr>
        <w:pStyle w:val="Akapitzlist"/>
        <w:numPr>
          <w:ilvl w:val="0"/>
          <w:numId w:val="58"/>
        </w:numPr>
        <w:tabs>
          <w:tab w:val="right" w:pos="851"/>
          <w:tab w:val="right" w:leader="hyphen" w:pos="9080"/>
        </w:tabs>
        <w:spacing w:after="0"/>
        <w:ind w:left="851" w:hanging="491"/>
        <w:jc w:val="left"/>
        <w:rPr>
          <w:rFonts w:ascii="Calibri Light" w:eastAsia="Times New Roman" w:hAnsi="Calibri Light" w:cs="Calibri Light"/>
          <w:bCs/>
          <w:i/>
          <w:iCs/>
          <w:lang w:eastAsia="pl-PL"/>
        </w:rPr>
      </w:pPr>
      <w:r w:rsidRPr="00DC7E5B">
        <w:rPr>
          <w:rFonts w:ascii="Calibri Light" w:eastAsia="Times New Roman" w:hAnsi="Calibri Light" w:cs="Calibri Light"/>
          <w:bCs/>
          <w:i/>
          <w:iCs/>
          <w:lang w:eastAsia="pl-PL"/>
        </w:rPr>
        <w:t xml:space="preserve">Tomasz </w:t>
      </w:r>
      <w:proofErr w:type="spellStart"/>
      <w:r w:rsidRPr="00DC7E5B">
        <w:rPr>
          <w:rFonts w:ascii="Calibri Light" w:eastAsia="Times New Roman" w:hAnsi="Calibri Light" w:cs="Calibri Light"/>
          <w:bCs/>
          <w:i/>
          <w:iCs/>
          <w:lang w:eastAsia="pl-PL"/>
        </w:rPr>
        <w:t>Szajbe</w:t>
      </w:r>
      <w:proofErr w:type="spellEnd"/>
      <w:r w:rsidRPr="00DC7E5B">
        <w:rPr>
          <w:rFonts w:ascii="Calibri Light" w:eastAsia="Times New Roman" w:hAnsi="Calibri Light" w:cs="Calibri Light"/>
          <w:bCs/>
          <w:i/>
          <w:iCs/>
          <w:lang w:eastAsia="pl-PL"/>
        </w:rPr>
        <w:t>;</w:t>
      </w:r>
    </w:p>
    <w:p w14:paraId="1D0D1741" w14:textId="77777777" w:rsidR="003E4027" w:rsidRPr="00DC7E5B" w:rsidRDefault="003E4027" w:rsidP="003E4027">
      <w:pPr>
        <w:pStyle w:val="Akapitzlist"/>
        <w:numPr>
          <w:ilvl w:val="0"/>
          <w:numId w:val="58"/>
        </w:numPr>
        <w:tabs>
          <w:tab w:val="right" w:pos="851"/>
          <w:tab w:val="right" w:leader="hyphen" w:pos="9080"/>
        </w:tabs>
        <w:spacing w:after="0"/>
        <w:ind w:left="851" w:hanging="491"/>
        <w:jc w:val="left"/>
        <w:rPr>
          <w:rFonts w:ascii="Calibri Light" w:eastAsia="Times New Roman" w:hAnsi="Calibri Light" w:cs="Calibri Light"/>
          <w:bCs/>
          <w:i/>
          <w:iCs/>
          <w:lang w:eastAsia="pl-PL"/>
        </w:rPr>
      </w:pPr>
      <w:r w:rsidRPr="00DC7E5B">
        <w:rPr>
          <w:rFonts w:ascii="Calibri Light" w:eastAsia="Times New Roman" w:hAnsi="Calibri Light" w:cs="Calibri Light"/>
          <w:bCs/>
          <w:i/>
          <w:iCs/>
          <w:lang w:eastAsia="pl-PL"/>
        </w:rPr>
        <w:t>Zbigniew Aleksander Czajkowski;</w:t>
      </w:r>
    </w:p>
    <w:p w14:paraId="1A41E0C6" w14:textId="77777777" w:rsidR="003E4027" w:rsidRPr="00DC7E5B" w:rsidRDefault="003E4027" w:rsidP="003E4027">
      <w:pPr>
        <w:pStyle w:val="Akapitzlist"/>
        <w:numPr>
          <w:ilvl w:val="0"/>
          <w:numId w:val="58"/>
        </w:numPr>
        <w:tabs>
          <w:tab w:val="right" w:pos="851"/>
          <w:tab w:val="right" w:leader="hyphen" w:pos="9080"/>
        </w:tabs>
        <w:spacing w:after="0"/>
        <w:ind w:left="851" w:hanging="491"/>
        <w:jc w:val="left"/>
        <w:rPr>
          <w:rFonts w:ascii="Calibri Light" w:eastAsia="Times New Roman" w:hAnsi="Calibri Light" w:cs="Calibri Light"/>
          <w:bCs/>
          <w:i/>
          <w:iCs/>
          <w:lang w:eastAsia="pl-PL"/>
        </w:rPr>
      </w:pPr>
      <w:r w:rsidRPr="00DC7E5B">
        <w:rPr>
          <w:rFonts w:ascii="Calibri Light" w:eastAsia="Times New Roman" w:hAnsi="Calibri Light" w:cs="Calibri Light"/>
          <w:bCs/>
          <w:i/>
          <w:iCs/>
          <w:lang w:eastAsia="pl-PL"/>
        </w:rPr>
        <w:t xml:space="preserve">Zdzisław </w:t>
      </w:r>
      <w:proofErr w:type="spellStart"/>
      <w:r w:rsidRPr="00DC7E5B">
        <w:rPr>
          <w:rFonts w:ascii="Calibri Light" w:eastAsia="Times New Roman" w:hAnsi="Calibri Light" w:cs="Calibri Light"/>
          <w:bCs/>
          <w:i/>
          <w:iCs/>
          <w:lang w:eastAsia="pl-PL"/>
        </w:rPr>
        <w:t>Dziurkowski</w:t>
      </w:r>
      <w:proofErr w:type="spellEnd"/>
      <w:r w:rsidRPr="00DC7E5B">
        <w:rPr>
          <w:rFonts w:ascii="Calibri Light" w:eastAsia="Times New Roman" w:hAnsi="Calibri Light" w:cs="Calibri Light"/>
          <w:bCs/>
          <w:i/>
          <w:iCs/>
          <w:lang w:eastAsia="pl-PL"/>
        </w:rPr>
        <w:t>.”.</w:t>
      </w:r>
    </w:p>
    <w:p w14:paraId="6C58BC55" w14:textId="77777777" w:rsidR="003E4027" w:rsidRPr="00DC7E5B" w:rsidRDefault="003E4027" w:rsidP="003E4027">
      <w:pPr>
        <w:rPr>
          <w:rFonts w:ascii="Calibri Light" w:hAnsi="Calibri Light" w:cs="Calibri Light"/>
          <w:i/>
          <w:iCs/>
        </w:rPr>
      </w:pPr>
    </w:p>
    <w:p w14:paraId="233DEFC2" w14:textId="77777777" w:rsidR="003E4027" w:rsidRPr="00407D58" w:rsidRDefault="003E4027" w:rsidP="003E4027">
      <w:pPr>
        <w:spacing w:line="360" w:lineRule="auto"/>
        <w:jc w:val="center"/>
        <w:rPr>
          <w:rFonts w:ascii="Calibri Light" w:eastAsia="Calibri" w:hAnsi="Calibri Light" w:cs="Calibri Light"/>
          <w:b/>
          <w:bCs/>
        </w:rPr>
      </w:pPr>
      <w:r w:rsidRPr="00407D58">
        <w:rPr>
          <w:rFonts w:ascii="Calibri Light" w:eastAsia="Calibri" w:hAnsi="Calibri Light" w:cs="Calibri Light"/>
          <w:b/>
          <w:bCs/>
        </w:rPr>
        <w:t>§ 2</w:t>
      </w:r>
    </w:p>
    <w:p w14:paraId="1A23A817" w14:textId="77777777" w:rsidR="003E4027" w:rsidRPr="00407D58" w:rsidRDefault="003E4027" w:rsidP="003E4027">
      <w:pPr>
        <w:spacing w:line="360" w:lineRule="auto"/>
        <w:rPr>
          <w:rFonts w:ascii="Calibri Light" w:eastAsia="Calibri" w:hAnsi="Calibri Light" w:cs="Calibri Light"/>
        </w:rPr>
      </w:pPr>
      <w:r w:rsidRPr="00407D58">
        <w:rPr>
          <w:rFonts w:ascii="Calibri Light" w:eastAsia="Calibri" w:hAnsi="Calibri Light" w:cs="Calibri Light"/>
        </w:rPr>
        <w:t>Uchwała wchodzi w życie z chwilą jej podjęcia, przy czym staje się skuteczna z chwilą rejestracji zmian przez sąd rejestrowy.</w:t>
      </w:r>
    </w:p>
    <w:p w14:paraId="4A6BE719" w14:textId="77777777" w:rsidR="0094781C" w:rsidRPr="00C36F22" w:rsidRDefault="0094781C" w:rsidP="0094781C">
      <w:pPr>
        <w:tabs>
          <w:tab w:val="left" w:pos="3969"/>
        </w:tabs>
        <w:spacing w:after="0" w:line="240" w:lineRule="auto"/>
        <w:rPr>
          <w:rFonts w:ascii="Calibri Light" w:eastAsia="Calibri" w:hAnsi="Calibri Light" w:cs="Calibri Light"/>
          <w:b/>
          <w:i/>
        </w:rPr>
      </w:pPr>
    </w:p>
    <w:p w14:paraId="075FF3E1" w14:textId="77777777" w:rsidR="0094781C" w:rsidRPr="00843CC1" w:rsidRDefault="0094781C" w:rsidP="0094781C">
      <w:pPr>
        <w:tabs>
          <w:tab w:val="left" w:pos="3969"/>
        </w:tabs>
        <w:spacing w:after="0" w:line="288" w:lineRule="auto"/>
        <w:jc w:val="center"/>
        <w:outlineLvl w:val="0"/>
        <w:rPr>
          <w:rFonts w:ascii="Calibri Light" w:eastAsia="Calibri" w:hAnsi="Calibri Light" w:cs="Calibri Light"/>
          <w:color w:val="000000"/>
          <w:sz w:val="18"/>
          <w:szCs w:val="18"/>
        </w:rPr>
      </w:pPr>
      <w:r w:rsidRPr="00843CC1">
        <w:rPr>
          <w:rFonts w:ascii="Calibri Light" w:eastAsia="Calibri" w:hAnsi="Calibri Light" w:cs="Calibri Light"/>
          <w:b/>
          <w:bCs/>
          <w:color w:val="000000"/>
          <w:sz w:val="18"/>
          <w:szCs w:val="18"/>
        </w:rPr>
        <w:t>INSTRUKCJA GŁOSOWANIA:</w:t>
      </w:r>
    </w:p>
    <w:p w14:paraId="071BB7C3" w14:textId="77777777" w:rsidR="0094781C" w:rsidRPr="00843CC1" w:rsidRDefault="0094781C" w:rsidP="0094781C">
      <w:pPr>
        <w:tabs>
          <w:tab w:val="left" w:pos="3969"/>
        </w:tabs>
        <w:autoSpaceDE w:val="0"/>
        <w:autoSpaceDN w:val="0"/>
        <w:adjustRightInd w:val="0"/>
        <w:spacing w:after="0" w:line="240" w:lineRule="auto"/>
        <w:jc w:val="center"/>
        <w:rPr>
          <w:rFonts w:ascii="Calibri Light" w:eastAsia="Calibri" w:hAnsi="Calibri Light" w:cs="Calibri Light"/>
          <w:b/>
          <w:bCs/>
          <w:color w:val="000000"/>
          <w:sz w:val="18"/>
          <w:szCs w:val="18"/>
        </w:rPr>
      </w:pPr>
    </w:p>
    <w:tbl>
      <w:tblPr>
        <w:tblStyle w:val="Tabela-Siatka"/>
        <w:tblW w:w="0" w:type="auto"/>
        <w:tblInd w:w="0" w:type="dxa"/>
        <w:tblLook w:val="04A0" w:firstRow="1" w:lastRow="0" w:firstColumn="1" w:lastColumn="0" w:noHBand="0" w:noVBand="1"/>
      </w:tblPr>
      <w:tblGrid>
        <w:gridCol w:w="1856"/>
        <w:gridCol w:w="1856"/>
        <w:gridCol w:w="1857"/>
        <w:gridCol w:w="1856"/>
        <w:gridCol w:w="1857"/>
      </w:tblGrid>
      <w:tr w:rsidR="0094781C" w:rsidRPr="00843CC1" w14:paraId="41D2A04B" w14:textId="77777777" w:rsidTr="00DF645A">
        <w:tc>
          <w:tcPr>
            <w:tcW w:w="1856" w:type="dxa"/>
          </w:tcPr>
          <w:p w14:paraId="4D657015" w14:textId="77777777" w:rsidR="0094781C" w:rsidRPr="00843CC1" w:rsidRDefault="0094781C" w:rsidP="00DF645A">
            <w:pPr>
              <w:tabs>
                <w:tab w:val="left" w:pos="3969"/>
              </w:tabs>
              <w:autoSpaceDE w:val="0"/>
              <w:autoSpaceDN w:val="0"/>
              <w:adjustRightInd w:val="0"/>
              <w:jc w:val="center"/>
              <w:rPr>
                <w:rFonts w:ascii="Calibri Light" w:eastAsia="Calibri" w:hAnsi="Calibri Light" w:cs="Calibri Light"/>
                <w:b/>
                <w:bCs/>
                <w:color w:val="000000"/>
                <w:sz w:val="18"/>
                <w:szCs w:val="18"/>
              </w:rPr>
            </w:pPr>
            <w:r w:rsidRPr="00843CC1">
              <w:rPr>
                <w:rFonts w:ascii="Calibri Light" w:eastAsia="Calibri" w:hAnsi="Calibri Light" w:cs="Calibri Light"/>
                <w:b/>
                <w:bCs/>
                <w:color w:val="000000"/>
                <w:sz w:val="18"/>
                <w:szCs w:val="18"/>
              </w:rPr>
              <w:t>Głosuję za uchwałą</w:t>
            </w:r>
          </w:p>
          <w:p w14:paraId="4789B0F7" w14:textId="77777777" w:rsidR="0094781C" w:rsidRPr="00843CC1" w:rsidRDefault="0094781C" w:rsidP="00DF645A">
            <w:pPr>
              <w:tabs>
                <w:tab w:val="left" w:pos="3969"/>
              </w:tabs>
              <w:autoSpaceDE w:val="0"/>
              <w:autoSpaceDN w:val="0"/>
              <w:adjustRightInd w:val="0"/>
              <w:jc w:val="center"/>
              <w:rPr>
                <w:rFonts w:ascii="Calibri Light" w:eastAsia="Calibri" w:hAnsi="Calibri Light" w:cs="Calibri Light"/>
                <w:b/>
                <w:bCs/>
                <w:color w:val="000000"/>
                <w:sz w:val="18"/>
                <w:szCs w:val="18"/>
              </w:rPr>
            </w:pPr>
          </w:p>
          <w:p w14:paraId="0856DDAF" w14:textId="77777777" w:rsidR="0094781C" w:rsidRPr="00843CC1" w:rsidRDefault="0094781C" w:rsidP="00DF645A">
            <w:pPr>
              <w:tabs>
                <w:tab w:val="left" w:pos="3969"/>
              </w:tabs>
              <w:autoSpaceDE w:val="0"/>
              <w:autoSpaceDN w:val="0"/>
              <w:adjustRightInd w:val="0"/>
              <w:jc w:val="center"/>
              <w:rPr>
                <w:rFonts w:ascii="Calibri Light" w:eastAsia="Calibri" w:hAnsi="Calibri Light" w:cs="Calibri Light"/>
                <w:b/>
                <w:bCs/>
                <w:color w:val="000000"/>
                <w:sz w:val="18"/>
                <w:szCs w:val="18"/>
              </w:rPr>
            </w:pPr>
          </w:p>
          <w:p w14:paraId="07832FE9" w14:textId="77777777" w:rsidR="0094781C" w:rsidRPr="00843CC1" w:rsidRDefault="0094781C" w:rsidP="00DF645A">
            <w:pPr>
              <w:tabs>
                <w:tab w:val="left" w:pos="3969"/>
              </w:tabs>
              <w:autoSpaceDE w:val="0"/>
              <w:autoSpaceDN w:val="0"/>
              <w:adjustRightInd w:val="0"/>
              <w:jc w:val="center"/>
              <w:rPr>
                <w:rFonts w:ascii="Calibri Light" w:eastAsia="Calibri" w:hAnsi="Calibri Light" w:cs="Calibri Light"/>
                <w:b/>
                <w:bCs/>
                <w:color w:val="000000"/>
                <w:sz w:val="18"/>
                <w:szCs w:val="18"/>
              </w:rPr>
            </w:pPr>
            <w:r w:rsidRPr="00843CC1">
              <w:rPr>
                <w:rFonts w:ascii="Calibri Light" w:eastAsia="Calibri" w:hAnsi="Calibri Light" w:cs="Calibri Light"/>
                <w:b/>
                <w:bCs/>
                <w:noProof/>
                <w:color w:val="000000"/>
                <w:sz w:val="18"/>
                <w:szCs w:val="18"/>
              </w:rPr>
              <mc:AlternateContent>
                <mc:Choice Requires="wps">
                  <w:drawing>
                    <wp:anchor distT="0" distB="0" distL="114300" distR="114300" simplePos="0" relativeHeight="251683840" behindDoc="0" locked="0" layoutInCell="1" allowOverlap="1" wp14:anchorId="78A54C88" wp14:editId="7875E328">
                      <wp:simplePos x="0" y="0"/>
                      <wp:positionH relativeFrom="column">
                        <wp:posOffset>440055</wp:posOffset>
                      </wp:positionH>
                      <wp:positionV relativeFrom="paragraph">
                        <wp:posOffset>130175</wp:posOffset>
                      </wp:positionV>
                      <wp:extent cx="209550" cy="209550"/>
                      <wp:effectExtent l="0" t="0" r="19050" b="19050"/>
                      <wp:wrapNone/>
                      <wp:docPr id="1666155621" name="Prostokąt 1666155621"/>
                      <wp:cNvGraphicFramePr/>
                      <a:graphic xmlns:a="http://schemas.openxmlformats.org/drawingml/2006/main">
                        <a:graphicData uri="http://schemas.microsoft.com/office/word/2010/wordprocessingShape">
                          <wps:wsp>
                            <wps:cNvSpPr/>
                            <wps:spPr>
                              <a:xfrm>
                                <a:off x="0" y="0"/>
                                <a:ext cx="209550"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880EF4D" id="Prostokąt 1666155621" o:spid="_x0000_s1026" style="position:absolute;margin-left:34.65pt;margin-top:10.25pt;width:16.5pt;height:16.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" fillcolor="window" strokecolor="windowText" strokeweight="1pt"/>
                  </w:pict>
                </mc:Fallback>
              </mc:AlternateContent>
            </w:r>
          </w:p>
          <w:p w14:paraId="4ED1AD00" w14:textId="77777777" w:rsidR="0094781C" w:rsidRPr="00843CC1" w:rsidRDefault="0094781C" w:rsidP="00DF645A">
            <w:pPr>
              <w:tabs>
                <w:tab w:val="left" w:pos="3969"/>
              </w:tabs>
              <w:autoSpaceDE w:val="0"/>
              <w:autoSpaceDN w:val="0"/>
              <w:adjustRightInd w:val="0"/>
              <w:jc w:val="center"/>
              <w:rPr>
                <w:rFonts w:ascii="Calibri Light" w:eastAsia="Calibri" w:hAnsi="Calibri Light" w:cs="Calibri Light"/>
                <w:b/>
                <w:bCs/>
                <w:color w:val="000000"/>
                <w:sz w:val="18"/>
                <w:szCs w:val="18"/>
              </w:rPr>
            </w:pPr>
          </w:p>
          <w:p w14:paraId="5CE6AB0C" w14:textId="77777777" w:rsidR="0094781C" w:rsidRPr="00843CC1" w:rsidRDefault="0094781C" w:rsidP="00DF645A">
            <w:pPr>
              <w:tabs>
                <w:tab w:val="left" w:pos="3969"/>
              </w:tabs>
              <w:autoSpaceDE w:val="0"/>
              <w:autoSpaceDN w:val="0"/>
              <w:adjustRightInd w:val="0"/>
              <w:jc w:val="center"/>
              <w:rPr>
                <w:rFonts w:ascii="Calibri Light" w:eastAsia="Calibri" w:hAnsi="Calibri Light" w:cs="Calibri Light"/>
                <w:b/>
                <w:bCs/>
                <w:color w:val="000000"/>
                <w:sz w:val="18"/>
                <w:szCs w:val="18"/>
              </w:rPr>
            </w:pPr>
          </w:p>
          <w:p w14:paraId="183CC13B" w14:textId="77777777" w:rsidR="0094781C" w:rsidRPr="00843CC1" w:rsidRDefault="0094781C" w:rsidP="00DF645A">
            <w:pPr>
              <w:tabs>
                <w:tab w:val="left" w:pos="3969"/>
              </w:tabs>
              <w:autoSpaceDE w:val="0"/>
              <w:autoSpaceDN w:val="0"/>
              <w:adjustRightInd w:val="0"/>
              <w:jc w:val="center"/>
              <w:rPr>
                <w:rFonts w:ascii="Calibri Light" w:eastAsia="Calibri" w:hAnsi="Calibri Light" w:cs="Calibri Light"/>
                <w:b/>
                <w:bCs/>
                <w:color w:val="000000"/>
                <w:sz w:val="18"/>
                <w:szCs w:val="18"/>
              </w:rPr>
            </w:pPr>
            <w:r w:rsidRPr="00843CC1">
              <w:rPr>
                <w:rFonts w:ascii="Calibri Light" w:eastAsia="Calibri" w:hAnsi="Calibri Light" w:cs="Calibri Light"/>
                <w:b/>
                <w:bCs/>
                <w:color w:val="000000"/>
                <w:sz w:val="18"/>
                <w:szCs w:val="18"/>
              </w:rPr>
              <w:t xml:space="preserve">Liczba akcji: </w:t>
            </w:r>
          </w:p>
          <w:p w14:paraId="6DCDAE0D" w14:textId="77777777" w:rsidR="0094781C" w:rsidRPr="00843CC1" w:rsidRDefault="0094781C" w:rsidP="00DF645A">
            <w:pPr>
              <w:tabs>
                <w:tab w:val="left" w:pos="3969"/>
              </w:tabs>
              <w:autoSpaceDE w:val="0"/>
              <w:autoSpaceDN w:val="0"/>
              <w:adjustRightInd w:val="0"/>
              <w:jc w:val="center"/>
              <w:rPr>
                <w:rFonts w:ascii="Calibri Light" w:eastAsia="Calibri" w:hAnsi="Calibri Light" w:cs="Calibri Light"/>
                <w:b/>
                <w:bCs/>
                <w:color w:val="000000"/>
                <w:sz w:val="18"/>
                <w:szCs w:val="18"/>
              </w:rPr>
            </w:pPr>
          </w:p>
          <w:p w14:paraId="069B1CB7" w14:textId="77777777" w:rsidR="0094781C" w:rsidRPr="00843CC1" w:rsidRDefault="0094781C" w:rsidP="00DF645A">
            <w:pPr>
              <w:tabs>
                <w:tab w:val="left" w:pos="3969"/>
              </w:tabs>
              <w:autoSpaceDE w:val="0"/>
              <w:autoSpaceDN w:val="0"/>
              <w:adjustRightInd w:val="0"/>
              <w:jc w:val="center"/>
              <w:rPr>
                <w:rFonts w:ascii="Calibri Light" w:eastAsia="Calibri" w:hAnsi="Calibri Light" w:cs="Calibri Light"/>
                <w:b/>
                <w:bCs/>
                <w:color w:val="000000"/>
                <w:sz w:val="18"/>
                <w:szCs w:val="18"/>
              </w:rPr>
            </w:pPr>
            <w:r w:rsidRPr="00843CC1">
              <w:rPr>
                <w:rFonts w:ascii="Calibri Light" w:eastAsia="Calibri" w:hAnsi="Calibri Light" w:cs="Calibri Light"/>
                <w:b/>
                <w:bCs/>
                <w:color w:val="000000"/>
                <w:sz w:val="18"/>
                <w:szCs w:val="18"/>
              </w:rPr>
              <w:t>_________</w:t>
            </w:r>
          </w:p>
          <w:p w14:paraId="07A952DA" w14:textId="77777777" w:rsidR="0094781C" w:rsidRPr="00843CC1" w:rsidRDefault="0094781C" w:rsidP="00DF645A">
            <w:pPr>
              <w:tabs>
                <w:tab w:val="left" w:pos="3969"/>
              </w:tabs>
              <w:autoSpaceDE w:val="0"/>
              <w:autoSpaceDN w:val="0"/>
              <w:adjustRightInd w:val="0"/>
              <w:jc w:val="center"/>
              <w:rPr>
                <w:rFonts w:ascii="Calibri Light" w:eastAsia="Calibri" w:hAnsi="Calibri Light" w:cs="Calibri Light"/>
                <w:b/>
                <w:bCs/>
                <w:color w:val="000000"/>
                <w:sz w:val="18"/>
                <w:szCs w:val="18"/>
              </w:rPr>
            </w:pPr>
          </w:p>
          <w:p w14:paraId="05DC3BC8" w14:textId="77777777" w:rsidR="0094781C" w:rsidRPr="00843CC1" w:rsidRDefault="0094781C" w:rsidP="00DF645A">
            <w:pPr>
              <w:tabs>
                <w:tab w:val="left" w:pos="3969"/>
              </w:tabs>
              <w:autoSpaceDE w:val="0"/>
              <w:autoSpaceDN w:val="0"/>
              <w:adjustRightInd w:val="0"/>
              <w:jc w:val="center"/>
              <w:rPr>
                <w:rFonts w:ascii="Calibri Light" w:eastAsia="Calibri" w:hAnsi="Calibri Light" w:cs="Calibri Light"/>
                <w:b/>
                <w:bCs/>
                <w:color w:val="000000"/>
                <w:sz w:val="18"/>
                <w:szCs w:val="18"/>
              </w:rPr>
            </w:pPr>
          </w:p>
        </w:tc>
        <w:tc>
          <w:tcPr>
            <w:tcW w:w="1856" w:type="dxa"/>
          </w:tcPr>
          <w:p w14:paraId="6CEE1F2D" w14:textId="77777777" w:rsidR="0094781C" w:rsidRPr="00843CC1" w:rsidRDefault="0094781C" w:rsidP="00DF645A">
            <w:pPr>
              <w:tabs>
                <w:tab w:val="left" w:pos="3969"/>
              </w:tabs>
              <w:autoSpaceDE w:val="0"/>
              <w:autoSpaceDN w:val="0"/>
              <w:adjustRightInd w:val="0"/>
              <w:jc w:val="center"/>
              <w:rPr>
                <w:rFonts w:ascii="Calibri Light" w:eastAsia="Calibri" w:hAnsi="Calibri Light" w:cs="Calibri Light"/>
                <w:b/>
                <w:bCs/>
                <w:color w:val="000000"/>
                <w:sz w:val="18"/>
                <w:szCs w:val="18"/>
              </w:rPr>
            </w:pPr>
            <w:r w:rsidRPr="00843CC1">
              <w:rPr>
                <w:rFonts w:ascii="Calibri Light" w:eastAsia="Calibri" w:hAnsi="Calibri Light" w:cs="Calibri Light"/>
                <w:b/>
                <w:bCs/>
                <w:color w:val="000000"/>
                <w:sz w:val="18"/>
                <w:szCs w:val="18"/>
              </w:rPr>
              <w:t>Głosuję przeciwko uchwale</w:t>
            </w:r>
          </w:p>
          <w:p w14:paraId="062EF20B" w14:textId="77777777" w:rsidR="0094781C" w:rsidRPr="00843CC1" w:rsidRDefault="0094781C" w:rsidP="00DF645A">
            <w:pPr>
              <w:tabs>
                <w:tab w:val="left" w:pos="3969"/>
              </w:tabs>
              <w:autoSpaceDE w:val="0"/>
              <w:autoSpaceDN w:val="0"/>
              <w:adjustRightInd w:val="0"/>
              <w:jc w:val="center"/>
              <w:rPr>
                <w:rFonts w:ascii="Calibri Light" w:eastAsia="Calibri" w:hAnsi="Calibri Light" w:cs="Calibri Light"/>
                <w:b/>
                <w:bCs/>
                <w:color w:val="000000"/>
                <w:sz w:val="18"/>
                <w:szCs w:val="18"/>
              </w:rPr>
            </w:pPr>
          </w:p>
          <w:p w14:paraId="52084AAA" w14:textId="77777777" w:rsidR="0094781C" w:rsidRPr="00843CC1" w:rsidRDefault="0094781C" w:rsidP="00DF645A">
            <w:pPr>
              <w:tabs>
                <w:tab w:val="left" w:pos="3969"/>
              </w:tabs>
              <w:autoSpaceDE w:val="0"/>
              <w:autoSpaceDN w:val="0"/>
              <w:adjustRightInd w:val="0"/>
              <w:jc w:val="center"/>
              <w:rPr>
                <w:rFonts w:ascii="Calibri Light" w:eastAsia="Calibri" w:hAnsi="Calibri Light" w:cs="Calibri Light"/>
                <w:b/>
                <w:bCs/>
                <w:color w:val="000000"/>
                <w:sz w:val="18"/>
                <w:szCs w:val="18"/>
              </w:rPr>
            </w:pPr>
            <w:r w:rsidRPr="00843CC1">
              <w:rPr>
                <w:rFonts w:ascii="Calibri Light" w:eastAsia="Calibri" w:hAnsi="Calibri Light" w:cs="Calibri Light"/>
                <w:b/>
                <w:bCs/>
                <w:noProof/>
                <w:color w:val="000000"/>
                <w:sz w:val="18"/>
                <w:szCs w:val="18"/>
              </w:rPr>
              <mc:AlternateContent>
                <mc:Choice Requires="wps">
                  <w:drawing>
                    <wp:anchor distT="0" distB="0" distL="114300" distR="114300" simplePos="0" relativeHeight="251684864" behindDoc="0" locked="0" layoutInCell="1" allowOverlap="1" wp14:anchorId="5D986925" wp14:editId="3B0694C5">
                      <wp:simplePos x="0" y="0"/>
                      <wp:positionH relativeFrom="column">
                        <wp:posOffset>440055</wp:posOffset>
                      </wp:positionH>
                      <wp:positionV relativeFrom="paragraph">
                        <wp:posOffset>130175</wp:posOffset>
                      </wp:positionV>
                      <wp:extent cx="209550" cy="209550"/>
                      <wp:effectExtent l="0" t="0" r="19050" b="19050"/>
                      <wp:wrapNone/>
                      <wp:docPr id="359944451" name="Prostokąt 359944451"/>
                      <wp:cNvGraphicFramePr/>
                      <a:graphic xmlns:a="http://schemas.openxmlformats.org/drawingml/2006/main">
                        <a:graphicData uri="http://schemas.microsoft.com/office/word/2010/wordprocessingShape">
                          <wps:wsp>
                            <wps:cNvSpPr/>
                            <wps:spPr>
                              <a:xfrm>
                                <a:off x="0" y="0"/>
                                <a:ext cx="209550"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829844" id="Prostokąt 359944451" o:spid="_x0000_s1026" style="position:absolute;margin-left:34.65pt;margin-top:10.25pt;width:16.5pt;height:16.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" fillcolor="window" strokecolor="windowText" strokeweight="1pt"/>
                  </w:pict>
                </mc:Fallback>
              </mc:AlternateContent>
            </w:r>
          </w:p>
          <w:p w14:paraId="23253E37" w14:textId="77777777" w:rsidR="0094781C" w:rsidRPr="00843CC1" w:rsidRDefault="0094781C" w:rsidP="00DF645A">
            <w:pPr>
              <w:tabs>
                <w:tab w:val="left" w:pos="3969"/>
              </w:tabs>
              <w:autoSpaceDE w:val="0"/>
              <w:autoSpaceDN w:val="0"/>
              <w:adjustRightInd w:val="0"/>
              <w:jc w:val="center"/>
              <w:rPr>
                <w:rFonts w:ascii="Calibri Light" w:eastAsia="Calibri" w:hAnsi="Calibri Light" w:cs="Calibri Light"/>
                <w:b/>
                <w:bCs/>
                <w:color w:val="000000"/>
                <w:sz w:val="18"/>
                <w:szCs w:val="18"/>
              </w:rPr>
            </w:pPr>
          </w:p>
          <w:p w14:paraId="66D09161" w14:textId="77777777" w:rsidR="0094781C" w:rsidRPr="00843CC1" w:rsidRDefault="0094781C" w:rsidP="00DF645A">
            <w:pPr>
              <w:tabs>
                <w:tab w:val="left" w:pos="3969"/>
              </w:tabs>
              <w:autoSpaceDE w:val="0"/>
              <w:autoSpaceDN w:val="0"/>
              <w:adjustRightInd w:val="0"/>
              <w:jc w:val="center"/>
              <w:rPr>
                <w:rFonts w:ascii="Calibri Light" w:eastAsia="Calibri" w:hAnsi="Calibri Light" w:cs="Calibri Light"/>
                <w:b/>
                <w:bCs/>
                <w:color w:val="000000"/>
                <w:sz w:val="18"/>
                <w:szCs w:val="18"/>
              </w:rPr>
            </w:pPr>
          </w:p>
          <w:p w14:paraId="6A66286D" w14:textId="77777777" w:rsidR="0094781C" w:rsidRPr="00843CC1" w:rsidRDefault="0094781C" w:rsidP="00DF645A">
            <w:pPr>
              <w:tabs>
                <w:tab w:val="left" w:pos="3969"/>
              </w:tabs>
              <w:autoSpaceDE w:val="0"/>
              <w:autoSpaceDN w:val="0"/>
              <w:adjustRightInd w:val="0"/>
              <w:jc w:val="center"/>
              <w:rPr>
                <w:rFonts w:ascii="Calibri Light" w:eastAsia="Calibri" w:hAnsi="Calibri Light" w:cs="Calibri Light"/>
                <w:b/>
                <w:bCs/>
                <w:color w:val="000000"/>
                <w:sz w:val="18"/>
                <w:szCs w:val="18"/>
              </w:rPr>
            </w:pPr>
            <w:r w:rsidRPr="00843CC1">
              <w:rPr>
                <w:rFonts w:ascii="Calibri Light" w:eastAsia="Calibri" w:hAnsi="Calibri Light" w:cs="Calibri Light"/>
                <w:b/>
                <w:bCs/>
                <w:color w:val="000000"/>
                <w:sz w:val="18"/>
                <w:szCs w:val="18"/>
              </w:rPr>
              <w:t xml:space="preserve">Liczba akcji: </w:t>
            </w:r>
          </w:p>
          <w:p w14:paraId="6C29D6E7" w14:textId="77777777" w:rsidR="0094781C" w:rsidRPr="00843CC1" w:rsidRDefault="0094781C" w:rsidP="00DF645A">
            <w:pPr>
              <w:tabs>
                <w:tab w:val="left" w:pos="3969"/>
              </w:tabs>
              <w:autoSpaceDE w:val="0"/>
              <w:autoSpaceDN w:val="0"/>
              <w:adjustRightInd w:val="0"/>
              <w:jc w:val="center"/>
              <w:rPr>
                <w:rFonts w:ascii="Calibri Light" w:eastAsia="Calibri" w:hAnsi="Calibri Light" w:cs="Calibri Light"/>
                <w:b/>
                <w:bCs/>
                <w:color w:val="000000"/>
                <w:sz w:val="18"/>
                <w:szCs w:val="18"/>
              </w:rPr>
            </w:pPr>
          </w:p>
          <w:p w14:paraId="1C265F0C" w14:textId="77777777" w:rsidR="0094781C" w:rsidRPr="00843CC1" w:rsidRDefault="0094781C" w:rsidP="00DF645A">
            <w:pPr>
              <w:tabs>
                <w:tab w:val="left" w:pos="3969"/>
              </w:tabs>
              <w:autoSpaceDE w:val="0"/>
              <w:autoSpaceDN w:val="0"/>
              <w:adjustRightInd w:val="0"/>
              <w:jc w:val="center"/>
              <w:rPr>
                <w:rFonts w:ascii="Calibri Light" w:eastAsia="Calibri" w:hAnsi="Calibri Light" w:cs="Calibri Light"/>
                <w:b/>
                <w:bCs/>
                <w:color w:val="000000"/>
                <w:sz w:val="18"/>
                <w:szCs w:val="18"/>
              </w:rPr>
            </w:pPr>
            <w:r w:rsidRPr="00843CC1">
              <w:rPr>
                <w:rFonts w:ascii="Calibri Light" w:eastAsia="Calibri" w:hAnsi="Calibri Light" w:cs="Calibri Light"/>
                <w:b/>
                <w:bCs/>
                <w:color w:val="000000"/>
                <w:sz w:val="18"/>
                <w:szCs w:val="18"/>
              </w:rPr>
              <w:t>_________</w:t>
            </w:r>
          </w:p>
          <w:p w14:paraId="0718FE0B" w14:textId="77777777" w:rsidR="0094781C" w:rsidRPr="00843CC1" w:rsidRDefault="0094781C" w:rsidP="00DF645A">
            <w:pPr>
              <w:tabs>
                <w:tab w:val="left" w:pos="3969"/>
              </w:tabs>
              <w:autoSpaceDE w:val="0"/>
              <w:autoSpaceDN w:val="0"/>
              <w:adjustRightInd w:val="0"/>
              <w:rPr>
                <w:rFonts w:ascii="Calibri Light" w:eastAsia="Calibri" w:hAnsi="Calibri Light" w:cs="Calibri Light"/>
                <w:b/>
                <w:bCs/>
                <w:color w:val="000000"/>
                <w:sz w:val="18"/>
                <w:szCs w:val="18"/>
              </w:rPr>
            </w:pPr>
          </w:p>
        </w:tc>
        <w:tc>
          <w:tcPr>
            <w:tcW w:w="1857" w:type="dxa"/>
          </w:tcPr>
          <w:p w14:paraId="64D6A5B0" w14:textId="77777777" w:rsidR="0094781C" w:rsidRPr="00843CC1" w:rsidRDefault="0094781C" w:rsidP="00DF645A">
            <w:pPr>
              <w:tabs>
                <w:tab w:val="left" w:pos="3969"/>
              </w:tabs>
              <w:autoSpaceDE w:val="0"/>
              <w:autoSpaceDN w:val="0"/>
              <w:adjustRightInd w:val="0"/>
              <w:jc w:val="center"/>
              <w:rPr>
                <w:rFonts w:ascii="Calibri Light" w:eastAsia="Calibri" w:hAnsi="Calibri Light" w:cs="Calibri Light"/>
                <w:b/>
                <w:bCs/>
                <w:color w:val="000000"/>
                <w:sz w:val="18"/>
                <w:szCs w:val="18"/>
              </w:rPr>
            </w:pPr>
            <w:r w:rsidRPr="00843CC1">
              <w:rPr>
                <w:rFonts w:ascii="Calibri Light" w:eastAsia="Calibri" w:hAnsi="Calibri Light" w:cs="Calibri Light"/>
                <w:b/>
                <w:bCs/>
                <w:color w:val="000000"/>
                <w:sz w:val="18"/>
                <w:szCs w:val="18"/>
              </w:rPr>
              <w:t>Wstrzymuję się</w:t>
            </w:r>
          </w:p>
          <w:p w14:paraId="199F4BE6" w14:textId="77777777" w:rsidR="0094781C" w:rsidRPr="00843CC1" w:rsidRDefault="0094781C" w:rsidP="00DF645A">
            <w:pPr>
              <w:tabs>
                <w:tab w:val="left" w:pos="3969"/>
              </w:tabs>
              <w:autoSpaceDE w:val="0"/>
              <w:autoSpaceDN w:val="0"/>
              <w:adjustRightInd w:val="0"/>
              <w:jc w:val="center"/>
              <w:rPr>
                <w:rFonts w:ascii="Calibri Light" w:eastAsia="Calibri" w:hAnsi="Calibri Light" w:cs="Calibri Light"/>
                <w:b/>
                <w:bCs/>
                <w:color w:val="000000"/>
                <w:sz w:val="18"/>
                <w:szCs w:val="18"/>
              </w:rPr>
            </w:pPr>
          </w:p>
          <w:p w14:paraId="0F2F6CCE" w14:textId="77777777" w:rsidR="0094781C" w:rsidRPr="00843CC1" w:rsidRDefault="0094781C" w:rsidP="00DF645A">
            <w:pPr>
              <w:tabs>
                <w:tab w:val="left" w:pos="3969"/>
              </w:tabs>
              <w:autoSpaceDE w:val="0"/>
              <w:autoSpaceDN w:val="0"/>
              <w:adjustRightInd w:val="0"/>
              <w:jc w:val="center"/>
              <w:rPr>
                <w:rFonts w:ascii="Calibri Light" w:eastAsia="Calibri" w:hAnsi="Calibri Light" w:cs="Calibri Light"/>
                <w:b/>
                <w:bCs/>
                <w:color w:val="000000"/>
                <w:sz w:val="18"/>
                <w:szCs w:val="18"/>
              </w:rPr>
            </w:pPr>
          </w:p>
          <w:p w14:paraId="296DE1CB" w14:textId="77777777" w:rsidR="0094781C" w:rsidRPr="00843CC1" w:rsidRDefault="0094781C" w:rsidP="00DF645A">
            <w:pPr>
              <w:tabs>
                <w:tab w:val="left" w:pos="3969"/>
              </w:tabs>
              <w:autoSpaceDE w:val="0"/>
              <w:autoSpaceDN w:val="0"/>
              <w:adjustRightInd w:val="0"/>
              <w:jc w:val="center"/>
              <w:rPr>
                <w:rFonts w:ascii="Calibri Light" w:eastAsia="Calibri" w:hAnsi="Calibri Light" w:cs="Calibri Light"/>
                <w:b/>
                <w:bCs/>
                <w:color w:val="000000"/>
                <w:sz w:val="18"/>
                <w:szCs w:val="18"/>
              </w:rPr>
            </w:pPr>
            <w:r w:rsidRPr="00843CC1">
              <w:rPr>
                <w:rFonts w:ascii="Calibri Light" w:eastAsia="Calibri" w:hAnsi="Calibri Light" w:cs="Calibri Light"/>
                <w:b/>
                <w:bCs/>
                <w:noProof/>
                <w:color w:val="000000"/>
                <w:sz w:val="18"/>
                <w:szCs w:val="18"/>
              </w:rPr>
              <mc:AlternateContent>
                <mc:Choice Requires="wps">
                  <w:drawing>
                    <wp:anchor distT="0" distB="0" distL="114300" distR="114300" simplePos="0" relativeHeight="251685888" behindDoc="0" locked="0" layoutInCell="1" allowOverlap="1" wp14:anchorId="06862BBA" wp14:editId="64483019">
                      <wp:simplePos x="0" y="0"/>
                      <wp:positionH relativeFrom="column">
                        <wp:posOffset>440055</wp:posOffset>
                      </wp:positionH>
                      <wp:positionV relativeFrom="paragraph">
                        <wp:posOffset>130175</wp:posOffset>
                      </wp:positionV>
                      <wp:extent cx="209550" cy="209550"/>
                      <wp:effectExtent l="0" t="0" r="19050" b="19050"/>
                      <wp:wrapNone/>
                      <wp:docPr id="1370820044" name="Prostokąt 1370820044"/>
                      <wp:cNvGraphicFramePr/>
                      <a:graphic xmlns:a="http://schemas.openxmlformats.org/drawingml/2006/main">
                        <a:graphicData uri="http://schemas.microsoft.com/office/word/2010/wordprocessingShape">
                          <wps:wsp>
                            <wps:cNvSpPr/>
                            <wps:spPr>
                              <a:xfrm>
                                <a:off x="0" y="0"/>
                                <a:ext cx="209550"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E389B7" id="Prostokąt 1370820044" o:spid="_x0000_s1026" style="position:absolute;margin-left:34.65pt;margin-top:10.25pt;width:16.5pt;height:16.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" fillcolor="window" strokecolor="windowText" strokeweight="1pt"/>
                  </w:pict>
                </mc:Fallback>
              </mc:AlternateContent>
            </w:r>
          </w:p>
          <w:p w14:paraId="777C031B" w14:textId="77777777" w:rsidR="0094781C" w:rsidRPr="00843CC1" w:rsidRDefault="0094781C" w:rsidP="00DF645A">
            <w:pPr>
              <w:tabs>
                <w:tab w:val="left" w:pos="3969"/>
              </w:tabs>
              <w:autoSpaceDE w:val="0"/>
              <w:autoSpaceDN w:val="0"/>
              <w:adjustRightInd w:val="0"/>
              <w:jc w:val="center"/>
              <w:rPr>
                <w:rFonts w:ascii="Calibri Light" w:eastAsia="Calibri" w:hAnsi="Calibri Light" w:cs="Calibri Light"/>
                <w:b/>
                <w:bCs/>
                <w:color w:val="000000"/>
                <w:sz w:val="18"/>
                <w:szCs w:val="18"/>
              </w:rPr>
            </w:pPr>
          </w:p>
          <w:p w14:paraId="6B902542" w14:textId="77777777" w:rsidR="0094781C" w:rsidRPr="00843CC1" w:rsidRDefault="0094781C" w:rsidP="00DF645A">
            <w:pPr>
              <w:tabs>
                <w:tab w:val="left" w:pos="3969"/>
              </w:tabs>
              <w:autoSpaceDE w:val="0"/>
              <w:autoSpaceDN w:val="0"/>
              <w:adjustRightInd w:val="0"/>
              <w:jc w:val="center"/>
              <w:rPr>
                <w:rFonts w:ascii="Calibri Light" w:eastAsia="Calibri" w:hAnsi="Calibri Light" w:cs="Calibri Light"/>
                <w:b/>
                <w:bCs/>
                <w:color w:val="000000"/>
                <w:sz w:val="18"/>
                <w:szCs w:val="18"/>
              </w:rPr>
            </w:pPr>
          </w:p>
          <w:p w14:paraId="13F237F6" w14:textId="77777777" w:rsidR="0094781C" w:rsidRPr="00843CC1" w:rsidRDefault="0094781C" w:rsidP="00DF645A">
            <w:pPr>
              <w:tabs>
                <w:tab w:val="left" w:pos="3969"/>
              </w:tabs>
              <w:autoSpaceDE w:val="0"/>
              <w:autoSpaceDN w:val="0"/>
              <w:adjustRightInd w:val="0"/>
              <w:jc w:val="center"/>
              <w:rPr>
                <w:rFonts w:ascii="Calibri Light" w:eastAsia="Calibri" w:hAnsi="Calibri Light" w:cs="Calibri Light"/>
                <w:b/>
                <w:bCs/>
                <w:color w:val="000000"/>
                <w:sz w:val="18"/>
                <w:szCs w:val="18"/>
              </w:rPr>
            </w:pPr>
            <w:r w:rsidRPr="00843CC1">
              <w:rPr>
                <w:rFonts w:ascii="Calibri Light" w:eastAsia="Calibri" w:hAnsi="Calibri Light" w:cs="Calibri Light"/>
                <w:b/>
                <w:bCs/>
                <w:color w:val="000000"/>
                <w:sz w:val="18"/>
                <w:szCs w:val="18"/>
              </w:rPr>
              <w:t xml:space="preserve">Liczba akcji: </w:t>
            </w:r>
          </w:p>
          <w:p w14:paraId="4E5989E5" w14:textId="77777777" w:rsidR="0094781C" w:rsidRPr="00843CC1" w:rsidRDefault="0094781C" w:rsidP="00DF645A">
            <w:pPr>
              <w:tabs>
                <w:tab w:val="left" w:pos="3969"/>
              </w:tabs>
              <w:autoSpaceDE w:val="0"/>
              <w:autoSpaceDN w:val="0"/>
              <w:adjustRightInd w:val="0"/>
              <w:jc w:val="center"/>
              <w:rPr>
                <w:rFonts w:ascii="Calibri Light" w:eastAsia="Calibri" w:hAnsi="Calibri Light" w:cs="Calibri Light"/>
                <w:b/>
                <w:bCs/>
                <w:color w:val="000000"/>
                <w:sz w:val="18"/>
                <w:szCs w:val="18"/>
              </w:rPr>
            </w:pPr>
          </w:p>
          <w:p w14:paraId="5C0BF280" w14:textId="77777777" w:rsidR="0094781C" w:rsidRPr="00843CC1" w:rsidRDefault="0094781C" w:rsidP="00DF645A">
            <w:pPr>
              <w:tabs>
                <w:tab w:val="left" w:pos="3969"/>
              </w:tabs>
              <w:autoSpaceDE w:val="0"/>
              <w:autoSpaceDN w:val="0"/>
              <w:adjustRightInd w:val="0"/>
              <w:jc w:val="center"/>
              <w:rPr>
                <w:rFonts w:ascii="Calibri Light" w:eastAsia="Calibri" w:hAnsi="Calibri Light" w:cs="Calibri Light"/>
                <w:b/>
                <w:bCs/>
                <w:color w:val="000000"/>
                <w:sz w:val="18"/>
                <w:szCs w:val="18"/>
              </w:rPr>
            </w:pPr>
            <w:r w:rsidRPr="00843CC1">
              <w:rPr>
                <w:rFonts w:ascii="Calibri Light" w:eastAsia="Calibri" w:hAnsi="Calibri Light" w:cs="Calibri Light"/>
                <w:b/>
                <w:bCs/>
                <w:color w:val="000000"/>
                <w:sz w:val="18"/>
                <w:szCs w:val="18"/>
              </w:rPr>
              <w:t>_________</w:t>
            </w:r>
          </w:p>
          <w:p w14:paraId="5163104F" w14:textId="77777777" w:rsidR="0094781C" w:rsidRPr="00843CC1" w:rsidRDefault="0094781C" w:rsidP="00DF645A">
            <w:pPr>
              <w:tabs>
                <w:tab w:val="left" w:pos="3969"/>
              </w:tabs>
              <w:autoSpaceDE w:val="0"/>
              <w:autoSpaceDN w:val="0"/>
              <w:adjustRightInd w:val="0"/>
              <w:rPr>
                <w:rFonts w:ascii="Calibri Light" w:eastAsia="Calibri" w:hAnsi="Calibri Light" w:cs="Calibri Light"/>
                <w:b/>
                <w:bCs/>
                <w:color w:val="000000"/>
                <w:sz w:val="18"/>
                <w:szCs w:val="18"/>
              </w:rPr>
            </w:pPr>
          </w:p>
        </w:tc>
        <w:tc>
          <w:tcPr>
            <w:tcW w:w="1856" w:type="dxa"/>
          </w:tcPr>
          <w:p w14:paraId="6075918C" w14:textId="77777777" w:rsidR="0094781C" w:rsidRPr="00843CC1" w:rsidRDefault="0094781C" w:rsidP="00DF645A">
            <w:pPr>
              <w:tabs>
                <w:tab w:val="left" w:pos="3969"/>
              </w:tabs>
              <w:autoSpaceDE w:val="0"/>
              <w:autoSpaceDN w:val="0"/>
              <w:adjustRightInd w:val="0"/>
              <w:jc w:val="center"/>
              <w:rPr>
                <w:rFonts w:ascii="Calibri Light" w:eastAsia="Calibri" w:hAnsi="Calibri Light" w:cs="Calibri Light"/>
                <w:b/>
                <w:bCs/>
                <w:color w:val="000000"/>
                <w:sz w:val="18"/>
                <w:szCs w:val="18"/>
              </w:rPr>
            </w:pPr>
            <w:r w:rsidRPr="00843CC1">
              <w:rPr>
                <w:rFonts w:ascii="Calibri Light" w:eastAsia="Calibri" w:hAnsi="Calibri Light" w:cs="Calibri Light"/>
                <w:b/>
                <w:bCs/>
                <w:color w:val="000000"/>
                <w:sz w:val="18"/>
                <w:szCs w:val="18"/>
              </w:rPr>
              <w:t>Żądam zaprotokołowania sprzeciwu</w:t>
            </w:r>
          </w:p>
          <w:p w14:paraId="195D8273" w14:textId="77777777" w:rsidR="0094781C" w:rsidRPr="00843CC1" w:rsidRDefault="0094781C" w:rsidP="00DF645A">
            <w:pPr>
              <w:tabs>
                <w:tab w:val="left" w:pos="3969"/>
              </w:tabs>
              <w:autoSpaceDE w:val="0"/>
              <w:autoSpaceDN w:val="0"/>
              <w:adjustRightInd w:val="0"/>
              <w:jc w:val="center"/>
              <w:rPr>
                <w:rFonts w:ascii="Calibri Light" w:eastAsia="Calibri" w:hAnsi="Calibri Light" w:cs="Calibri Light"/>
                <w:b/>
                <w:bCs/>
                <w:color w:val="000000"/>
                <w:sz w:val="18"/>
                <w:szCs w:val="18"/>
              </w:rPr>
            </w:pPr>
            <w:r w:rsidRPr="00843CC1">
              <w:rPr>
                <w:rFonts w:ascii="Calibri Light" w:eastAsia="Calibri" w:hAnsi="Calibri Light" w:cs="Calibri Light"/>
                <w:b/>
                <w:bCs/>
                <w:noProof/>
                <w:color w:val="000000"/>
                <w:sz w:val="18"/>
                <w:szCs w:val="18"/>
              </w:rPr>
              <mc:AlternateContent>
                <mc:Choice Requires="wps">
                  <w:drawing>
                    <wp:anchor distT="0" distB="0" distL="114300" distR="114300" simplePos="0" relativeHeight="251686912" behindDoc="0" locked="0" layoutInCell="1" allowOverlap="1" wp14:anchorId="406A0B65" wp14:editId="3F43F324">
                      <wp:simplePos x="0" y="0"/>
                      <wp:positionH relativeFrom="column">
                        <wp:posOffset>440055</wp:posOffset>
                      </wp:positionH>
                      <wp:positionV relativeFrom="paragraph">
                        <wp:posOffset>130175</wp:posOffset>
                      </wp:positionV>
                      <wp:extent cx="209550" cy="209550"/>
                      <wp:effectExtent l="0" t="0" r="19050" b="19050"/>
                      <wp:wrapNone/>
                      <wp:docPr id="758903727" name="Prostokąt 758903727"/>
                      <wp:cNvGraphicFramePr/>
                      <a:graphic xmlns:a="http://schemas.openxmlformats.org/drawingml/2006/main">
                        <a:graphicData uri="http://schemas.microsoft.com/office/word/2010/wordprocessingShape">
                          <wps:wsp>
                            <wps:cNvSpPr/>
                            <wps:spPr>
                              <a:xfrm>
                                <a:off x="0" y="0"/>
                                <a:ext cx="209550"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ACE4B9" id="Prostokąt 758903727" o:spid="_x0000_s1026" style="position:absolute;margin-left:34.65pt;margin-top:10.25pt;width:16.5pt;height:16.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" fillcolor="window" strokecolor="windowText" strokeweight="1pt"/>
                  </w:pict>
                </mc:Fallback>
              </mc:AlternateContent>
            </w:r>
          </w:p>
          <w:p w14:paraId="33624068" w14:textId="77777777" w:rsidR="0094781C" w:rsidRPr="00843CC1" w:rsidRDefault="0094781C" w:rsidP="00DF645A">
            <w:pPr>
              <w:tabs>
                <w:tab w:val="left" w:pos="3969"/>
              </w:tabs>
              <w:autoSpaceDE w:val="0"/>
              <w:autoSpaceDN w:val="0"/>
              <w:adjustRightInd w:val="0"/>
              <w:jc w:val="center"/>
              <w:rPr>
                <w:rFonts w:ascii="Calibri Light" w:eastAsia="Calibri" w:hAnsi="Calibri Light" w:cs="Calibri Light"/>
                <w:b/>
                <w:bCs/>
                <w:color w:val="000000"/>
                <w:sz w:val="18"/>
                <w:szCs w:val="18"/>
              </w:rPr>
            </w:pPr>
          </w:p>
          <w:p w14:paraId="5B4DAC52" w14:textId="77777777" w:rsidR="0094781C" w:rsidRPr="00843CC1" w:rsidRDefault="0094781C" w:rsidP="00DF645A">
            <w:pPr>
              <w:tabs>
                <w:tab w:val="left" w:pos="3969"/>
              </w:tabs>
              <w:autoSpaceDE w:val="0"/>
              <w:autoSpaceDN w:val="0"/>
              <w:adjustRightInd w:val="0"/>
              <w:jc w:val="center"/>
              <w:rPr>
                <w:rFonts w:ascii="Calibri Light" w:eastAsia="Calibri" w:hAnsi="Calibri Light" w:cs="Calibri Light"/>
                <w:b/>
                <w:bCs/>
                <w:color w:val="000000"/>
                <w:sz w:val="18"/>
                <w:szCs w:val="18"/>
              </w:rPr>
            </w:pPr>
          </w:p>
          <w:p w14:paraId="4DD8BE20" w14:textId="77777777" w:rsidR="0094781C" w:rsidRPr="00843CC1" w:rsidRDefault="0094781C" w:rsidP="00DF645A">
            <w:pPr>
              <w:tabs>
                <w:tab w:val="left" w:pos="3969"/>
              </w:tabs>
              <w:autoSpaceDE w:val="0"/>
              <w:autoSpaceDN w:val="0"/>
              <w:adjustRightInd w:val="0"/>
              <w:jc w:val="center"/>
              <w:rPr>
                <w:rFonts w:ascii="Calibri Light" w:eastAsia="Calibri" w:hAnsi="Calibri Light" w:cs="Calibri Light"/>
                <w:b/>
                <w:bCs/>
                <w:color w:val="000000"/>
                <w:sz w:val="18"/>
                <w:szCs w:val="18"/>
              </w:rPr>
            </w:pPr>
          </w:p>
          <w:p w14:paraId="0F02A087" w14:textId="77777777" w:rsidR="0094781C" w:rsidRPr="00843CC1" w:rsidRDefault="0094781C" w:rsidP="00DF645A">
            <w:pPr>
              <w:tabs>
                <w:tab w:val="left" w:pos="3969"/>
              </w:tabs>
              <w:autoSpaceDE w:val="0"/>
              <w:autoSpaceDN w:val="0"/>
              <w:adjustRightInd w:val="0"/>
              <w:jc w:val="center"/>
              <w:rPr>
                <w:rFonts w:ascii="Calibri Light" w:eastAsia="Calibri" w:hAnsi="Calibri Light" w:cs="Calibri Light"/>
                <w:b/>
                <w:bCs/>
                <w:color w:val="000000"/>
                <w:sz w:val="18"/>
                <w:szCs w:val="18"/>
              </w:rPr>
            </w:pPr>
          </w:p>
        </w:tc>
        <w:tc>
          <w:tcPr>
            <w:tcW w:w="1857" w:type="dxa"/>
          </w:tcPr>
          <w:p w14:paraId="72D518C8" w14:textId="77777777" w:rsidR="0094781C" w:rsidRPr="00843CC1" w:rsidRDefault="0094781C" w:rsidP="00DF645A">
            <w:pPr>
              <w:tabs>
                <w:tab w:val="left" w:pos="3969"/>
              </w:tabs>
              <w:autoSpaceDE w:val="0"/>
              <w:autoSpaceDN w:val="0"/>
              <w:adjustRightInd w:val="0"/>
              <w:jc w:val="center"/>
              <w:rPr>
                <w:rFonts w:ascii="Calibri Light" w:eastAsia="Calibri" w:hAnsi="Calibri Light" w:cs="Calibri Light"/>
                <w:b/>
                <w:bCs/>
                <w:color w:val="000000"/>
                <w:sz w:val="18"/>
                <w:szCs w:val="18"/>
              </w:rPr>
            </w:pPr>
            <w:r w:rsidRPr="00843CC1">
              <w:rPr>
                <w:rFonts w:ascii="Calibri Light" w:eastAsia="Calibri" w:hAnsi="Calibri Light" w:cs="Calibri Light"/>
                <w:b/>
                <w:bCs/>
                <w:color w:val="000000"/>
                <w:sz w:val="18"/>
                <w:szCs w:val="18"/>
              </w:rPr>
              <w:t xml:space="preserve">Według uznania pełnomocnika </w:t>
            </w:r>
          </w:p>
          <w:p w14:paraId="7424A445" w14:textId="77777777" w:rsidR="0094781C" w:rsidRPr="00843CC1" w:rsidRDefault="0094781C" w:rsidP="00DF645A">
            <w:pPr>
              <w:tabs>
                <w:tab w:val="left" w:pos="3969"/>
              </w:tabs>
              <w:autoSpaceDE w:val="0"/>
              <w:autoSpaceDN w:val="0"/>
              <w:adjustRightInd w:val="0"/>
              <w:jc w:val="center"/>
              <w:rPr>
                <w:rFonts w:ascii="Calibri Light" w:eastAsia="Calibri" w:hAnsi="Calibri Light" w:cs="Calibri Light"/>
                <w:b/>
                <w:bCs/>
                <w:color w:val="000000"/>
                <w:sz w:val="18"/>
                <w:szCs w:val="18"/>
              </w:rPr>
            </w:pPr>
          </w:p>
          <w:p w14:paraId="3CBECF65" w14:textId="77777777" w:rsidR="0094781C" w:rsidRPr="00843CC1" w:rsidRDefault="0094781C" w:rsidP="00DF645A">
            <w:pPr>
              <w:tabs>
                <w:tab w:val="left" w:pos="3969"/>
              </w:tabs>
              <w:autoSpaceDE w:val="0"/>
              <w:autoSpaceDN w:val="0"/>
              <w:adjustRightInd w:val="0"/>
              <w:jc w:val="center"/>
              <w:rPr>
                <w:rFonts w:ascii="Calibri Light" w:eastAsia="Calibri" w:hAnsi="Calibri Light" w:cs="Calibri Light"/>
                <w:b/>
                <w:bCs/>
                <w:color w:val="000000"/>
                <w:sz w:val="18"/>
                <w:szCs w:val="18"/>
              </w:rPr>
            </w:pPr>
            <w:r w:rsidRPr="00843CC1">
              <w:rPr>
                <w:rFonts w:ascii="Calibri Light" w:eastAsia="Calibri" w:hAnsi="Calibri Light" w:cs="Calibri Light"/>
                <w:b/>
                <w:bCs/>
                <w:noProof/>
                <w:color w:val="000000"/>
                <w:sz w:val="18"/>
                <w:szCs w:val="18"/>
              </w:rPr>
              <mc:AlternateContent>
                <mc:Choice Requires="wps">
                  <w:drawing>
                    <wp:anchor distT="0" distB="0" distL="114300" distR="114300" simplePos="0" relativeHeight="251687936" behindDoc="0" locked="0" layoutInCell="1" allowOverlap="1" wp14:anchorId="2CD37090" wp14:editId="46921EE7">
                      <wp:simplePos x="0" y="0"/>
                      <wp:positionH relativeFrom="column">
                        <wp:posOffset>440055</wp:posOffset>
                      </wp:positionH>
                      <wp:positionV relativeFrom="paragraph">
                        <wp:posOffset>130175</wp:posOffset>
                      </wp:positionV>
                      <wp:extent cx="209550" cy="209550"/>
                      <wp:effectExtent l="0" t="0" r="19050" b="19050"/>
                      <wp:wrapNone/>
                      <wp:docPr id="1365019138" name="Prostokąt 1365019138"/>
                      <wp:cNvGraphicFramePr/>
                      <a:graphic xmlns:a="http://schemas.openxmlformats.org/drawingml/2006/main">
                        <a:graphicData uri="http://schemas.microsoft.com/office/word/2010/wordprocessingShape">
                          <wps:wsp>
                            <wps:cNvSpPr/>
                            <wps:spPr>
                              <a:xfrm>
                                <a:off x="0" y="0"/>
                                <a:ext cx="209550"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D3B0C1" id="Prostokąt 1365019138" o:spid="_x0000_s1026" style="position:absolute;margin-left:34.65pt;margin-top:10.25pt;width:16.5pt;height:16.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" fillcolor="window" strokecolor="windowText" strokeweight="1pt"/>
                  </w:pict>
                </mc:Fallback>
              </mc:AlternateContent>
            </w:r>
          </w:p>
          <w:p w14:paraId="7F2737EB" w14:textId="77777777" w:rsidR="0094781C" w:rsidRPr="00843CC1" w:rsidRDefault="0094781C" w:rsidP="00DF645A">
            <w:pPr>
              <w:tabs>
                <w:tab w:val="left" w:pos="3969"/>
              </w:tabs>
              <w:autoSpaceDE w:val="0"/>
              <w:autoSpaceDN w:val="0"/>
              <w:adjustRightInd w:val="0"/>
              <w:jc w:val="center"/>
              <w:rPr>
                <w:rFonts w:ascii="Calibri Light" w:eastAsia="Calibri" w:hAnsi="Calibri Light" w:cs="Calibri Light"/>
                <w:b/>
                <w:bCs/>
                <w:color w:val="000000"/>
                <w:sz w:val="18"/>
                <w:szCs w:val="18"/>
              </w:rPr>
            </w:pPr>
          </w:p>
          <w:p w14:paraId="1E993799" w14:textId="77777777" w:rsidR="0094781C" w:rsidRPr="00843CC1" w:rsidRDefault="0094781C" w:rsidP="00DF645A">
            <w:pPr>
              <w:tabs>
                <w:tab w:val="left" w:pos="3969"/>
              </w:tabs>
              <w:autoSpaceDE w:val="0"/>
              <w:autoSpaceDN w:val="0"/>
              <w:adjustRightInd w:val="0"/>
              <w:jc w:val="center"/>
              <w:rPr>
                <w:rFonts w:ascii="Calibri Light" w:eastAsia="Calibri" w:hAnsi="Calibri Light" w:cs="Calibri Light"/>
                <w:b/>
                <w:bCs/>
                <w:color w:val="000000"/>
                <w:sz w:val="18"/>
                <w:szCs w:val="18"/>
              </w:rPr>
            </w:pPr>
          </w:p>
          <w:p w14:paraId="76F69A8E" w14:textId="77777777" w:rsidR="0094781C" w:rsidRPr="00843CC1" w:rsidRDefault="0094781C" w:rsidP="00DF645A">
            <w:pPr>
              <w:tabs>
                <w:tab w:val="left" w:pos="3969"/>
              </w:tabs>
              <w:autoSpaceDE w:val="0"/>
              <w:autoSpaceDN w:val="0"/>
              <w:adjustRightInd w:val="0"/>
              <w:jc w:val="center"/>
              <w:rPr>
                <w:rFonts w:ascii="Calibri Light" w:eastAsia="Calibri" w:hAnsi="Calibri Light" w:cs="Calibri Light"/>
                <w:b/>
                <w:bCs/>
                <w:color w:val="000000"/>
                <w:sz w:val="18"/>
                <w:szCs w:val="18"/>
              </w:rPr>
            </w:pPr>
            <w:r w:rsidRPr="00843CC1">
              <w:rPr>
                <w:rFonts w:ascii="Calibri Light" w:eastAsia="Calibri" w:hAnsi="Calibri Light" w:cs="Calibri Light"/>
                <w:b/>
                <w:bCs/>
                <w:color w:val="000000"/>
                <w:sz w:val="18"/>
                <w:szCs w:val="18"/>
              </w:rPr>
              <w:t xml:space="preserve">Liczba akcji: </w:t>
            </w:r>
          </w:p>
          <w:p w14:paraId="6D943FB5" w14:textId="77777777" w:rsidR="0094781C" w:rsidRPr="00843CC1" w:rsidRDefault="0094781C" w:rsidP="00DF645A">
            <w:pPr>
              <w:tabs>
                <w:tab w:val="left" w:pos="3969"/>
              </w:tabs>
              <w:autoSpaceDE w:val="0"/>
              <w:autoSpaceDN w:val="0"/>
              <w:adjustRightInd w:val="0"/>
              <w:jc w:val="center"/>
              <w:rPr>
                <w:rFonts w:ascii="Calibri Light" w:eastAsia="Calibri" w:hAnsi="Calibri Light" w:cs="Calibri Light"/>
                <w:b/>
                <w:bCs/>
                <w:color w:val="000000"/>
                <w:sz w:val="18"/>
                <w:szCs w:val="18"/>
              </w:rPr>
            </w:pPr>
          </w:p>
          <w:p w14:paraId="6B5CE1FC" w14:textId="77777777" w:rsidR="0094781C" w:rsidRPr="00843CC1" w:rsidRDefault="0094781C" w:rsidP="00DF645A">
            <w:pPr>
              <w:tabs>
                <w:tab w:val="left" w:pos="3969"/>
              </w:tabs>
              <w:autoSpaceDE w:val="0"/>
              <w:autoSpaceDN w:val="0"/>
              <w:adjustRightInd w:val="0"/>
              <w:jc w:val="center"/>
              <w:rPr>
                <w:rFonts w:ascii="Calibri Light" w:eastAsia="Calibri" w:hAnsi="Calibri Light" w:cs="Calibri Light"/>
                <w:b/>
                <w:bCs/>
                <w:color w:val="000000"/>
                <w:sz w:val="18"/>
                <w:szCs w:val="18"/>
              </w:rPr>
            </w:pPr>
            <w:r w:rsidRPr="00843CC1">
              <w:rPr>
                <w:rFonts w:ascii="Calibri Light" w:eastAsia="Calibri" w:hAnsi="Calibri Light" w:cs="Calibri Light"/>
                <w:b/>
                <w:bCs/>
                <w:color w:val="000000"/>
                <w:sz w:val="18"/>
                <w:szCs w:val="18"/>
              </w:rPr>
              <w:t>_________</w:t>
            </w:r>
          </w:p>
          <w:p w14:paraId="65567BA7" w14:textId="77777777" w:rsidR="0094781C" w:rsidRPr="00843CC1" w:rsidRDefault="0094781C" w:rsidP="00DF645A">
            <w:pPr>
              <w:tabs>
                <w:tab w:val="left" w:pos="3969"/>
              </w:tabs>
              <w:autoSpaceDE w:val="0"/>
              <w:autoSpaceDN w:val="0"/>
              <w:adjustRightInd w:val="0"/>
              <w:rPr>
                <w:rFonts w:ascii="Calibri Light" w:eastAsia="Calibri" w:hAnsi="Calibri Light" w:cs="Calibri Light"/>
                <w:b/>
                <w:bCs/>
                <w:color w:val="000000"/>
                <w:sz w:val="18"/>
                <w:szCs w:val="18"/>
              </w:rPr>
            </w:pPr>
          </w:p>
        </w:tc>
      </w:tr>
    </w:tbl>
    <w:p w14:paraId="485C22EE" w14:textId="77777777" w:rsidR="0094781C" w:rsidRPr="00843CC1" w:rsidRDefault="0094781C" w:rsidP="0094781C">
      <w:pPr>
        <w:tabs>
          <w:tab w:val="left" w:pos="3969"/>
        </w:tabs>
        <w:autoSpaceDE w:val="0"/>
        <w:autoSpaceDN w:val="0"/>
        <w:adjustRightInd w:val="0"/>
        <w:spacing w:after="0" w:line="240" w:lineRule="auto"/>
        <w:jc w:val="left"/>
        <w:rPr>
          <w:rFonts w:ascii="Calibri Light" w:eastAsia="Calibri" w:hAnsi="Calibri Light" w:cs="Calibri Light"/>
          <w:b/>
          <w:bCs/>
          <w:color w:val="000000"/>
          <w:sz w:val="18"/>
          <w:szCs w:val="18"/>
        </w:rPr>
      </w:pPr>
    </w:p>
    <w:p w14:paraId="11B4DB75" w14:textId="77777777" w:rsidR="0094781C" w:rsidRPr="00843CC1" w:rsidRDefault="0094781C" w:rsidP="0094781C">
      <w:pPr>
        <w:tabs>
          <w:tab w:val="left" w:pos="3969"/>
        </w:tabs>
        <w:autoSpaceDE w:val="0"/>
        <w:autoSpaceDN w:val="0"/>
        <w:adjustRightInd w:val="0"/>
        <w:spacing w:after="0" w:line="240" w:lineRule="auto"/>
        <w:jc w:val="left"/>
        <w:rPr>
          <w:rFonts w:ascii="Calibri Light" w:eastAsia="Calibri" w:hAnsi="Calibri Light" w:cs="Calibri Light"/>
          <w:b/>
          <w:bCs/>
          <w:color w:val="000000"/>
          <w:sz w:val="18"/>
          <w:szCs w:val="18"/>
        </w:rPr>
      </w:pPr>
    </w:p>
    <w:p w14:paraId="6253C68F" w14:textId="7FC7158F" w:rsidR="0094781C" w:rsidRPr="00843CC1" w:rsidRDefault="0094781C" w:rsidP="0094781C">
      <w:pPr>
        <w:tabs>
          <w:tab w:val="left" w:pos="3969"/>
        </w:tabs>
        <w:autoSpaceDE w:val="0"/>
        <w:autoSpaceDN w:val="0"/>
        <w:adjustRightInd w:val="0"/>
        <w:spacing w:after="0" w:line="240" w:lineRule="auto"/>
        <w:jc w:val="left"/>
        <w:rPr>
          <w:rFonts w:ascii="Calibri Light" w:eastAsia="Calibri" w:hAnsi="Calibri Light" w:cs="Calibri Light"/>
          <w:b/>
          <w:bCs/>
          <w:color w:val="000000"/>
          <w:sz w:val="18"/>
          <w:szCs w:val="18"/>
          <w:u w:val="single"/>
        </w:rPr>
      </w:pPr>
      <w:r w:rsidRPr="00843CC1">
        <w:rPr>
          <w:rFonts w:ascii="Calibri Light" w:eastAsia="Calibri" w:hAnsi="Calibri Light" w:cs="Calibri Light"/>
          <w:b/>
          <w:bCs/>
          <w:color w:val="000000"/>
          <w:sz w:val="18"/>
          <w:szCs w:val="18"/>
          <w:u w:val="single"/>
        </w:rPr>
        <w:t xml:space="preserve">W przypadku głosowania przeciwko uchwale, Akcjonariusz może poniżej wyrazić sprzeciw z żądaniem </w:t>
      </w:r>
      <w:r w:rsidR="00293982">
        <w:rPr>
          <w:rFonts w:ascii="Calibri Light" w:eastAsia="Calibri" w:hAnsi="Calibri Light" w:cs="Calibri Light"/>
          <w:b/>
          <w:bCs/>
          <w:color w:val="000000"/>
          <w:sz w:val="18"/>
          <w:szCs w:val="18"/>
          <w:u w:val="single"/>
        </w:rPr>
        <w:t>wpisania sprzeciwu</w:t>
      </w:r>
      <w:r w:rsidRPr="00843CC1">
        <w:rPr>
          <w:rFonts w:ascii="Calibri Light" w:eastAsia="Calibri" w:hAnsi="Calibri Light" w:cs="Calibri Light"/>
          <w:b/>
          <w:bCs/>
          <w:color w:val="000000"/>
          <w:sz w:val="18"/>
          <w:szCs w:val="18"/>
          <w:u w:val="single"/>
        </w:rPr>
        <w:t xml:space="preserve"> do protokołu. </w:t>
      </w:r>
    </w:p>
    <w:p w14:paraId="42F5387C" w14:textId="77777777" w:rsidR="0094781C" w:rsidRPr="00843CC1" w:rsidRDefault="0094781C" w:rsidP="0094781C">
      <w:pPr>
        <w:tabs>
          <w:tab w:val="left" w:pos="3969"/>
        </w:tabs>
        <w:autoSpaceDE w:val="0"/>
        <w:autoSpaceDN w:val="0"/>
        <w:adjustRightInd w:val="0"/>
        <w:spacing w:after="0" w:line="240" w:lineRule="auto"/>
        <w:jc w:val="left"/>
        <w:rPr>
          <w:rFonts w:ascii="Calibri Light" w:eastAsia="Calibri" w:hAnsi="Calibri Light" w:cs="Calibri Light"/>
          <w:b/>
          <w:bCs/>
          <w:color w:val="000000"/>
          <w:sz w:val="18"/>
          <w:szCs w:val="18"/>
        </w:rPr>
      </w:pPr>
    </w:p>
    <w:p w14:paraId="5484D366" w14:textId="77777777" w:rsidR="0094781C" w:rsidRPr="00843CC1" w:rsidRDefault="0094781C" w:rsidP="0094781C">
      <w:pPr>
        <w:tabs>
          <w:tab w:val="left" w:pos="3969"/>
        </w:tabs>
        <w:autoSpaceDE w:val="0"/>
        <w:autoSpaceDN w:val="0"/>
        <w:adjustRightInd w:val="0"/>
        <w:spacing w:after="0" w:line="240" w:lineRule="auto"/>
        <w:jc w:val="left"/>
        <w:rPr>
          <w:rFonts w:ascii="Calibri Light" w:eastAsia="Calibri" w:hAnsi="Calibri Light" w:cs="Calibri Light"/>
          <w:b/>
          <w:bCs/>
          <w:color w:val="000000"/>
          <w:sz w:val="18"/>
          <w:szCs w:val="18"/>
        </w:rPr>
      </w:pPr>
      <w:r w:rsidRPr="00843CC1">
        <w:rPr>
          <w:rFonts w:ascii="Calibri Light" w:eastAsia="Calibri" w:hAnsi="Calibri Light" w:cs="Calibri Light"/>
          <w:b/>
          <w:bCs/>
          <w:color w:val="000000"/>
          <w:sz w:val="18"/>
          <w:szCs w:val="18"/>
        </w:rPr>
        <w:t>Treść sprzeciwu:</w:t>
      </w:r>
    </w:p>
    <w:tbl>
      <w:tblPr>
        <w:tblStyle w:val="Tabela-Siatka"/>
        <w:tblW w:w="0" w:type="auto"/>
        <w:tblInd w:w="0" w:type="dxa"/>
        <w:tblLook w:val="04A0" w:firstRow="1" w:lastRow="0" w:firstColumn="1" w:lastColumn="0" w:noHBand="0" w:noVBand="1"/>
      </w:tblPr>
      <w:tblGrid>
        <w:gridCol w:w="9180"/>
      </w:tblGrid>
      <w:tr w:rsidR="0094781C" w:rsidRPr="00843CC1" w14:paraId="7B365FD7" w14:textId="77777777" w:rsidTr="00DF645A">
        <w:trPr>
          <w:trHeight w:val="590"/>
        </w:trPr>
        <w:tc>
          <w:tcPr>
            <w:tcW w:w="9180" w:type="dxa"/>
          </w:tcPr>
          <w:p w14:paraId="06AECE8B" w14:textId="77777777" w:rsidR="0094781C" w:rsidRPr="00843CC1" w:rsidRDefault="0094781C" w:rsidP="00DF645A">
            <w:pPr>
              <w:tabs>
                <w:tab w:val="left" w:pos="3969"/>
              </w:tabs>
              <w:autoSpaceDE w:val="0"/>
              <w:autoSpaceDN w:val="0"/>
              <w:adjustRightInd w:val="0"/>
              <w:rPr>
                <w:rFonts w:ascii="Calibri Light" w:eastAsia="Calibri" w:hAnsi="Calibri Light" w:cs="Calibri Light"/>
                <w:b/>
                <w:bCs/>
                <w:color w:val="000000"/>
                <w:sz w:val="18"/>
                <w:szCs w:val="18"/>
              </w:rPr>
            </w:pPr>
          </w:p>
        </w:tc>
      </w:tr>
    </w:tbl>
    <w:p w14:paraId="7007C7E5" w14:textId="77777777" w:rsidR="0094781C" w:rsidRPr="00843CC1" w:rsidRDefault="0094781C" w:rsidP="0094781C">
      <w:pPr>
        <w:tabs>
          <w:tab w:val="left" w:pos="3969"/>
        </w:tabs>
        <w:autoSpaceDE w:val="0"/>
        <w:autoSpaceDN w:val="0"/>
        <w:adjustRightInd w:val="0"/>
        <w:spacing w:after="0" w:line="240" w:lineRule="auto"/>
        <w:jc w:val="left"/>
        <w:rPr>
          <w:rFonts w:ascii="Calibri Light" w:eastAsia="Calibri" w:hAnsi="Calibri Light" w:cs="Calibri Light"/>
          <w:b/>
          <w:bCs/>
          <w:color w:val="000000"/>
          <w:sz w:val="18"/>
          <w:szCs w:val="18"/>
        </w:rPr>
      </w:pPr>
    </w:p>
    <w:p w14:paraId="758C81B7" w14:textId="77777777" w:rsidR="0094781C" w:rsidRPr="00843CC1" w:rsidRDefault="0094781C" w:rsidP="0094781C">
      <w:pPr>
        <w:tabs>
          <w:tab w:val="left" w:pos="3969"/>
        </w:tabs>
        <w:autoSpaceDE w:val="0"/>
        <w:autoSpaceDN w:val="0"/>
        <w:adjustRightInd w:val="0"/>
        <w:spacing w:after="0" w:line="240" w:lineRule="auto"/>
        <w:jc w:val="left"/>
        <w:rPr>
          <w:rFonts w:ascii="Calibri Light" w:eastAsia="Calibri" w:hAnsi="Calibri Light" w:cs="Calibri Light"/>
          <w:b/>
          <w:bCs/>
          <w:color w:val="000000"/>
          <w:sz w:val="18"/>
          <w:szCs w:val="18"/>
        </w:rPr>
      </w:pPr>
    </w:p>
    <w:p w14:paraId="2A594E7B" w14:textId="77777777" w:rsidR="0094781C" w:rsidRPr="00843CC1" w:rsidRDefault="0094781C" w:rsidP="0094781C">
      <w:pPr>
        <w:tabs>
          <w:tab w:val="left" w:pos="3969"/>
        </w:tabs>
        <w:autoSpaceDE w:val="0"/>
        <w:autoSpaceDN w:val="0"/>
        <w:adjustRightInd w:val="0"/>
        <w:spacing w:after="0" w:line="240" w:lineRule="auto"/>
        <w:jc w:val="left"/>
        <w:rPr>
          <w:rFonts w:ascii="Calibri Light" w:eastAsia="Calibri" w:hAnsi="Calibri Light" w:cs="Calibri Light"/>
          <w:b/>
          <w:bCs/>
          <w:color w:val="000000"/>
          <w:sz w:val="18"/>
          <w:szCs w:val="18"/>
          <w:u w:val="single"/>
        </w:rPr>
      </w:pPr>
      <w:r w:rsidRPr="00843CC1">
        <w:rPr>
          <w:rFonts w:ascii="Calibri Light" w:eastAsia="Calibri" w:hAnsi="Calibri Light" w:cs="Calibri Light"/>
          <w:b/>
          <w:bCs/>
          <w:color w:val="000000"/>
          <w:sz w:val="18"/>
          <w:szCs w:val="18"/>
          <w:u w:val="single"/>
        </w:rPr>
        <w:t xml:space="preserve">Instrukcje dotyczące sposobu głosowania przez pełnomocnika w sprawie podjęcia Uchwały. </w:t>
      </w:r>
    </w:p>
    <w:p w14:paraId="3F24880B" w14:textId="77777777" w:rsidR="0094781C" w:rsidRPr="00843CC1" w:rsidRDefault="0094781C" w:rsidP="0094781C">
      <w:pPr>
        <w:tabs>
          <w:tab w:val="left" w:pos="3969"/>
        </w:tabs>
        <w:autoSpaceDE w:val="0"/>
        <w:autoSpaceDN w:val="0"/>
        <w:adjustRightInd w:val="0"/>
        <w:spacing w:after="0" w:line="240" w:lineRule="auto"/>
        <w:jc w:val="left"/>
        <w:rPr>
          <w:rFonts w:ascii="Calibri Light" w:eastAsia="Calibri" w:hAnsi="Calibri Light" w:cs="Calibri Light"/>
          <w:b/>
          <w:bCs/>
          <w:color w:val="000000"/>
          <w:sz w:val="18"/>
          <w:szCs w:val="18"/>
        </w:rPr>
      </w:pPr>
    </w:p>
    <w:p w14:paraId="7783F325" w14:textId="77777777" w:rsidR="0094781C" w:rsidRPr="00843CC1" w:rsidRDefault="0094781C" w:rsidP="0094781C">
      <w:pPr>
        <w:tabs>
          <w:tab w:val="left" w:pos="3969"/>
        </w:tabs>
        <w:autoSpaceDE w:val="0"/>
        <w:autoSpaceDN w:val="0"/>
        <w:adjustRightInd w:val="0"/>
        <w:spacing w:after="0" w:line="240" w:lineRule="auto"/>
        <w:jc w:val="left"/>
        <w:rPr>
          <w:rFonts w:ascii="Calibri Light" w:eastAsia="Calibri" w:hAnsi="Calibri Light" w:cs="Calibri Light"/>
          <w:b/>
          <w:bCs/>
          <w:color w:val="000000"/>
          <w:sz w:val="18"/>
          <w:szCs w:val="18"/>
        </w:rPr>
      </w:pPr>
      <w:r w:rsidRPr="00843CC1">
        <w:rPr>
          <w:rFonts w:ascii="Calibri Light" w:eastAsia="Calibri" w:hAnsi="Calibri Light" w:cs="Calibri Light"/>
          <w:b/>
          <w:bCs/>
          <w:color w:val="000000"/>
          <w:sz w:val="18"/>
          <w:szCs w:val="18"/>
        </w:rPr>
        <w:t>Treść instrukcji:</w:t>
      </w:r>
    </w:p>
    <w:tbl>
      <w:tblPr>
        <w:tblStyle w:val="Tabela-Siatka"/>
        <w:tblW w:w="0" w:type="auto"/>
        <w:tblInd w:w="0" w:type="dxa"/>
        <w:tblLook w:val="04A0" w:firstRow="1" w:lastRow="0" w:firstColumn="1" w:lastColumn="0" w:noHBand="0" w:noVBand="1"/>
      </w:tblPr>
      <w:tblGrid>
        <w:gridCol w:w="9180"/>
      </w:tblGrid>
      <w:tr w:rsidR="0094781C" w:rsidRPr="00843CC1" w14:paraId="40C10776" w14:textId="77777777" w:rsidTr="00DF645A">
        <w:trPr>
          <w:trHeight w:val="590"/>
        </w:trPr>
        <w:tc>
          <w:tcPr>
            <w:tcW w:w="9180" w:type="dxa"/>
          </w:tcPr>
          <w:p w14:paraId="1C13DAE3" w14:textId="77777777" w:rsidR="0094781C" w:rsidRPr="00843CC1" w:rsidRDefault="0094781C" w:rsidP="00DF645A">
            <w:pPr>
              <w:tabs>
                <w:tab w:val="left" w:pos="3969"/>
              </w:tabs>
              <w:autoSpaceDE w:val="0"/>
              <w:autoSpaceDN w:val="0"/>
              <w:adjustRightInd w:val="0"/>
              <w:rPr>
                <w:rFonts w:ascii="Calibri Light" w:eastAsia="Calibri" w:hAnsi="Calibri Light" w:cs="Calibri Light"/>
                <w:b/>
                <w:bCs/>
                <w:color w:val="000000"/>
                <w:sz w:val="18"/>
                <w:szCs w:val="18"/>
              </w:rPr>
            </w:pPr>
          </w:p>
        </w:tc>
      </w:tr>
    </w:tbl>
    <w:p w14:paraId="48482145" w14:textId="77777777" w:rsidR="0094781C" w:rsidRPr="00843CC1" w:rsidRDefault="0094781C" w:rsidP="0094781C">
      <w:pPr>
        <w:autoSpaceDE w:val="0"/>
        <w:autoSpaceDN w:val="0"/>
        <w:adjustRightInd w:val="0"/>
        <w:spacing w:after="0" w:line="240" w:lineRule="auto"/>
        <w:jc w:val="left"/>
        <w:rPr>
          <w:rFonts w:ascii="Calibri Light" w:eastAsia="Calibri" w:hAnsi="Calibri Light" w:cs="Calibri Light"/>
          <w:b/>
          <w:bCs/>
          <w:color w:val="000000"/>
          <w:sz w:val="18"/>
          <w:szCs w:val="18"/>
        </w:rPr>
      </w:pPr>
    </w:p>
    <w:p w14:paraId="12312105" w14:textId="77777777" w:rsidR="0094781C" w:rsidRPr="00843CC1" w:rsidRDefault="0094781C" w:rsidP="0094781C">
      <w:pPr>
        <w:autoSpaceDE w:val="0"/>
        <w:autoSpaceDN w:val="0"/>
        <w:adjustRightInd w:val="0"/>
        <w:spacing w:after="0" w:line="240" w:lineRule="auto"/>
        <w:jc w:val="left"/>
        <w:rPr>
          <w:rFonts w:ascii="Calibri Light" w:eastAsia="Calibri" w:hAnsi="Calibri Light" w:cs="Calibri Light"/>
          <w:b/>
          <w:bCs/>
          <w:color w:val="000000"/>
          <w:sz w:val="18"/>
          <w:szCs w:val="18"/>
        </w:rPr>
      </w:pPr>
    </w:p>
    <w:p w14:paraId="01CC8534" w14:textId="77777777" w:rsidR="0094781C" w:rsidRPr="00843CC1" w:rsidRDefault="0094781C" w:rsidP="0094781C">
      <w:pPr>
        <w:autoSpaceDE w:val="0"/>
        <w:autoSpaceDN w:val="0"/>
        <w:adjustRightInd w:val="0"/>
        <w:spacing w:after="0" w:line="240" w:lineRule="auto"/>
        <w:jc w:val="left"/>
        <w:rPr>
          <w:rFonts w:ascii="Calibri Light" w:eastAsia="Calibri" w:hAnsi="Calibri Light" w:cs="Calibri Light"/>
          <w:b/>
          <w:bCs/>
          <w:color w:val="000000"/>
          <w:sz w:val="18"/>
          <w:szCs w:val="18"/>
          <w:u w:val="single"/>
        </w:rPr>
      </w:pPr>
      <w:r w:rsidRPr="00843CC1">
        <w:rPr>
          <w:rFonts w:ascii="Calibri Light" w:eastAsia="Calibri" w:hAnsi="Calibri Light" w:cs="Calibri Light"/>
          <w:b/>
          <w:bCs/>
          <w:color w:val="000000"/>
          <w:sz w:val="18"/>
          <w:szCs w:val="18"/>
          <w:u w:val="single"/>
        </w:rPr>
        <w:t>Instrukcje dotyczące sposobu głosowania przez pełnomocnika w przypadku, gdy treść projektu uchwały załączonej</w:t>
      </w:r>
    </w:p>
    <w:p w14:paraId="1E1EBAD7" w14:textId="77777777" w:rsidR="0094781C" w:rsidRPr="00843CC1" w:rsidRDefault="0094781C" w:rsidP="0094781C">
      <w:pPr>
        <w:autoSpaceDE w:val="0"/>
        <w:autoSpaceDN w:val="0"/>
        <w:adjustRightInd w:val="0"/>
        <w:spacing w:after="0" w:line="240" w:lineRule="auto"/>
        <w:jc w:val="left"/>
        <w:rPr>
          <w:rFonts w:ascii="Calibri Light" w:eastAsia="Calibri" w:hAnsi="Calibri Light" w:cs="Calibri Light"/>
          <w:b/>
          <w:bCs/>
          <w:color w:val="000000"/>
          <w:sz w:val="18"/>
          <w:szCs w:val="18"/>
        </w:rPr>
      </w:pPr>
      <w:r w:rsidRPr="00843CC1">
        <w:rPr>
          <w:rFonts w:ascii="Calibri Light" w:eastAsia="Calibri" w:hAnsi="Calibri Light" w:cs="Calibri Light"/>
          <w:b/>
          <w:bCs/>
          <w:color w:val="000000"/>
          <w:sz w:val="18"/>
          <w:szCs w:val="18"/>
          <w:u w:val="single"/>
        </w:rPr>
        <w:t>do formularza będzie się różnić od treści uchwały poddanej pod głosowanie na Walnym Zgromadzeniu:</w:t>
      </w:r>
      <w:r w:rsidRPr="00843CC1">
        <w:rPr>
          <w:rFonts w:ascii="Calibri Light" w:eastAsia="Calibri" w:hAnsi="Calibri Light" w:cs="Calibri Light"/>
          <w:b/>
          <w:bCs/>
          <w:color w:val="000000"/>
          <w:sz w:val="18"/>
          <w:szCs w:val="18"/>
        </w:rPr>
        <w:cr/>
      </w:r>
    </w:p>
    <w:p w14:paraId="1BF27E43" w14:textId="77777777" w:rsidR="0094781C" w:rsidRPr="00843CC1" w:rsidRDefault="0094781C" w:rsidP="0094781C">
      <w:pPr>
        <w:autoSpaceDE w:val="0"/>
        <w:autoSpaceDN w:val="0"/>
        <w:adjustRightInd w:val="0"/>
        <w:spacing w:after="0" w:line="240" w:lineRule="auto"/>
        <w:jc w:val="left"/>
        <w:rPr>
          <w:rFonts w:ascii="Calibri Light" w:eastAsia="Calibri" w:hAnsi="Calibri Light" w:cs="Calibri Light"/>
          <w:b/>
          <w:bCs/>
          <w:color w:val="000000"/>
          <w:sz w:val="18"/>
          <w:szCs w:val="18"/>
        </w:rPr>
      </w:pPr>
      <w:r w:rsidRPr="00843CC1">
        <w:rPr>
          <w:rFonts w:ascii="Calibri Light" w:eastAsia="Calibri" w:hAnsi="Calibri Light" w:cs="Calibri Light"/>
          <w:b/>
          <w:bCs/>
          <w:color w:val="000000"/>
          <w:sz w:val="18"/>
          <w:szCs w:val="18"/>
        </w:rPr>
        <w:t>Treść instrukcji w przypadku innego projektu uchwały:</w:t>
      </w:r>
    </w:p>
    <w:tbl>
      <w:tblPr>
        <w:tblStyle w:val="Tabela-Siatka"/>
        <w:tblW w:w="0" w:type="auto"/>
        <w:tblInd w:w="0" w:type="dxa"/>
        <w:tblLook w:val="04A0" w:firstRow="1" w:lastRow="0" w:firstColumn="1" w:lastColumn="0" w:noHBand="0" w:noVBand="1"/>
      </w:tblPr>
      <w:tblGrid>
        <w:gridCol w:w="9180"/>
      </w:tblGrid>
      <w:tr w:rsidR="0094781C" w:rsidRPr="00843CC1" w14:paraId="4D07592D" w14:textId="77777777" w:rsidTr="00DF645A">
        <w:trPr>
          <w:trHeight w:val="590"/>
        </w:trPr>
        <w:tc>
          <w:tcPr>
            <w:tcW w:w="9180" w:type="dxa"/>
          </w:tcPr>
          <w:p w14:paraId="40E284A4" w14:textId="77777777" w:rsidR="0094781C" w:rsidRPr="00843CC1" w:rsidRDefault="0094781C" w:rsidP="00DF645A">
            <w:pPr>
              <w:autoSpaceDE w:val="0"/>
              <w:autoSpaceDN w:val="0"/>
              <w:adjustRightInd w:val="0"/>
              <w:rPr>
                <w:rFonts w:ascii="Calibri Light" w:eastAsia="Calibri" w:hAnsi="Calibri Light" w:cs="Calibri Light"/>
                <w:b/>
                <w:bCs/>
                <w:color w:val="000000"/>
                <w:sz w:val="18"/>
                <w:szCs w:val="18"/>
              </w:rPr>
            </w:pPr>
          </w:p>
        </w:tc>
      </w:tr>
    </w:tbl>
    <w:p w14:paraId="2DF4E5C5" w14:textId="77777777" w:rsidR="0094781C" w:rsidRPr="00843CC1" w:rsidRDefault="0094781C" w:rsidP="0094781C">
      <w:pPr>
        <w:autoSpaceDE w:val="0"/>
        <w:autoSpaceDN w:val="0"/>
        <w:adjustRightInd w:val="0"/>
        <w:spacing w:after="0" w:line="240" w:lineRule="auto"/>
        <w:jc w:val="left"/>
        <w:rPr>
          <w:rFonts w:ascii="Calibri Light" w:eastAsia="Calibri" w:hAnsi="Calibri Light" w:cs="Calibri Light"/>
          <w:b/>
          <w:bCs/>
          <w:color w:val="000000"/>
          <w:sz w:val="18"/>
          <w:szCs w:val="18"/>
        </w:rPr>
      </w:pPr>
    </w:p>
    <w:p w14:paraId="271F88EA" w14:textId="77777777" w:rsidR="0094781C" w:rsidRPr="00843CC1" w:rsidRDefault="0094781C" w:rsidP="0094781C">
      <w:pPr>
        <w:autoSpaceDE w:val="0"/>
        <w:autoSpaceDN w:val="0"/>
        <w:adjustRightInd w:val="0"/>
        <w:spacing w:after="0" w:line="240" w:lineRule="auto"/>
        <w:jc w:val="left"/>
        <w:rPr>
          <w:rFonts w:ascii="Calibri Light" w:eastAsia="Calibri" w:hAnsi="Calibri Light" w:cs="Calibri Light"/>
          <w:b/>
          <w:bCs/>
          <w:color w:val="000000"/>
          <w:sz w:val="18"/>
          <w:szCs w:val="18"/>
        </w:rPr>
      </w:pPr>
    </w:p>
    <w:p w14:paraId="7FD44462" w14:textId="77777777" w:rsidR="0094781C" w:rsidRPr="00843CC1" w:rsidRDefault="0094781C" w:rsidP="0094781C">
      <w:pPr>
        <w:autoSpaceDE w:val="0"/>
        <w:autoSpaceDN w:val="0"/>
        <w:adjustRightInd w:val="0"/>
        <w:spacing w:after="0" w:line="240" w:lineRule="auto"/>
        <w:jc w:val="left"/>
        <w:rPr>
          <w:rFonts w:ascii="Calibri Light" w:eastAsia="Calibri" w:hAnsi="Calibri Light" w:cs="Calibri Light"/>
          <w:b/>
          <w:bCs/>
          <w:color w:val="000000"/>
          <w:sz w:val="18"/>
          <w:szCs w:val="18"/>
          <w:u w:val="single"/>
        </w:rPr>
      </w:pPr>
      <w:r w:rsidRPr="00843CC1">
        <w:rPr>
          <w:rFonts w:ascii="Calibri Light" w:eastAsia="Calibri" w:hAnsi="Calibri Light" w:cs="Calibri Light"/>
          <w:b/>
          <w:bCs/>
          <w:color w:val="000000"/>
          <w:sz w:val="18"/>
          <w:szCs w:val="18"/>
          <w:u w:val="single"/>
        </w:rPr>
        <w:t>Inne uwagi:</w:t>
      </w:r>
    </w:p>
    <w:tbl>
      <w:tblPr>
        <w:tblStyle w:val="Tabela-Siatka"/>
        <w:tblW w:w="0" w:type="auto"/>
        <w:tblInd w:w="0" w:type="dxa"/>
        <w:tblLook w:val="04A0" w:firstRow="1" w:lastRow="0" w:firstColumn="1" w:lastColumn="0" w:noHBand="0" w:noVBand="1"/>
      </w:tblPr>
      <w:tblGrid>
        <w:gridCol w:w="9180"/>
      </w:tblGrid>
      <w:tr w:rsidR="0094781C" w:rsidRPr="00843CC1" w14:paraId="5E84F96E" w14:textId="77777777" w:rsidTr="00DF645A">
        <w:trPr>
          <w:trHeight w:val="590"/>
        </w:trPr>
        <w:tc>
          <w:tcPr>
            <w:tcW w:w="9180" w:type="dxa"/>
          </w:tcPr>
          <w:p w14:paraId="0D505978" w14:textId="77777777" w:rsidR="0094781C" w:rsidRPr="00843CC1" w:rsidRDefault="0094781C" w:rsidP="00DF645A">
            <w:pPr>
              <w:autoSpaceDE w:val="0"/>
              <w:autoSpaceDN w:val="0"/>
              <w:adjustRightInd w:val="0"/>
              <w:rPr>
                <w:rFonts w:ascii="Calibri Light" w:eastAsia="Calibri" w:hAnsi="Calibri Light" w:cs="Calibri Light"/>
                <w:b/>
                <w:bCs/>
                <w:color w:val="000000"/>
                <w:sz w:val="18"/>
                <w:szCs w:val="18"/>
              </w:rPr>
            </w:pPr>
          </w:p>
        </w:tc>
      </w:tr>
    </w:tbl>
    <w:p w14:paraId="43A0CE19" w14:textId="77777777" w:rsidR="003E4027" w:rsidRPr="00C36F22" w:rsidRDefault="003E4027" w:rsidP="003E4027">
      <w:pPr>
        <w:tabs>
          <w:tab w:val="left" w:pos="3969"/>
        </w:tabs>
        <w:spacing w:after="0" w:line="240" w:lineRule="auto"/>
        <w:rPr>
          <w:rFonts w:ascii="Calibri Light" w:eastAsia="Calibri" w:hAnsi="Calibri Light" w:cs="Calibri Light"/>
          <w:b/>
          <w:i/>
        </w:rPr>
      </w:pPr>
    </w:p>
    <w:p w14:paraId="6F6A01FB" w14:textId="77777777" w:rsidR="003E4027" w:rsidRDefault="003E4027" w:rsidP="003E4027">
      <w:pPr>
        <w:tabs>
          <w:tab w:val="left" w:pos="3969"/>
        </w:tabs>
        <w:spacing w:after="0" w:line="288" w:lineRule="auto"/>
        <w:jc w:val="center"/>
        <w:outlineLvl w:val="0"/>
        <w:rPr>
          <w:rFonts w:ascii="Calibri Light" w:eastAsia="Calibri" w:hAnsi="Calibri Light" w:cs="Calibri Light"/>
          <w:b/>
          <w:bCs/>
          <w:color w:val="000000"/>
          <w:sz w:val="18"/>
          <w:szCs w:val="18"/>
        </w:rPr>
      </w:pPr>
    </w:p>
    <w:p w14:paraId="330E1A6F" w14:textId="77777777" w:rsidR="003821FD" w:rsidRDefault="003821FD">
      <w:pPr>
        <w:rPr>
          <w:rFonts w:ascii="Calibri Light" w:eastAsia="Calibri" w:hAnsi="Calibri Light" w:cs="Calibri Light"/>
          <w:b/>
          <w:bCs/>
          <w:color w:val="000000"/>
        </w:rPr>
      </w:pPr>
      <w:r>
        <w:rPr>
          <w:rFonts w:ascii="Calibri Light" w:eastAsia="Calibri" w:hAnsi="Calibri Light" w:cs="Calibri Light"/>
          <w:b/>
          <w:bCs/>
          <w:color w:val="000000"/>
        </w:rPr>
        <w:br w:type="page"/>
      </w:r>
    </w:p>
    <w:p w14:paraId="63587701" w14:textId="14C70B6D" w:rsidR="00C13D75" w:rsidRPr="00C36F22" w:rsidRDefault="00C13D75" w:rsidP="00C13D75">
      <w:pPr>
        <w:spacing w:after="0" w:line="288" w:lineRule="auto"/>
        <w:jc w:val="center"/>
        <w:outlineLvl w:val="0"/>
        <w:rPr>
          <w:rFonts w:ascii="Calibri Light" w:eastAsia="Calibri" w:hAnsi="Calibri Light" w:cs="Calibri Light"/>
          <w:b/>
          <w:bCs/>
          <w:color w:val="000000"/>
        </w:rPr>
      </w:pPr>
      <w:r w:rsidRPr="00C36F22">
        <w:rPr>
          <w:rFonts w:ascii="Calibri Light" w:eastAsia="Calibri" w:hAnsi="Calibri Light" w:cs="Calibri Light"/>
          <w:b/>
          <w:bCs/>
          <w:color w:val="000000"/>
        </w:rPr>
        <w:lastRenderedPageBreak/>
        <w:t>Uchwała nr 0</w:t>
      </w:r>
      <w:r>
        <w:rPr>
          <w:rFonts w:ascii="Calibri Light" w:eastAsia="Calibri" w:hAnsi="Calibri Light" w:cs="Calibri Light"/>
          <w:b/>
          <w:bCs/>
          <w:color w:val="000000"/>
        </w:rPr>
        <w:t>6</w:t>
      </w:r>
      <w:r w:rsidRPr="00C36F22">
        <w:rPr>
          <w:rFonts w:ascii="Calibri Light" w:eastAsia="Calibri" w:hAnsi="Calibri Light" w:cs="Calibri Light"/>
          <w:b/>
          <w:bCs/>
          <w:color w:val="000000"/>
        </w:rPr>
        <w:t>/0</w:t>
      </w:r>
      <w:r>
        <w:rPr>
          <w:rFonts w:ascii="Calibri Light" w:eastAsia="Calibri" w:hAnsi="Calibri Light" w:cs="Calibri Light"/>
          <w:b/>
          <w:bCs/>
          <w:color w:val="000000"/>
        </w:rPr>
        <w:t>4</w:t>
      </w:r>
      <w:r w:rsidRPr="00C36F22">
        <w:rPr>
          <w:rFonts w:ascii="Calibri Light" w:eastAsia="Calibri" w:hAnsi="Calibri Light" w:cs="Calibri Light"/>
          <w:b/>
          <w:bCs/>
          <w:color w:val="000000"/>
        </w:rPr>
        <w:t xml:space="preserve">/2026 </w:t>
      </w:r>
    </w:p>
    <w:p w14:paraId="53DA5A99" w14:textId="77777777" w:rsidR="00C13D75" w:rsidRPr="00C36F22" w:rsidRDefault="00C13D75" w:rsidP="00C13D75">
      <w:pPr>
        <w:spacing w:after="0" w:line="288" w:lineRule="auto"/>
        <w:jc w:val="center"/>
        <w:outlineLvl w:val="0"/>
        <w:rPr>
          <w:rFonts w:ascii="Calibri Light" w:eastAsia="Calibri" w:hAnsi="Calibri Light" w:cs="Calibri Light"/>
          <w:b/>
          <w:bCs/>
          <w:color w:val="000000"/>
        </w:rPr>
      </w:pPr>
      <w:r w:rsidRPr="00C36F22">
        <w:rPr>
          <w:rFonts w:ascii="Calibri Light" w:eastAsia="Calibri" w:hAnsi="Calibri Light" w:cs="Calibri Light"/>
          <w:b/>
          <w:bCs/>
          <w:color w:val="000000"/>
        </w:rPr>
        <w:t>Nadzwyczajnego Walnego Zgromadzenia</w:t>
      </w:r>
    </w:p>
    <w:p w14:paraId="7AD2755F" w14:textId="77777777" w:rsidR="00C13D75" w:rsidRPr="00C36F22" w:rsidRDefault="00C13D75" w:rsidP="00C13D75">
      <w:pPr>
        <w:spacing w:after="0" w:line="288" w:lineRule="auto"/>
        <w:jc w:val="center"/>
        <w:outlineLvl w:val="0"/>
        <w:rPr>
          <w:rFonts w:ascii="Calibri Light" w:eastAsia="Calibri" w:hAnsi="Calibri Light" w:cs="Calibri Light"/>
          <w:b/>
          <w:color w:val="000000"/>
        </w:rPr>
      </w:pPr>
      <w:r w:rsidRPr="00C36F22">
        <w:rPr>
          <w:rFonts w:ascii="Calibri Light" w:eastAsia="Calibri" w:hAnsi="Calibri Light" w:cs="Calibri Light"/>
          <w:b/>
          <w:bCs/>
          <w:color w:val="000000"/>
        </w:rPr>
        <w:t xml:space="preserve"> spółki pod firmą </w:t>
      </w:r>
      <w:r>
        <w:rPr>
          <w:rFonts w:ascii="Calibri Light" w:eastAsia="Calibri" w:hAnsi="Calibri Light" w:cs="Calibri Light"/>
          <w:b/>
          <w:bCs/>
          <w:color w:val="000000"/>
        </w:rPr>
        <w:t>LEOSMAK</w:t>
      </w:r>
      <w:r w:rsidRPr="00C36F22">
        <w:rPr>
          <w:rFonts w:ascii="Calibri Light" w:eastAsia="Calibri" w:hAnsi="Calibri Light" w:cs="Calibri Light"/>
          <w:b/>
          <w:bCs/>
          <w:color w:val="000000"/>
        </w:rPr>
        <w:t xml:space="preserve"> spółka akcyjna z siedzibą we Wrocławiu </w:t>
      </w:r>
    </w:p>
    <w:p w14:paraId="76EDBCE3" w14:textId="77777777" w:rsidR="00C13D75" w:rsidRPr="00C36F22" w:rsidRDefault="00C13D75" w:rsidP="00C13D75">
      <w:pPr>
        <w:spacing w:after="0" w:line="288" w:lineRule="auto"/>
        <w:jc w:val="center"/>
        <w:outlineLvl w:val="0"/>
        <w:rPr>
          <w:rFonts w:ascii="Calibri Light" w:eastAsia="Calibri" w:hAnsi="Calibri Light" w:cs="Calibri Light"/>
          <w:b/>
          <w:color w:val="000000"/>
        </w:rPr>
      </w:pPr>
      <w:r w:rsidRPr="00C36F22">
        <w:rPr>
          <w:rFonts w:ascii="Calibri Light" w:eastAsia="Calibri" w:hAnsi="Calibri Light" w:cs="Calibri Light"/>
          <w:b/>
          <w:bCs/>
          <w:color w:val="000000"/>
        </w:rPr>
        <w:t xml:space="preserve">z dnia </w:t>
      </w:r>
      <w:r>
        <w:rPr>
          <w:rFonts w:ascii="Calibri Light" w:eastAsia="Calibri" w:hAnsi="Calibri Light" w:cs="Calibri Light"/>
          <w:b/>
          <w:bCs/>
          <w:color w:val="000000"/>
        </w:rPr>
        <w:t xml:space="preserve">29 kwietnia </w:t>
      </w:r>
      <w:r w:rsidRPr="00C36F22">
        <w:rPr>
          <w:rFonts w:ascii="Calibri Light" w:eastAsia="Calibri" w:hAnsi="Calibri Light" w:cs="Calibri Light"/>
          <w:b/>
          <w:bCs/>
          <w:color w:val="000000"/>
        </w:rPr>
        <w:t>2026</w:t>
      </w:r>
      <w:r>
        <w:rPr>
          <w:rFonts w:ascii="Calibri Light" w:eastAsia="Calibri" w:hAnsi="Calibri Light" w:cs="Calibri Light"/>
          <w:b/>
          <w:bCs/>
          <w:color w:val="000000"/>
        </w:rPr>
        <w:t xml:space="preserve"> </w:t>
      </w:r>
      <w:r w:rsidRPr="00C36F22">
        <w:rPr>
          <w:rFonts w:ascii="Calibri Light" w:eastAsia="Calibri" w:hAnsi="Calibri Light" w:cs="Calibri Light"/>
          <w:b/>
          <w:bCs/>
          <w:color w:val="000000"/>
        </w:rPr>
        <w:t>roku </w:t>
      </w:r>
    </w:p>
    <w:p w14:paraId="19744894" w14:textId="77777777" w:rsidR="00C13D75" w:rsidRDefault="00C13D75" w:rsidP="00C13D75">
      <w:pPr>
        <w:jc w:val="center"/>
        <w:rPr>
          <w:rFonts w:ascii="Calibri Light" w:eastAsia="Times New Roman" w:hAnsi="Calibri Light" w:cs="Calibri Light"/>
          <w:b/>
          <w:bCs/>
        </w:rPr>
      </w:pPr>
      <w:r w:rsidRPr="003F12C1">
        <w:rPr>
          <w:rFonts w:ascii="Calibri Light" w:eastAsia="Times New Roman" w:hAnsi="Calibri Light" w:cs="Calibri Light"/>
          <w:b/>
          <w:bCs/>
        </w:rPr>
        <w:t xml:space="preserve">w sprawie </w:t>
      </w:r>
      <w:r w:rsidRPr="00CA2290">
        <w:rPr>
          <w:rFonts w:ascii="Calibri Light" w:eastAsia="Times New Roman" w:hAnsi="Calibri Light" w:cs="Calibri Light"/>
          <w:b/>
          <w:bCs/>
        </w:rPr>
        <w:t xml:space="preserve">ustalenia </w:t>
      </w:r>
      <w:r w:rsidRPr="00FA0E6D">
        <w:rPr>
          <w:rFonts w:ascii="Calibri Light" w:eastAsia="Times New Roman" w:hAnsi="Calibri Light" w:cs="Calibri Light"/>
          <w:b/>
          <w:bCs/>
        </w:rPr>
        <w:t>zasad wynagradzania cz</w:t>
      </w:r>
      <w:r w:rsidRPr="00FA0E6D">
        <w:rPr>
          <w:rFonts w:ascii="Calibri Light" w:eastAsia="Times New Roman" w:hAnsi="Calibri Light" w:cs="Calibri Light" w:hint="eastAsia"/>
          <w:b/>
          <w:bCs/>
        </w:rPr>
        <w:t>ł</w:t>
      </w:r>
      <w:r w:rsidRPr="00FA0E6D">
        <w:rPr>
          <w:rFonts w:ascii="Calibri Light" w:eastAsia="Times New Roman" w:hAnsi="Calibri Light" w:cs="Calibri Light"/>
          <w:b/>
          <w:bCs/>
        </w:rPr>
        <w:t>onk</w:t>
      </w:r>
      <w:r w:rsidRPr="00FA0E6D">
        <w:rPr>
          <w:rFonts w:ascii="Calibri Light" w:eastAsia="Times New Roman" w:hAnsi="Calibri Light" w:cs="Calibri Light" w:hint="eastAsia"/>
          <w:b/>
          <w:bCs/>
        </w:rPr>
        <w:t>ó</w:t>
      </w:r>
      <w:r w:rsidRPr="00FA0E6D">
        <w:rPr>
          <w:rFonts w:ascii="Calibri Light" w:eastAsia="Times New Roman" w:hAnsi="Calibri Light" w:cs="Calibri Light"/>
          <w:b/>
          <w:bCs/>
        </w:rPr>
        <w:t>w Rady Nadzorczej</w:t>
      </w:r>
    </w:p>
    <w:p w14:paraId="1D110FD6" w14:textId="77777777" w:rsidR="00C13D75" w:rsidRPr="00C36F22" w:rsidRDefault="00C13D75" w:rsidP="00C13D75">
      <w:pPr>
        <w:tabs>
          <w:tab w:val="right" w:leader="hyphen" w:pos="9080"/>
        </w:tabs>
        <w:spacing w:after="120" w:line="288" w:lineRule="auto"/>
        <w:jc w:val="center"/>
        <w:rPr>
          <w:rFonts w:ascii="Calibri Light" w:eastAsia="Calibri" w:hAnsi="Calibri Light" w:cs="Calibri Light"/>
          <w:b/>
          <w:bCs/>
          <w:lang w:eastAsia="pl-PL"/>
        </w:rPr>
      </w:pPr>
      <w:r w:rsidRPr="00C36F22">
        <w:rPr>
          <w:rFonts w:ascii="Calibri Light" w:eastAsia="Calibri" w:hAnsi="Calibri Light" w:cs="Calibri Light"/>
          <w:b/>
          <w:bCs/>
          <w:lang w:eastAsia="pl-PL"/>
        </w:rPr>
        <w:t>§ 1</w:t>
      </w:r>
    </w:p>
    <w:p w14:paraId="329955D1" w14:textId="77777777" w:rsidR="00C13D75" w:rsidRDefault="00C13D75" w:rsidP="00C13D75">
      <w:pPr>
        <w:tabs>
          <w:tab w:val="right" w:leader="hyphen" w:pos="9080"/>
        </w:tabs>
        <w:spacing w:after="120" w:line="288" w:lineRule="auto"/>
        <w:rPr>
          <w:rFonts w:ascii="Calibri Light" w:eastAsia="Calibri" w:hAnsi="Calibri Light" w:cs="Calibri Light"/>
          <w:lang w:eastAsia="pl-PL"/>
        </w:rPr>
      </w:pPr>
      <w:r w:rsidRPr="00D1384D">
        <w:rPr>
          <w:rFonts w:ascii="Calibri Light" w:eastAsia="Calibri" w:hAnsi="Calibri Light" w:cs="Calibri Light"/>
          <w:lang w:eastAsia="pl-PL"/>
        </w:rPr>
        <w:t>Nadzwyczajne Walne Zgromadzenie spółki LEOSMAK S.A. z siedzibą we Wrocławiu, działając na art. 392 § 1</w:t>
      </w:r>
      <w:r>
        <w:rPr>
          <w:rFonts w:ascii="Calibri Light" w:eastAsia="Calibri" w:hAnsi="Calibri Light" w:cs="Calibri Light"/>
          <w:lang w:eastAsia="pl-PL"/>
        </w:rPr>
        <w:t xml:space="preserve"> </w:t>
      </w:r>
      <w:r w:rsidRPr="00D1384D">
        <w:rPr>
          <w:rFonts w:ascii="Calibri Light" w:eastAsia="Calibri" w:hAnsi="Calibri Light" w:cs="Calibri Light"/>
          <w:lang w:eastAsia="pl-PL"/>
        </w:rPr>
        <w:t>Kodeksu sp</w:t>
      </w:r>
      <w:r w:rsidRPr="00D1384D">
        <w:rPr>
          <w:rFonts w:ascii="Calibri Light" w:eastAsia="Calibri" w:hAnsi="Calibri Light" w:cs="Calibri Light" w:hint="eastAsia"/>
          <w:lang w:eastAsia="pl-PL"/>
        </w:rPr>
        <w:t>ół</w:t>
      </w:r>
      <w:r w:rsidRPr="00D1384D">
        <w:rPr>
          <w:rFonts w:ascii="Calibri Light" w:eastAsia="Calibri" w:hAnsi="Calibri Light" w:cs="Calibri Light"/>
          <w:lang w:eastAsia="pl-PL"/>
        </w:rPr>
        <w:t>ek handlowych oraz § 14</w:t>
      </w:r>
      <w:r>
        <w:rPr>
          <w:rFonts w:ascii="Calibri Light" w:eastAsia="Calibri" w:hAnsi="Calibri Light" w:cs="Calibri Light"/>
          <w:lang w:eastAsia="pl-PL"/>
        </w:rPr>
        <w:t xml:space="preserve"> </w:t>
      </w:r>
      <w:r w:rsidRPr="00B51C72">
        <w:rPr>
          <w:rFonts w:ascii="Calibri Light" w:eastAsia="Calibri" w:hAnsi="Calibri Light" w:cs="Calibri Light"/>
          <w:lang w:eastAsia="pl-PL"/>
        </w:rPr>
        <w:t>ust. 1 lit. b) Statutu Sp</w:t>
      </w:r>
      <w:r w:rsidRPr="00B51C72">
        <w:rPr>
          <w:rFonts w:ascii="Calibri Light" w:eastAsia="Calibri" w:hAnsi="Calibri Light" w:cs="Calibri Light" w:hint="eastAsia"/>
          <w:lang w:eastAsia="pl-PL"/>
        </w:rPr>
        <w:t>ół</w:t>
      </w:r>
      <w:r w:rsidRPr="00B51C72">
        <w:rPr>
          <w:rFonts w:ascii="Calibri Light" w:eastAsia="Calibri" w:hAnsi="Calibri Light" w:cs="Calibri Light"/>
          <w:lang w:eastAsia="pl-PL"/>
        </w:rPr>
        <w:t>ki</w:t>
      </w:r>
      <w:r>
        <w:rPr>
          <w:rFonts w:ascii="Calibri Light" w:eastAsia="Calibri" w:hAnsi="Calibri Light" w:cs="Calibri Light"/>
          <w:lang w:eastAsia="pl-PL"/>
        </w:rPr>
        <w:t xml:space="preserve"> ustala począwszy od dnia 1 maja 2026 roku </w:t>
      </w:r>
      <w:r w:rsidRPr="00BB087D">
        <w:rPr>
          <w:rFonts w:ascii="Calibri Light" w:eastAsia="Calibri" w:hAnsi="Calibri Light" w:cs="Calibri Light"/>
          <w:lang w:eastAsia="pl-PL"/>
        </w:rPr>
        <w:t>miesi</w:t>
      </w:r>
      <w:r w:rsidRPr="00BB087D">
        <w:rPr>
          <w:rFonts w:ascii="Calibri Light" w:eastAsia="Calibri" w:hAnsi="Calibri Light" w:cs="Calibri Light" w:hint="eastAsia"/>
          <w:lang w:eastAsia="pl-PL"/>
        </w:rPr>
        <w:t>ę</w:t>
      </w:r>
      <w:r w:rsidRPr="00BB087D">
        <w:rPr>
          <w:rFonts w:ascii="Calibri Light" w:eastAsia="Calibri" w:hAnsi="Calibri Light" w:cs="Calibri Light"/>
          <w:lang w:eastAsia="pl-PL"/>
        </w:rPr>
        <w:t xml:space="preserve">czne wynagrodzenie </w:t>
      </w:r>
      <w:r>
        <w:rPr>
          <w:rFonts w:ascii="Calibri Light" w:eastAsia="Calibri" w:hAnsi="Calibri Light" w:cs="Calibri Light"/>
          <w:lang w:eastAsia="pl-PL"/>
        </w:rPr>
        <w:t>C</w:t>
      </w:r>
      <w:r w:rsidRPr="00BB087D">
        <w:rPr>
          <w:rFonts w:ascii="Calibri Light" w:eastAsia="Calibri" w:hAnsi="Calibri Light" w:cs="Calibri Light"/>
          <w:lang w:eastAsia="pl-PL"/>
        </w:rPr>
        <w:t>z</w:t>
      </w:r>
      <w:r w:rsidRPr="00BB087D">
        <w:rPr>
          <w:rFonts w:ascii="Calibri Light" w:eastAsia="Calibri" w:hAnsi="Calibri Light" w:cs="Calibri Light" w:hint="eastAsia"/>
          <w:lang w:eastAsia="pl-PL"/>
        </w:rPr>
        <w:t>ł</w:t>
      </w:r>
      <w:r w:rsidRPr="00BB087D">
        <w:rPr>
          <w:rFonts w:ascii="Calibri Light" w:eastAsia="Calibri" w:hAnsi="Calibri Light" w:cs="Calibri Light"/>
          <w:lang w:eastAsia="pl-PL"/>
        </w:rPr>
        <w:t>onk</w:t>
      </w:r>
      <w:r w:rsidRPr="00BB087D">
        <w:rPr>
          <w:rFonts w:ascii="Calibri Light" w:eastAsia="Calibri" w:hAnsi="Calibri Light" w:cs="Calibri Light" w:hint="eastAsia"/>
          <w:lang w:eastAsia="pl-PL"/>
        </w:rPr>
        <w:t>ó</w:t>
      </w:r>
      <w:r w:rsidRPr="00BB087D">
        <w:rPr>
          <w:rFonts w:ascii="Calibri Light" w:eastAsia="Calibri" w:hAnsi="Calibri Light" w:cs="Calibri Light"/>
          <w:lang w:eastAsia="pl-PL"/>
        </w:rPr>
        <w:t>w Rady Nadzorczej w nast</w:t>
      </w:r>
      <w:r w:rsidRPr="00BB087D">
        <w:rPr>
          <w:rFonts w:ascii="Calibri Light" w:eastAsia="Calibri" w:hAnsi="Calibri Light" w:cs="Calibri Light" w:hint="eastAsia"/>
          <w:lang w:eastAsia="pl-PL"/>
        </w:rPr>
        <w:t>ę</w:t>
      </w:r>
      <w:r w:rsidRPr="00BB087D">
        <w:rPr>
          <w:rFonts w:ascii="Calibri Light" w:eastAsia="Calibri" w:hAnsi="Calibri Light" w:cs="Calibri Light"/>
          <w:lang w:eastAsia="pl-PL"/>
        </w:rPr>
        <w:t>puj</w:t>
      </w:r>
      <w:r w:rsidRPr="00BB087D">
        <w:rPr>
          <w:rFonts w:ascii="Calibri Light" w:eastAsia="Calibri" w:hAnsi="Calibri Light" w:cs="Calibri Light" w:hint="eastAsia"/>
          <w:lang w:eastAsia="pl-PL"/>
        </w:rPr>
        <w:t>ą</w:t>
      </w:r>
      <w:r w:rsidRPr="00BB087D">
        <w:rPr>
          <w:rFonts w:ascii="Calibri Light" w:eastAsia="Calibri" w:hAnsi="Calibri Light" w:cs="Calibri Light"/>
          <w:lang w:eastAsia="pl-PL"/>
        </w:rPr>
        <w:t>cej wysoko</w:t>
      </w:r>
      <w:r w:rsidRPr="00BB087D">
        <w:rPr>
          <w:rFonts w:ascii="Calibri Light" w:eastAsia="Calibri" w:hAnsi="Calibri Light" w:cs="Calibri Light" w:hint="eastAsia"/>
          <w:lang w:eastAsia="pl-PL"/>
        </w:rPr>
        <w:t>ś</w:t>
      </w:r>
      <w:r w:rsidRPr="00BB087D">
        <w:rPr>
          <w:rFonts w:ascii="Calibri Light" w:eastAsia="Calibri" w:hAnsi="Calibri Light" w:cs="Calibri Light"/>
          <w:lang w:eastAsia="pl-PL"/>
        </w:rPr>
        <w:t>ci:</w:t>
      </w:r>
    </w:p>
    <w:p w14:paraId="3F7DFAEF" w14:textId="77777777" w:rsidR="00C13D75" w:rsidRPr="00643967" w:rsidRDefault="00C13D75" w:rsidP="00C13D75">
      <w:pPr>
        <w:pStyle w:val="Akapitzlist"/>
        <w:numPr>
          <w:ilvl w:val="0"/>
          <w:numId w:val="62"/>
        </w:numPr>
        <w:tabs>
          <w:tab w:val="right" w:leader="hyphen" w:pos="9080"/>
        </w:tabs>
        <w:spacing w:after="120" w:line="288" w:lineRule="auto"/>
        <w:rPr>
          <w:rFonts w:ascii="Calibri Light" w:eastAsia="Calibri" w:hAnsi="Calibri Light" w:cs="Calibri Light"/>
          <w:b/>
          <w:bCs/>
          <w:lang w:eastAsia="pl-PL"/>
        </w:rPr>
      </w:pPr>
      <w:r>
        <w:rPr>
          <w:rFonts w:ascii="Calibri Light" w:eastAsia="Calibri" w:hAnsi="Calibri Light" w:cs="Calibri Light"/>
          <w:lang w:eastAsia="pl-PL"/>
        </w:rPr>
        <w:t xml:space="preserve">dla Przewodniczącego Rady </w:t>
      </w:r>
      <w:r w:rsidRPr="00643967">
        <w:rPr>
          <w:rFonts w:ascii="Calibri Light" w:eastAsia="Calibri" w:hAnsi="Calibri Light" w:cs="Calibri Light"/>
          <w:lang w:eastAsia="pl-PL"/>
        </w:rPr>
        <w:t xml:space="preserve">Nadzorczej </w:t>
      </w:r>
      <w:r>
        <w:rPr>
          <w:rFonts w:ascii="Calibri Light" w:eastAsia="Calibri" w:hAnsi="Calibri Light" w:cs="Calibri Light"/>
          <w:lang w:eastAsia="pl-PL"/>
        </w:rPr>
        <w:t>-</w:t>
      </w:r>
      <w:r w:rsidRPr="00643967">
        <w:rPr>
          <w:rFonts w:ascii="Calibri Light" w:eastAsia="Calibri" w:hAnsi="Calibri Light" w:cs="Calibri Light"/>
          <w:lang w:eastAsia="pl-PL"/>
        </w:rPr>
        <w:t xml:space="preserve"> 600,00 zł (sześćset złotych) brutto miesięcznie; </w:t>
      </w:r>
    </w:p>
    <w:p w14:paraId="5F106BA7" w14:textId="77777777" w:rsidR="00C13D75" w:rsidRPr="00643967" w:rsidRDefault="00C13D75" w:rsidP="00C13D75">
      <w:pPr>
        <w:pStyle w:val="Akapitzlist"/>
        <w:numPr>
          <w:ilvl w:val="0"/>
          <w:numId w:val="62"/>
        </w:numPr>
        <w:tabs>
          <w:tab w:val="right" w:leader="hyphen" w:pos="9080"/>
        </w:tabs>
        <w:spacing w:after="120" w:line="288" w:lineRule="auto"/>
        <w:rPr>
          <w:rFonts w:ascii="Calibri Light" w:eastAsia="Calibri" w:hAnsi="Calibri Light" w:cs="Calibri Light"/>
          <w:b/>
          <w:bCs/>
          <w:lang w:eastAsia="pl-PL"/>
        </w:rPr>
      </w:pPr>
      <w:r w:rsidRPr="00643967">
        <w:rPr>
          <w:rFonts w:ascii="Calibri Light" w:eastAsia="Calibri" w:hAnsi="Calibri Light" w:cs="Calibri Light"/>
          <w:lang w:eastAsia="pl-PL"/>
        </w:rPr>
        <w:t xml:space="preserve">dla Członków Rady Nadzorczej </w:t>
      </w:r>
      <w:r>
        <w:rPr>
          <w:rFonts w:ascii="Calibri Light" w:eastAsia="Calibri" w:hAnsi="Calibri Light" w:cs="Calibri Light"/>
          <w:lang w:eastAsia="pl-PL"/>
        </w:rPr>
        <w:t>-</w:t>
      </w:r>
      <w:r w:rsidRPr="00643967">
        <w:rPr>
          <w:rFonts w:ascii="Calibri Light" w:eastAsia="Calibri" w:hAnsi="Calibri Light" w:cs="Calibri Light"/>
          <w:lang w:eastAsia="pl-PL"/>
        </w:rPr>
        <w:t xml:space="preserve"> 600,00 zł (sześćset złotych) brutto miesięcznie. </w:t>
      </w:r>
    </w:p>
    <w:p w14:paraId="13FED4CA" w14:textId="77777777" w:rsidR="00C13D75" w:rsidRPr="00C36F22" w:rsidRDefault="00C13D75" w:rsidP="00C13D75">
      <w:pPr>
        <w:tabs>
          <w:tab w:val="right" w:leader="hyphen" w:pos="9080"/>
        </w:tabs>
        <w:spacing w:after="120" w:line="288" w:lineRule="auto"/>
        <w:jc w:val="center"/>
        <w:rPr>
          <w:rFonts w:ascii="Calibri Light" w:eastAsia="Calibri" w:hAnsi="Calibri Light" w:cs="Calibri Light"/>
          <w:b/>
          <w:bCs/>
          <w:lang w:eastAsia="pl-PL"/>
        </w:rPr>
      </w:pPr>
      <w:r w:rsidRPr="00C36F22">
        <w:rPr>
          <w:rFonts w:ascii="Calibri Light" w:eastAsia="Calibri" w:hAnsi="Calibri Light" w:cs="Calibri Light"/>
          <w:b/>
          <w:bCs/>
          <w:lang w:eastAsia="pl-PL"/>
        </w:rPr>
        <w:t xml:space="preserve">§ 2 </w:t>
      </w:r>
    </w:p>
    <w:p w14:paraId="32360B2C" w14:textId="77777777" w:rsidR="00C13D75" w:rsidRDefault="00C13D75" w:rsidP="00C13D75">
      <w:pPr>
        <w:tabs>
          <w:tab w:val="right" w:leader="hyphen" w:pos="9080"/>
        </w:tabs>
        <w:spacing w:after="120" w:line="288" w:lineRule="auto"/>
        <w:rPr>
          <w:rFonts w:ascii="Calibri Light" w:eastAsia="Calibri" w:hAnsi="Calibri Light" w:cs="Calibri Light"/>
          <w:lang w:eastAsia="pl-PL"/>
        </w:rPr>
      </w:pPr>
      <w:r>
        <w:rPr>
          <w:rFonts w:ascii="Calibri Light" w:eastAsia="Calibri" w:hAnsi="Calibri Light" w:cs="Calibri Light"/>
          <w:lang w:eastAsia="pl-PL"/>
        </w:rPr>
        <w:t>W</w:t>
      </w:r>
      <w:r w:rsidRPr="00D1384D">
        <w:rPr>
          <w:rFonts w:ascii="Calibri Light" w:eastAsia="Calibri" w:hAnsi="Calibri Light" w:cs="Calibri Light"/>
          <w:lang w:eastAsia="pl-PL"/>
        </w:rPr>
        <w:t>ynagrodzenie b</w:t>
      </w:r>
      <w:r w:rsidRPr="00D1384D">
        <w:rPr>
          <w:rFonts w:ascii="Calibri Light" w:eastAsia="Calibri" w:hAnsi="Calibri Light" w:cs="Calibri Light" w:hint="eastAsia"/>
          <w:lang w:eastAsia="pl-PL"/>
        </w:rPr>
        <w:t>ę</w:t>
      </w:r>
      <w:r w:rsidRPr="00D1384D">
        <w:rPr>
          <w:rFonts w:ascii="Calibri Light" w:eastAsia="Calibri" w:hAnsi="Calibri Light" w:cs="Calibri Light"/>
          <w:lang w:eastAsia="pl-PL"/>
        </w:rPr>
        <w:t>dzie wyp</w:t>
      </w:r>
      <w:r w:rsidRPr="00D1384D">
        <w:rPr>
          <w:rFonts w:ascii="Calibri Light" w:eastAsia="Calibri" w:hAnsi="Calibri Light" w:cs="Calibri Light" w:hint="eastAsia"/>
          <w:lang w:eastAsia="pl-PL"/>
        </w:rPr>
        <w:t>ł</w:t>
      </w:r>
      <w:r w:rsidRPr="00D1384D">
        <w:rPr>
          <w:rFonts w:ascii="Calibri Light" w:eastAsia="Calibri" w:hAnsi="Calibri Light" w:cs="Calibri Light"/>
          <w:lang w:eastAsia="pl-PL"/>
        </w:rPr>
        <w:t>acane w terminie do 10 dnia miesi</w:t>
      </w:r>
      <w:r w:rsidRPr="00D1384D">
        <w:rPr>
          <w:rFonts w:ascii="Calibri Light" w:eastAsia="Calibri" w:hAnsi="Calibri Light" w:cs="Calibri Light" w:hint="eastAsia"/>
          <w:lang w:eastAsia="pl-PL"/>
        </w:rPr>
        <w:t>ą</w:t>
      </w:r>
      <w:r w:rsidRPr="00D1384D">
        <w:rPr>
          <w:rFonts w:ascii="Calibri Light" w:eastAsia="Calibri" w:hAnsi="Calibri Light" w:cs="Calibri Light"/>
          <w:lang w:eastAsia="pl-PL"/>
        </w:rPr>
        <w:t>ca nast</w:t>
      </w:r>
      <w:r w:rsidRPr="00D1384D">
        <w:rPr>
          <w:rFonts w:ascii="Calibri Light" w:eastAsia="Calibri" w:hAnsi="Calibri Light" w:cs="Calibri Light" w:hint="eastAsia"/>
          <w:lang w:eastAsia="pl-PL"/>
        </w:rPr>
        <w:t>ę</w:t>
      </w:r>
      <w:r w:rsidRPr="00D1384D">
        <w:rPr>
          <w:rFonts w:ascii="Calibri Light" w:eastAsia="Calibri" w:hAnsi="Calibri Light" w:cs="Calibri Light"/>
          <w:lang w:eastAsia="pl-PL"/>
        </w:rPr>
        <w:t>puj</w:t>
      </w:r>
      <w:r w:rsidRPr="00D1384D">
        <w:rPr>
          <w:rFonts w:ascii="Calibri Light" w:eastAsia="Calibri" w:hAnsi="Calibri Light" w:cs="Calibri Light" w:hint="eastAsia"/>
          <w:lang w:eastAsia="pl-PL"/>
        </w:rPr>
        <w:t>ą</w:t>
      </w:r>
      <w:r w:rsidRPr="00D1384D">
        <w:rPr>
          <w:rFonts w:ascii="Calibri Light" w:eastAsia="Calibri" w:hAnsi="Calibri Light" w:cs="Calibri Light"/>
          <w:lang w:eastAsia="pl-PL"/>
        </w:rPr>
        <w:t>cego po miesi</w:t>
      </w:r>
      <w:r w:rsidRPr="00D1384D">
        <w:rPr>
          <w:rFonts w:ascii="Calibri Light" w:eastAsia="Calibri" w:hAnsi="Calibri Light" w:cs="Calibri Light" w:hint="eastAsia"/>
          <w:lang w:eastAsia="pl-PL"/>
        </w:rPr>
        <w:t>ą</w:t>
      </w:r>
      <w:r w:rsidRPr="00D1384D">
        <w:rPr>
          <w:rFonts w:ascii="Calibri Light" w:eastAsia="Calibri" w:hAnsi="Calibri Light" w:cs="Calibri Light"/>
          <w:lang w:eastAsia="pl-PL"/>
        </w:rPr>
        <w:t>cu, za kt</w:t>
      </w:r>
      <w:r w:rsidRPr="00D1384D">
        <w:rPr>
          <w:rFonts w:ascii="Calibri Light" w:eastAsia="Calibri" w:hAnsi="Calibri Light" w:cs="Calibri Light" w:hint="eastAsia"/>
          <w:lang w:eastAsia="pl-PL"/>
        </w:rPr>
        <w:t>ó</w:t>
      </w:r>
      <w:r w:rsidRPr="00D1384D">
        <w:rPr>
          <w:rFonts w:ascii="Calibri Light" w:eastAsia="Calibri" w:hAnsi="Calibri Light" w:cs="Calibri Light"/>
          <w:lang w:eastAsia="pl-PL"/>
        </w:rPr>
        <w:t>ry wynagrodzenie przys</w:t>
      </w:r>
      <w:r w:rsidRPr="00D1384D">
        <w:rPr>
          <w:rFonts w:ascii="Calibri Light" w:eastAsia="Calibri" w:hAnsi="Calibri Light" w:cs="Calibri Light" w:hint="eastAsia"/>
          <w:lang w:eastAsia="pl-PL"/>
        </w:rPr>
        <w:t>ł</w:t>
      </w:r>
      <w:r w:rsidRPr="00D1384D">
        <w:rPr>
          <w:rFonts w:ascii="Calibri Light" w:eastAsia="Calibri" w:hAnsi="Calibri Light" w:cs="Calibri Light"/>
          <w:lang w:eastAsia="pl-PL"/>
        </w:rPr>
        <w:t>uguje.</w:t>
      </w:r>
    </w:p>
    <w:p w14:paraId="5E575CE4" w14:textId="77777777" w:rsidR="00C13D75" w:rsidRPr="00C36F22" w:rsidRDefault="00C13D75" w:rsidP="00C13D75">
      <w:pPr>
        <w:tabs>
          <w:tab w:val="right" w:leader="hyphen" w:pos="9080"/>
        </w:tabs>
        <w:spacing w:after="120" w:line="288" w:lineRule="auto"/>
        <w:jc w:val="center"/>
        <w:rPr>
          <w:rFonts w:ascii="Calibri Light" w:eastAsia="Calibri" w:hAnsi="Calibri Light" w:cs="Calibri Light"/>
          <w:b/>
          <w:bCs/>
          <w:lang w:eastAsia="pl-PL"/>
        </w:rPr>
      </w:pPr>
      <w:r w:rsidRPr="00C36F22">
        <w:rPr>
          <w:rFonts w:ascii="Calibri Light" w:eastAsia="Calibri" w:hAnsi="Calibri Light" w:cs="Calibri Light"/>
          <w:b/>
          <w:bCs/>
          <w:lang w:eastAsia="pl-PL"/>
        </w:rPr>
        <w:t xml:space="preserve">§ </w:t>
      </w:r>
      <w:r>
        <w:rPr>
          <w:rFonts w:ascii="Calibri Light" w:eastAsia="Calibri" w:hAnsi="Calibri Light" w:cs="Calibri Light"/>
          <w:b/>
          <w:bCs/>
          <w:lang w:eastAsia="pl-PL"/>
        </w:rPr>
        <w:t>3</w:t>
      </w:r>
    </w:p>
    <w:p w14:paraId="589382B9" w14:textId="77777777" w:rsidR="00C13D75" w:rsidRDefault="00C13D75" w:rsidP="00C13D75">
      <w:pPr>
        <w:tabs>
          <w:tab w:val="right" w:leader="hyphen" w:pos="9080"/>
        </w:tabs>
        <w:spacing w:after="120" w:line="288" w:lineRule="auto"/>
        <w:rPr>
          <w:rFonts w:ascii="Calibri Light" w:eastAsia="Calibri" w:hAnsi="Calibri Light" w:cs="Calibri Light"/>
          <w:lang w:eastAsia="pl-PL"/>
        </w:rPr>
      </w:pPr>
      <w:r w:rsidRPr="00C36F22">
        <w:rPr>
          <w:rFonts w:ascii="Calibri Light" w:eastAsia="Calibri" w:hAnsi="Calibri Light" w:cs="Calibri Light"/>
          <w:lang w:eastAsia="pl-PL"/>
        </w:rPr>
        <w:t xml:space="preserve">Uchwała wchodzi w życie z </w:t>
      </w:r>
      <w:r>
        <w:rPr>
          <w:rFonts w:ascii="Calibri Light" w:eastAsia="Calibri" w:hAnsi="Calibri Light" w:cs="Calibri Light"/>
          <w:lang w:eastAsia="pl-PL"/>
        </w:rPr>
        <w:t>chwilą jej</w:t>
      </w:r>
      <w:r w:rsidRPr="00C36F22">
        <w:rPr>
          <w:rFonts w:ascii="Calibri Light" w:eastAsia="Calibri" w:hAnsi="Calibri Light" w:cs="Calibri Light"/>
          <w:lang w:eastAsia="pl-PL"/>
        </w:rPr>
        <w:t xml:space="preserve"> podjęcia</w:t>
      </w:r>
      <w:r>
        <w:rPr>
          <w:rFonts w:ascii="Calibri Light" w:eastAsia="Calibri" w:hAnsi="Calibri Light" w:cs="Calibri Light"/>
          <w:lang w:eastAsia="pl-PL"/>
        </w:rPr>
        <w:t xml:space="preserve">, przy czym wynagrodzenie Członków Rady Nadzorczej ustalone w </w:t>
      </w:r>
      <w:r w:rsidRPr="00D1384D">
        <w:rPr>
          <w:rFonts w:ascii="Calibri Light" w:eastAsia="Calibri" w:hAnsi="Calibri Light" w:cs="Calibri Light"/>
          <w:lang w:eastAsia="pl-PL"/>
        </w:rPr>
        <w:t>§ 1</w:t>
      </w:r>
      <w:r>
        <w:rPr>
          <w:rFonts w:ascii="Calibri Light" w:eastAsia="Calibri" w:hAnsi="Calibri Light" w:cs="Calibri Light"/>
          <w:lang w:eastAsia="pl-PL"/>
        </w:rPr>
        <w:t xml:space="preserve"> tej uchwały przysługuje Członkom Rady Nadzorczej począwszy od dnia 1 maja 2026 roku. </w:t>
      </w:r>
    </w:p>
    <w:p w14:paraId="7C685243" w14:textId="77777777" w:rsidR="003E4027" w:rsidRDefault="003E4027" w:rsidP="003E4027">
      <w:pPr>
        <w:tabs>
          <w:tab w:val="left" w:pos="3969"/>
        </w:tabs>
        <w:spacing w:after="0" w:line="288" w:lineRule="auto"/>
        <w:jc w:val="center"/>
        <w:outlineLvl w:val="0"/>
        <w:rPr>
          <w:rFonts w:ascii="Calibri Light" w:eastAsia="Calibri" w:hAnsi="Calibri Light" w:cs="Calibri Light"/>
          <w:b/>
          <w:bCs/>
          <w:color w:val="000000"/>
          <w:sz w:val="18"/>
          <w:szCs w:val="18"/>
        </w:rPr>
      </w:pPr>
    </w:p>
    <w:p w14:paraId="3DA8533E" w14:textId="77777777" w:rsidR="003E4027" w:rsidRDefault="003E4027" w:rsidP="003E4027">
      <w:pPr>
        <w:tabs>
          <w:tab w:val="left" w:pos="3969"/>
        </w:tabs>
        <w:spacing w:after="0" w:line="288" w:lineRule="auto"/>
        <w:jc w:val="center"/>
        <w:outlineLvl w:val="0"/>
        <w:rPr>
          <w:rFonts w:ascii="Calibri Light" w:eastAsia="Calibri" w:hAnsi="Calibri Light" w:cs="Calibri Light"/>
          <w:b/>
          <w:bCs/>
          <w:color w:val="000000"/>
          <w:sz w:val="18"/>
          <w:szCs w:val="18"/>
        </w:rPr>
      </w:pPr>
    </w:p>
    <w:p w14:paraId="0B0F7F42" w14:textId="4928CF5F" w:rsidR="003E4027" w:rsidRPr="00843CC1" w:rsidRDefault="003E4027" w:rsidP="003E4027">
      <w:pPr>
        <w:tabs>
          <w:tab w:val="left" w:pos="3969"/>
        </w:tabs>
        <w:spacing w:after="0" w:line="288" w:lineRule="auto"/>
        <w:jc w:val="center"/>
        <w:outlineLvl w:val="0"/>
        <w:rPr>
          <w:rFonts w:ascii="Calibri Light" w:eastAsia="Calibri" w:hAnsi="Calibri Light" w:cs="Calibri Light"/>
          <w:color w:val="000000"/>
          <w:sz w:val="18"/>
          <w:szCs w:val="18"/>
        </w:rPr>
      </w:pPr>
      <w:r w:rsidRPr="00843CC1">
        <w:rPr>
          <w:rFonts w:ascii="Calibri Light" w:eastAsia="Calibri" w:hAnsi="Calibri Light" w:cs="Calibri Light"/>
          <w:b/>
          <w:bCs/>
          <w:color w:val="000000"/>
          <w:sz w:val="18"/>
          <w:szCs w:val="18"/>
        </w:rPr>
        <w:t>INSTRUKCJA GŁOSOWANIA:</w:t>
      </w:r>
    </w:p>
    <w:p w14:paraId="6C91C936" w14:textId="77777777" w:rsidR="003E4027" w:rsidRPr="00843CC1" w:rsidRDefault="003E4027" w:rsidP="003E4027">
      <w:pPr>
        <w:tabs>
          <w:tab w:val="left" w:pos="3969"/>
        </w:tabs>
        <w:autoSpaceDE w:val="0"/>
        <w:autoSpaceDN w:val="0"/>
        <w:adjustRightInd w:val="0"/>
        <w:spacing w:after="0" w:line="240" w:lineRule="auto"/>
        <w:jc w:val="center"/>
        <w:rPr>
          <w:rFonts w:ascii="Calibri Light" w:eastAsia="Calibri" w:hAnsi="Calibri Light" w:cs="Calibri Light"/>
          <w:b/>
          <w:bCs/>
          <w:color w:val="000000"/>
          <w:sz w:val="18"/>
          <w:szCs w:val="18"/>
        </w:rPr>
      </w:pPr>
    </w:p>
    <w:tbl>
      <w:tblPr>
        <w:tblStyle w:val="Tabela-Siatka"/>
        <w:tblW w:w="0" w:type="auto"/>
        <w:tblInd w:w="0" w:type="dxa"/>
        <w:tblLook w:val="04A0" w:firstRow="1" w:lastRow="0" w:firstColumn="1" w:lastColumn="0" w:noHBand="0" w:noVBand="1"/>
      </w:tblPr>
      <w:tblGrid>
        <w:gridCol w:w="1856"/>
        <w:gridCol w:w="1856"/>
        <w:gridCol w:w="1857"/>
        <w:gridCol w:w="1856"/>
        <w:gridCol w:w="1857"/>
      </w:tblGrid>
      <w:tr w:rsidR="003E4027" w:rsidRPr="00843CC1" w14:paraId="09CBAF0C" w14:textId="77777777" w:rsidTr="00DF645A">
        <w:tc>
          <w:tcPr>
            <w:tcW w:w="1856" w:type="dxa"/>
          </w:tcPr>
          <w:p w14:paraId="2FE10C56" w14:textId="77777777" w:rsidR="003E4027" w:rsidRPr="00843CC1" w:rsidRDefault="003E4027" w:rsidP="00DF645A">
            <w:pPr>
              <w:tabs>
                <w:tab w:val="left" w:pos="3969"/>
              </w:tabs>
              <w:autoSpaceDE w:val="0"/>
              <w:autoSpaceDN w:val="0"/>
              <w:adjustRightInd w:val="0"/>
              <w:jc w:val="center"/>
              <w:rPr>
                <w:rFonts w:ascii="Calibri Light" w:eastAsia="Calibri" w:hAnsi="Calibri Light" w:cs="Calibri Light"/>
                <w:b/>
                <w:bCs/>
                <w:color w:val="000000"/>
                <w:sz w:val="18"/>
                <w:szCs w:val="18"/>
              </w:rPr>
            </w:pPr>
            <w:r w:rsidRPr="00843CC1">
              <w:rPr>
                <w:rFonts w:ascii="Calibri Light" w:eastAsia="Calibri" w:hAnsi="Calibri Light" w:cs="Calibri Light"/>
                <w:b/>
                <w:bCs/>
                <w:color w:val="000000"/>
                <w:sz w:val="18"/>
                <w:szCs w:val="18"/>
              </w:rPr>
              <w:t>Głosuję za uchwałą</w:t>
            </w:r>
          </w:p>
          <w:p w14:paraId="67A3127C" w14:textId="77777777" w:rsidR="003E4027" w:rsidRPr="00843CC1" w:rsidRDefault="003E4027" w:rsidP="00DF645A">
            <w:pPr>
              <w:tabs>
                <w:tab w:val="left" w:pos="3969"/>
              </w:tabs>
              <w:autoSpaceDE w:val="0"/>
              <w:autoSpaceDN w:val="0"/>
              <w:adjustRightInd w:val="0"/>
              <w:jc w:val="center"/>
              <w:rPr>
                <w:rFonts w:ascii="Calibri Light" w:eastAsia="Calibri" w:hAnsi="Calibri Light" w:cs="Calibri Light"/>
                <w:b/>
                <w:bCs/>
                <w:color w:val="000000"/>
                <w:sz w:val="18"/>
                <w:szCs w:val="18"/>
              </w:rPr>
            </w:pPr>
          </w:p>
          <w:p w14:paraId="760917AE" w14:textId="77777777" w:rsidR="003E4027" w:rsidRPr="00843CC1" w:rsidRDefault="003E4027" w:rsidP="00DF645A">
            <w:pPr>
              <w:tabs>
                <w:tab w:val="left" w:pos="3969"/>
              </w:tabs>
              <w:autoSpaceDE w:val="0"/>
              <w:autoSpaceDN w:val="0"/>
              <w:adjustRightInd w:val="0"/>
              <w:jc w:val="center"/>
              <w:rPr>
                <w:rFonts w:ascii="Calibri Light" w:eastAsia="Calibri" w:hAnsi="Calibri Light" w:cs="Calibri Light"/>
                <w:b/>
                <w:bCs/>
                <w:color w:val="000000"/>
                <w:sz w:val="18"/>
                <w:szCs w:val="18"/>
              </w:rPr>
            </w:pPr>
          </w:p>
          <w:p w14:paraId="55DE58FC" w14:textId="77777777" w:rsidR="003E4027" w:rsidRPr="00843CC1" w:rsidRDefault="003E4027" w:rsidP="00DF645A">
            <w:pPr>
              <w:tabs>
                <w:tab w:val="left" w:pos="3969"/>
              </w:tabs>
              <w:autoSpaceDE w:val="0"/>
              <w:autoSpaceDN w:val="0"/>
              <w:adjustRightInd w:val="0"/>
              <w:jc w:val="center"/>
              <w:rPr>
                <w:rFonts w:ascii="Calibri Light" w:eastAsia="Calibri" w:hAnsi="Calibri Light" w:cs="Calibri Light"/>
                <w:b/>
                <w:bCs/>
                <w:color w:val="000000"/>
                <w:sz w:val="18"/>
                <w:szCs w:val="18"/>
              </w:rPr>
            </w:pPr>
            <w:r w:rsidRPr="00843CC1">
              <w:rPr>
                <w:rFonts w:ascii="Calibri Light" w:eastAsia="Calibri" w:hAnsi="Calibri Light" w:cs="Calibri Light"/>
                <w:b/>
                <w:bCs/>
                <w:noProof/>
                <w:color w:val="000000"/>
                <w:sz w:val="18"/>
                <w:szCs w:val="18"/>
              </w:rPr>
              <mc:AlternateContent>
                <mc:Choice Requires="wps">
                  <w:drawing>
                    <wp:anchor distT="0" distB="0" distL="114300" distR="114300" simplePos="0" relativeHeight="251689984" behindDoc="0" locked="0" layoutInCell="1" allowOverlap="1" wp14:anchorId="1A005F25" wp14:editId="1B4ECB36">
                      <wp:simplePos x="0" y="0"/>
                      <wp:positionH relativeFrom="column">
                        <wp:posOffset>440055</wp:posOffset>
                      </wp:positionH>
                      <wp:positionV relativeFrom="paragraph">
                        <wp:posOffset>130175</wp:posOffset>
                      </wp:positionV>
                      <wp:extent cx="209550" cy="209550"/>
                      <wp:effectExtent l="0" t="0" r="19050" b="19050"/>
                      <wp:wrapNone/>
                      <wp:docPr id="1241251109" name="Prostokąt 1241251109"/>
                      <wp:cNvGraphicFramePr/>
                      <a:graphic xmlns:a="http://schemas.openxmlformats.org/drawingml/2006/main">
                        <a:graphicData uri="http://schemas.microsoft.com/office/word/2010/wordprocessingShape">
                          <wps:wsp>
                            <wps:cNvSpPr/>
                            <wps:spPr>
                              <a:xfrm>
                                <a:off x="0" y="0"/>
                                <a:ext cx="209550"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7FB250" id="Prostokąt 1241251109" o:spid="_x0000_s1026" style="position:absolute;margin-left:34.65pt;margin-top:10.25pt;width:16.5pt;height:16.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" fillcolor="window" strokecolor="windowText" strokeweight="1pt"/>
                  </w:pict>
                </mc:Fallback>
              </mc:AlternateContent>
            </w:r>
          </w:p>
          <w:p w14:paraId="4E088F3E" w14:textId="77777777" w:rsidR="003E4027" w:rsidRPr="00843CC1" w:rsidRDefault="003E4027" w:rsidP="00DF645A">
            <w:pPr>
              <w:tabs>
                <w:tab w:val="left" w:pos="3969"/>
              </w:tabs>
              <w:autoSpaceDE w:val="0"/>
              <w:autoSpaceDN w:val="0"/>
              <w:adjustRightInd w:val="0"/>
              <w:jc w:val="center"/>
              <w:rPr>
                <w:rFonts w:ascii="Calibri Light" w:eastAsia="Calibri" w:hAnsi="Calibri Light" w:cs="Calibri Light"/>
                <w:b/>
                <w:bCs/>
                <w:color w:val="000000"/>
                <w:sz w:val="18"/>
                <w:szCs w:val="18"/>
              </w:rPr>
            </w:pPr>
          </w:p>
          <w:p w14:paraId="396C133E" w14:textId="77777777" w:rsidR="003E4027" w:rsidRPr="00843CC1" w:rsidRDefault="003E4027" w:rsidP="00DF645A">
            <w:pPr>
              <w:tabs>
                <w:tab w:val="left" w:pos="3969"/>
              </w:tabs>
              <w:autoSpaceDE w:val="0"/>
              <w:autoSpaceDN w:val="0"/>
              <w:adjustRightInd w:val="0"/>
              <w:jc w:val="center"/>
              <w:rPr>
                <w:rFonts w:ascii="Calibri Light" w:eastAsia="Calibri" w:hAnsi="Calibri Light" w:cs="Calibri Light"/>
                <w:b/>
                <w:bCs/>
                <w:color w:val="000000"/>
                <w:sz w:val="18"/>
                <w:szCs w:val="18"/>
              </w:rPr>
            </w:pPr>
          </w:p>
          <w:p w14:paraId="022B0393" w14:textId="77777777" w:rsidR="003E4027" w:rsidRPr="00843CC1" w:rsidRDefault="003E4027" w:rsidP="00DF645A">
            <w:pPr>
              <w:tabs>
                <w:tab w:val="left" w:pos="3969"/>
              </w:tabs>
              <w:autoSpaceDE w:val="0"/>
              <w:autoSpaceDN w:val="0"/>
              <w:adjustRightInd w:val="0"/>
              <w:jc w:val="center"/>
              <w:rPr>
                <w:rFonts w:ascii="Calibri Light" w:eastAsia="Calibri" w:hAnsi="Calibri Light" w:cs="Calibri Light"/>
                <w:b/>
                <w:bCs/>
                <w:color w:val="000000"/>
                <w:sz w:val="18"/>
                <w:szCs w:val="18"/>
              </w:rPr>
            </w:pPr>
            <w:r w:rsidRPr="00843CC1">
              <w:rPr>
                <w:rFonts w:ascii="Calibri Light" w:eastAsia="Calibri" w:hAnsi="Calibri Light" w:cs="Calibri Light"/>
                <w:b/>
                <w:bCs/>
                <w:color w:val="000000"/>
                <w:sz w:val="18"/>
                <w:szCs w:val="18"/>
              </w:rPr>
              <w:t xml:space="preserve">Liczba akcji: </w:t>
            </w:r>
          </w:p>
          <w:p w14:paraId="4734CDE8" w14:textId="77777777" w:rsidR="003E4027" w:rsidRPr="00843CC1" w:rsidRDefault="003E4027" w:rsidP="00DF645A">
            <w:pPr>
              <w:tabs>
                <w:tab w:val="left" w:pos="3969"/>
              </w:tabs>
              <w:autoSpaceDE w:val="0"/>
              <w:autoSpaceDN w:val="0"/>
              <w:adjustRightInd w:val="0"/>
              <w:jc w:val="center"/>
              <w:rPr>
                <w:rFonts w:ascii="Calibri Light" w:eastAsia="Calibri" w:hAnsi="Calibri Light" w:cs="Calibri Light"/>
                <w:b/>
                <w:bCs/>
                <w:color w:val="000000"/>
                <w:sz w:val="18"/>
                <w:szCs w:val="18"/>
              </w:rPr>
            </w:pPr>
          </w:p>
          <w:p w14:paraId="4FCC1D44" w14:textId="77777777" w:rsidR="003E4027" w:rsidRPr="00843CC1" w:rsidRDefault="003E4027" w:rsidP="00DF645A">
            <w:pPr>
              <w:tabs>
                <w:tab w:val="left" w:pos="3969"/>
              </w:tabs>
              <w:autoSpaceDE w:val="0"/>
              <w:autoSpaceDN w:val="0"/>
              <w:adjustRightInd w:val="0"/>
              <w:jc w:val="center"/>
              <w:rPr>
                <w:rFonts w:ascii="Calibri Light" w:eastAsia="Calibri" w:hAnsi="Calibri Light" w:cs="Calibri Light"/>
                <w:b/>
                <w:bCs/>
                <w:color w:val="000000"/>
                <w:sz w:val="18"/>
                <w:szCs w:val="18"/>
              </w:rPr>
            </w:pPr>
            <w:r w:rsidRPr="00843CC1">
              <w:rPr>
                <w:rFonts w:ascii="Calibri Light" w:eastAsia="Calibri" w:hAnsi="Calibri Light" w:cs="Calibri Light"/>
                <w:b/>
                <w:bCs/>
                <w:color w:val="000000"/>
                <w:sz w:val="18"/>
                <w:szCs w:val="18"/>
              </w:rPr>
              <w:t>_________</w:t>
            </w:r>
          </w:p>
          <w:p w14:paraId="648B9E54" w14:textId="77777777" w:rsidR="003E4027" w:rsidRPr="00843CC1" w:rsidRDefault="003E4027" w:rsidP="00DF645A">
            <w:pPr>
              <w:tabs>
                <w:tab w:val="left" w:pos="3969"/>
              </w:tabs>
              <w:autoSpaceDE w:val="0"/>
              <w:autoSpaceDN w:val="0"/>
              <w:adjustRightInd w:val="0"/>
              <w:jc w:val="center"/>
              <w:rPr>
                <w:rFonts w:ascii="Calibri Light" w:eastAsia="Calibri" w:hAnsi="Calibri Light" w:cs="Calibri Light"/>
                <w:b/>
                <w:bCs/>
                <w:color w:val="000000"/>
                <w:sz w:val="18"/>
                <w:szCs w:val="18"/>
              </w:rPr>
            </w:pPr>
          </w:p>
          <w:p w14:paraId="5B45FA8B" w14:textId="77777777" w:rsidR="003E4027" w:rsidRPr="00843CC1" w:rsidRDefault="003E4027" w:rsidP="00DF645A">
            <w:pPr>
              <w:tabs>
                <w:tab w:val="left" w:pos="3969"/>
              </w:tabs>
              <w:autoSpaceDE w:val="0"/>
              <w:autoSpaceDN w:val="0"/>
              <w:adjustRightInd w:val="0"/>
              <w:jc w:val="center"/>
              <w:rPr>
                <w:rFonts w:ascii="Calibri Light" w:eastAsia="Calibri" w:hAnsi="Calibri Light" w:cs="Calibri Light"/>
                <w:b/>
                <w:bCs/>
                <w:color w:val="000000"/>
                <w:sz w:val="18"/>
                <w:szCs w:val="18"/>
              </w:rPr>
            </w:pPr>
          </w:p>
        </w:tc>
        <w:tc>
          <w:tcPr>
            <w:tcW w:w="1856" w:type="dxa"/>
          </w:tcPr>
          <w:p w14:paraId="26A99445" w14:textId="77777777" w:rsidR="003E4027" w:rsidRPr="00843CC1" w:rsidRDefault="003E4027" w:rsidP="00DF645A">
            <w:pPr>
              <w:tabs>
                <w:tab w:val="left" w:pos="3969"/>
              </w:tabs>
              <w:autoSpaceDE w:val="0"/>
              <w:autoSpaceDN w:val="0"/>
              <w:adjustRightInd w:val="0"/>
              <w:jc w:val="center"/>
              <w:rPr>
                <w:rFonts w:ascii="Calibri Light" w:eastAsia="Calibri" w:hAnsi="Calibri Light" w:cs="Calibri Light"/>
                <w:b/>
                <w:bCs/>
                <w:color w:val="000000"/>
                <w:sz w:val="18"/>
                <w:szCs w:val="18"/>
              </w:rPr>
            </w:pPr>
            <w:r w:rsidRPr="00843CC1">
              <w:rPr>
                <w:rFonts w:ascii="Calibri Light" w:eastAsia="Calibri" w:hAnsi="Calibri Light" w:cs="Calibri Light"/>
                <w:b/>
                <w:bCs/>
                <w:color w:val="000000"/>
                <w:sz w:val="18"/>
                <w:szCs w:val="18"/>
              </w:rPr>
              <w:t>Głosuję przeciwko uchwale</w:t>
            </w:r>
          </w:p>
          <w:p w14:paraId="52A9D283" w14:textId="77777777" w:rsidR="003E4027" w:rsidRPr="00843CC1" w:rsidRDefault="003E4027" w:rsidP="00DF645A">
            <w:pPr>
              <w:tabs>
                <w:tab w:val="left" w:pos="3969"/>
              </w:tabs>
              <w:autoSpaceDE w:val="0"/>
              <w:autoSpaceDN w:val="0"/>
              <w:adjustRightInd w:val="0"/>
              <w:jc w:val="center"/>
              <w:rPr>
                <w:rFonts w:ascii="Calibri Light" w:eastAsia="Calibri" w:hAnsi="Calibri Light" w:cs="Calibri Light"/>
                <w:b/>
                <w:bCs/>
                <w:color w:val="000000"/>
                <w:sz w:val="18"/>
                <w:szCs w:val="18"/>
              </w:rPr>
            </w:pPr>
          </w:p>
          <w:p w14:paraId="57FDD550" w14:textId="77777777" w:rsidR="003E4027" w:rsidRPr="00843CC1" w:rsidRDefault="003E4027" w:rsidP="00DF645A">
            <w:pPr>
              <w:tabs>
                <w:tab w:val="left" w:pos="3969"/>
              </w:tabs>
              <w:autoSpaceDE w:val="0"/>
              <w:autoSpaceDN w:val="0"/>
              <w:adjustRightInd w:val="0"/>
              <w:jc w:val="center"/>
              <w:rPr>
                <w:rFonts w:ascii="Calibri Light" w:eastAsia="Calibri" w:hAnsi="Calibri Light" w:cs="Calibri Light"/>
                <w:b/>
                <w:bCs/>
                <w:color w:val="000000"/>
                <w:sz w:val="18"/>
                <w:szCs w:val="18"/>
              </w:rPr>
            </w:pPr>
            <w:r w:rsidRPr="00843CC1">
              <w:rPr>
                <w:rFonts w:ascii="Calibri Light" w:eastAsia="Calibri" w:hAnsi="Calibri Light" w:cs="Calibri Light"/>
                <w:b/>
                <w:bCs/>
                <w:noProof/>
                <w:color w:val="000000"/>
                <w:sz w:val="18"/>
                <w:szCs w:val="18"/>
              </w:rPr>
              <mc:AlternateContent>
                <mc:Choice Requires="wps">
                  <w:drawing>
                    <wp:anchor distT="0" distB="0" distL="114300" distR="114300" simplePos="0" relativeHeight="251691008" behindDoc="0" locked="0" layoutInCell="1" allowOverlap="1" wp14:anchorId="38D69602" wp14:editId="1B4597D5">
                      <wp:simplePos x="0" y="0"/>
                      <wp:positionH relativeFrom="column">
                        <wp:posOffset>440055</wp:posOffset>
                      </wp:positionH>
                      <wp:positionV relativeFrom="paragraph">
                        <wp:posOffset>130175</wp:posOffset>
                      </wp:positionV>
                      <wp:extent cx="209550" cy="209550"/>
                      <wp:effectExtent l="0" t="0" r="19050" b="19050"/>
                      <wp:wrapNone/>
                      <wp:docPr id="1797563491" name="Prostokąt 1797563491"/>
                      <wp:cNvGraphicFramePr/>
                      <a:graphic xmlns:a="http://schemas.openxmlformats.org/drawingml/2006/main">
                        <a:graphicData uri="http://schemas.microsoft.com/office/word/2010/wordprocessingShape">
                          <wps:wsp>
                            <wps:cNvSpPr/>
                            <wps:spPr>
                              <a:xfrm>
                                <a:off x="0" y="0"/>
                                <a:ext cx="209550"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C86D0E" id="Prostokąt 1797563491" o:spid="_x0000_s1026" style="position:absolute;margin-left:34.65pt;margin-top:10.25pt;width:16.5pt;height:16.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" fillcolor="window" strokecolor="windowText" strokeweight="1pt"/>
                  </w:pict>
                </mc:Fallback>
              </mc:AlternateContent>
            </w:r>
          </w:p>
          <w:p w14:paraId="3FED4337" w14:textId="77777777" w:rsidR="003E4027" w:rsidRPr="00843CC1" w:rsidRDefault="003E4027" w:rsidP="00DF645A">
            <w:pPr>
              <w:tabs>
                <w:tab w:val="left" w:pos="3969"/>
              </w:tabs>
              <w:autoSpaceDE w:val="0"/>
              <w:autoSpaceDN w:val="0"/>
              <w:adjustRightInd w:val="0"/>
              <w:jc w:val="center"/>
              <w:rPr>
                <w:rFonts w:ascii="Calibri Light" w:eastAsia="Calibri" w:hAnsi="Calibri Light" w:cs="Calibri Light"/>
                <w:b/>
                <w:bCs/>
                <w:color w:val="000000"/>
                <w:sz w:val="18"/>
                <w:szCs w:val="18"/>
              </w:rPr>
            </w:pPr>
          </w:p>
          <w:p w14:paraId="0C387711" w14:textId="77777777" w:rsidR="003E4027" w:rsidRPr="00843CC1" w:rsidRDefault="003E4027" w:rsidP="00DF645A">
            <w:pPr>
              <w:tabs>
                <w:tab w:val="left" w:pos="3969"/>
              </w:tabs>
              <w:autoSpaceDE w:val="0"/>
              <w:autoSpaceDN w:val="0"/>
              <w:adjustRightInd w:val="0"/>
              <w:jc w:val="center"/>
              <w:rPr>
                <w:rFonts w:ascii="Calibri Light" w:eastAsia="Calibri" w:hAnsi="Calibri Light" w:cs="Calibri Light"/>
                <w:b/>
                <w:bCs/>
                <w:color w:val="000000"/>
                <w:sz w:val="18"/>
                <w:szCs w:val="18"/>
              </w:rPr>
            </w:pPr>
          </w:p>
          <w:p w14:paraId="6D3C71BC" w14:textId="77777777" w:rsidR="003E4027" w:rsidRPr="00843CC1" w:rsidRDefault="003E4027" w:rsidP="00DF645A">
            <w:pPr>
              <w:tabs>
                <w:tab w:val="left" w:pos="3969"/>
              </w:tabs>
              <w:autoSpaceDE w:val="0"/>
              <w:autoSpaceDN w:val="0"/>
              <w:adjustRightInd w:val="0"/>
              <w:jc w:val="center"/>
              <w:rPr>
                <w:rFonts w:ascii="Calibri Light" w:eastAsia="Calibri" w:hAnsi="Calibri Light" w:cs="Calibri Light"/>
                <w:b/>
                <w:bCs/>
                <w:color w:val="000000"/>
                <w:sz w:val="18"/>
                <w:szCs w:val="18"/>
              </w:rPr>
            </w:pPr>
            <w:r w:rsidRPr="00843CC1">
              <w:rPr>
                <w:rFonts w:ascii="Calibri Light" w:eastAsia="Calibri" w:hAnsi="Calibri Light" w:cs="Calibri Light"/>
                <w:b/>
                <w:bCs/>
                <w:color w:val="000000"/>
                <w:sz w:val="18"/>
                <w:szCs w:val="18"/>
              </w:rPr>
              <w:t xml:space="preserve">Liczba akcji: </w:t>
            </w:r>
          </w:p>
          <w:p w14:paraId="42E419BB" w14:textId="77777777" w:rsidR="003E4027" w:rsidRPr="00843CC1" w:rsidRDefault="003E4027" w:rsidP="00DF645A">
            <w:pPr>
              <w:tabs>
                <w:tab w:val="left" w:pos="3969"/>
              </w:tabs>
              <w:autoSpaceDE w:val="0"/>
              <w:autoSpaceDN w:val="0"/>
              <w:adjustRightInd w:val="0"/>
              <w:jc w:val="center"/>
              <w:rPr>
                <w:rFonts w:ascii="Calibri Light" w:eastAsia="Calibri" w:hAnsi="Calibri Light" w:cs="Calibri Light"/>
                <w:b/>
                <w:bCs/>
                <w:color w:val="000000"/>
                <w:sz w:val="18"/>
                <w:szCs w:val="18"/>
              </w:rPr>
            </w:pPr>
          </w:p>
          <w:p w14:paraId="43BBEC15" w14:textId="77777777" w:rsidR="003E4027" w:rsidRPr="00843CC1" w:rsidRDefault="003E4027" w:rsidP="00DF645A">
            <w:pPr>
              <w:tabs>
                <w:tab w:val="left" w:pos="3969"/>
              </w:tabs>
              <w:autoSpaceDE w:val="0"/>
              <w:autoSpaceDN w:val="0"/>
              <w:adjustRightInd w:val="0"/>
              <w:jc w:val="center"/>
              <w:rPr>
                <w:rFonts w:ascii="Calibri Light" w:eastAsia="Calibri" w:hAnsi="Calibri Light" w:cs="Calibri Light"/>
                <w:b/>
                <w:bCs/>
                <w:color w:val="000000"/>
                <w:sz w:val="18"/>
                <w:szCs w:val="18"/>
              </w:rPr>
            </w:pPr>
            <w:r w:rsidRPr="00843CC1">
              <w:rPr>
                <w:rFonts w:ascii="Calibri Light" w:eastAsia="Calibri" w:hAnsi="Calibri Light" w:cs="Calibri Light"/>
                <w:b/>
                <w:bCs/>
                <w:color w:val="000000"/>
                <w:sz w:val="18"/>
                <w:szCs w:val="18"/>
              </w:rPr>
              <w:t>_________</w:t>
            </w:r>
          </w:p>
          <w:p w14:paraId="1B5CB09B" w14:textId="77777777" w:rsidR="003E4027" w:rsidRPr="00843CC1" w:rsidRDefault="003E4027" w:rsidP="00DF645A">
            <w:pPr>
              <w:tabs>
                <w:tab w:val="left" w:pos="3969"/>
              </w:tabs>
              <w:autoSpaceDE w:val="0"/>
              <w:autoSpaceDN w:val="0"/>
              <w:adjustRightInd w:val="0"/>
              <w:rPr>
                <w:rFonts w:ascii="Calibri Light" w:eastAsia="Calibri" w:hAnsi="Calibri Light" w:cs="Calibri Light"/>
                <w:b/>
                <w:bCs/>
                <w:color w:val="000000"/>
                <w:sz w:val="18"/>
                <w:szCs w:val="18"/>
              </w:rPr>
            </w:pPr>
          </w:p>
        </w:tc>
        <w:tc>
          <w:tcPr>
            <w:tcW w:w="1857" w:type="dxa"/>
          </w:tcPr>
          <w:p w14:paraId="4DEFEF04" w14:textId="77777777" w:rsidR="003E4027" w:rsidRPr="00843CC1" w:rsidRDefault="003E4027" w:rsidP="00DF645A">
            <w:pPr>
              <w:tabs>
                <w:tab w:val="left" w:pos="3969"/>
              </w:tabs>
              <w:autoSpaceDE w:val="0"/>
              <w:autoSpaceDN w:val="0"/>
              <w:adjustRightInd w:val="0"/>
              <w:jc w:val="center"/>
              <w:rPr>
                <w:rFonts w:ascii="Calibri Light" w:eastAsia="Calibri" w:hAnsi="Calibri Light" w:cs="Calibri Light"/>
                <w:b/>
                <w:bCs/>
                <w:color w:val="000000"/>
                <w:sz w:val="18"/>
                <w:szCs w:val="18"/>
              </w:rPr>
            </w:pPr>
            <w:r w:rsidRPr="00843CC1">
              <w:rPr>
                <w:rFonts w:ascii="Calibri Light" w:eastAsia="Calibri" w:hAnsi="Calibri Light" w:cs="Calibri Light"/>
                <w:b/>
                <w:bCs/>
                <w:color w:val="000000"/>
                <w:sz w:val="18"/>
                <w:szCs w:val="18"/>
              </w:rPr>
              <w:t>Wstrzymuję się</w:t>
            </w:r>
          </w:p>
          <w:p w14:paraId="08B15BF3" w14:textId="77777777" w:rsidR="003E4027" w:rsidRPr="00843CC1" w:rsidRDefault="003E4027" w:rsidP="00DF645A">
            <w:pPr>
              <w:tabs>
                <w:tab w:val="left" w:pos="3969"/>
              </w:tabs>
              <w:autoSpaceDE w:val="0"/>
              <w:autoSpaceDN w:val="0"/>
              <w:adjustRightInd w:val="0"/>
              <w:jc w:val="center"/>
              <w:rPr>
                <w:rFonts w:ascii="Calibri Light" w:eastAsia="Calibri" w:hAnsi="Calibri Light" w:cs="Calibri Light"/>
                <w:b/>
                <w:bCs/>
                <w:color w:val="000000"/>
                <w:sz w:val="18"/>
                <w:szCs w:val="18"/>
              </w:rPr>
            </w:pPr>
          </w:p>
          <w:p w14:paraId="1721378C" w14:textId="77777777" w:rsidR="003E4027" w:rsidRPr="00843CC1" w:rsidRDefault="003E4027" w:rsidP="00DF645A">
            <w:pPr>
              <w:tabs>
                <w:tab w:val="left" w:pos="3969"/>
              </w:tabs>
              <w:autoSpaceDE w:val="0"/>
              <w:autoSpaceDN w:val="0"/>
              <w:adjustRightInd w:val="0"/>
              <w:jc w:val="center"/>
              <w:rPr>
                <w:rFonts w:ascii="Calibri Light" w:eastAsia="Calibri" w:hAnsi="Calibri Light" w:cs="Calibri Light"/>
                <w:b/>
                <w:bCs/>
                <w:color w:val="000000"/>
                <w:sz w:val="18"/>
                <w:szCs w:val="18"/>
              </w:rPr>
            </w:pPr>
          </w:p>
          <w:p w14:paraId="705CA729" w14:textId="77777777" w:rsidR="003E4027" w:rsidRPr="00843CC1" w:rsidRDefault="003E4027" w:rsidP="00DF645A">
            <w:pPr>
              <w:tabs>
                <w:tab w:val="left" w:pos="3969"/>
              </w:tabs>
              <w:autoSpaceDE w:val="0"/>
              <w:autoSpaceDN w:val="0"/>
              <w:adjustRightInd w:val="0"/>
              <w:jc w:val="center"/>
              <w:rPr>
                <w:rFonts w:ascii="Calibri Light" w:eastAsia="Calibri" w:hAnsi="Calibri Light" w:cs="Calibri Light"/>
                <w:b/>
                <w:bCs/>
                <w:color w:val="000000"/>
                <w:sz w:val="18"/>
                <w:szCs w:val="18"/>
              </w:rPr>
            </w:pPr>
            <w:r w:rsidRPr="00843CC1">
              <w:rPr>
                <w:rFonts w:ascii="Calibri Light" w:eastAsia="Calibri" w:hAnsi="Calibri Light" w:cs="Calibri Light"/>
                <w:b/>
                <w:bCs/>
                <w:noProof/>
                <w:color w:val="000000"/>
                <w:sz w:val="18"/>
                <w:szCs w:val="18"/>
              </w:rPr>
              <mc:AlternateContent>
                <mc:Choice Requires="wps">
                  <w:drawing>
                    <wp:anchor distT="0" distB="0" distL="114300" distR="114300" simplePos="0" relativeHeight="251692032" behindDoc="0" locked="0" layoutInCell="1" allowOverlap="1" wp14:anchorId="57DE7655" wp14:editId="0C6E7E50">
                      <wp:simplePos x="0" y="0"/>
                      <wp:positionH relativeFrom="column">
                        <wp:posOffset>440055</wp:posOffset>
                      </wp:positionH>
                      <wp:positionV relativeFrom="paragraph">
                        <wp:posOffset>130175</wp:posOffset>
                      </wp:positionV>
                      <wp:extent cx="209550" cy="209550"/>
                      <wp:effectExtent l="0" t="0" r="19050" b="19050"/>
                      <wp:wrapNone/>
                      <wp:docPr id="1394942588" name="Prostokąt 1394942588"/>
                      <wp:cNvGraphicFramePr/>
                      <a:graphic xmlns:a="http://schemas.openxmlformats.org/drawingml/2006/main">
                        <a:graphicData uri="http://schemas.microsoft.com/office/word/2010/wordprocessingShape">
                          <wps:wsp>
                            <wps:cNvSpPr/>
                            <wps:spPr>
                              <a:xfrm>
                                <a:off x="0" y="0"/>
                                <a:ext cx="209550"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6E00A3" id="Prostokąt 1394942588" o:spid="_x0000_s1026" style="position:absolute;margin-left:34.65pt;margin-top:10.25pt;width:16.5pt;height:16.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" fillcolor="window" strokecolor="windowText" strokeweight="1pt"/>
                  </w:pict>
                </mc:Fallback>
              </mc:AlternateContent>
            </w:r>
          </w:p>
          <w:p w14:paraId="2D85BDAA" w14:textId="77777777" w:rsidR="003E4027" w:rsidRPr="00843CC1" w:rsidRDefault="003E4027" w:rsidP="00DF645A">
            <w:pPr>
              <w:tabs>
                <w:tab w:val="left" w:pos="3969"/>
              </w:tabs>
              <w:autoSpaceDE w:val="0"/>
              <w:autoSpaceDN w:val="0"/>
              <w:adjustRightInd w:val="0"/>
              <w:jc w:val="center"/>
              <w:rPr>
                <w:rFonts w:ascii="Calibri Light" w:eastAsia="Calibri" w:hAnsi="Calibri Light" w:cs="Calibri Light"/>
                <w:b/>
                <w:bCs/>
                <w:color w:val="000000"/>
                <w:sz w:val="18"/>
                <w:szCs w:val="18"/>
              </w:rPr>
            </w:pPr>
          </w:p>
          <w:p w14:paraId="7ECA00A4" w14:textId="77777777" w:rsidR="003E4027" w:rsidRPr="00843CC1" w:rsidRDefault="003E4027" w:rsidP="00DF645A">
            <w:pPr>
              <w:tabs>
                <w:tab w:val="left" w:pos="3969"/>
              </w:tabs>
              <w:autoSpaceDE w:val="0"/>
              <w:autoSpaceDN w:val="0"/>
              <w:adjustRightInd w:val="0"/>
              <w:jc w:val="center"/>
              <w:rPr>
                <w:rFonts w:ascii="Calibri Light" w:eastAsia="Calibri" w:hAnsi="Calibri Light" w:cs="Calibri Light"/>
                <w:b/>
                <w:bCs/>
                <w:color w:val="000000"/>
                <w:sz w:val="18"/>
                <w:szCs w:val="18"/>
              </w:rPr>
            </w:pPr>
          </w:p>
          <w:p w14:paraId="26878446" w14:textId="77777777" w:rsidR="003E4027" w:rsidRPr="00843CC1" w:rsidRDefault="003E4027" w:rsidP="00DF645A">
            <w:pPr>
              <w:tabs>
                <w:tab w:val="left" w:pos="3969"/>
              </w:tabs>
              <w:autoSpaceDE w:val="0"/>
              <w:autoSpaceDN w:val="0"/>
              <w:adjustRightInd w:val="0"/>
              <w:jc w:val="center"/>
              <w:rPr>
                <w:rFonts w:ascii="Calibri Light" w:eastAsia="Calibri" w:hAnsi="Calibri Light" w:cs="Calibri Light"/>
                <w:b/>
                <w:bCs/>
                <w:color w:val="000000"/>
                <w:sz w:val="18"/>
                <w:szCs w:val="18"/>
              </w:rPr>
            </w:pPr>
            <w:r w:rsidRPr="00843CC1">
              <w:rPr>
                <w:rFonts w:ascii="Calibri Light" w:eastAsia="Calibri" w:hAnsi="Calibri Light" w:cs="Calibri Light"/>
                <w:b/>
                <w:bCs/>
                <w:color w:val="000000"/>
                <w:sz w:val="18"/>
                <w:szCs w:val="18"/>
              </w:rPr>
              <w:t xml:space="preserve">Liczba akcji: </w:t>
            </w:r>
          </w:p>
          <w:p w14:paraId="37EA2C19" w14:textId="77777777" w:rsidR="003E4027" w:rsidRPr="00843CC1" w:rsidRDefault="003E4027" w:rsidP="00DF645A">
            <w:pPr>
              <w:tabs>
                <w:tab w:val="left" w:pos="3969"/>
              </w:tabs>
              <w:autoSpaceDE w:val="0"/>
              <w:autoSpaceDN w:val="0"/>
              <w:adjustRightInd w:val="0"/>
              <w:jc w:val="center"/>
              <w:rPr>
                <w:rFonts w:ascii="Calibri Light" w:eastAsia="Calibri" w:hAnsi="Calibri Light" w:cs="Calibri Light"/>
                <w:b/>
                <w:bCs/>
                <w:color w:val="000000"/>
                <w:sz w:val="18"/>
                <w:szCs w:val="18"/>
              </w:rPr>
            </w:pPr>
          </w:p>
          <w:p w14:paraId="2DAA9D8A" w14:textId="77777777" w:rsidR="003E4027" w:rsidRPr="00843CC1" w:rsidRDefault="003E4027" w:rsidP="00DF645A">
            <w:pPr>
              <w:tabs>
                <w:tab w:val="left" w:pos="3969"/>
              </w:tabs>
              <w:autoSpaceDE w:val="0"/>
              <w:autoSpaceDN w:val="0"/>
              <w:adjustRightInd w:val="0"/>
              <w:jc w:val="center"/>
              <w:rPr>
                <w:rFonts w:ascii="Calibri Light" w:eastAsia="Calibri" w:hAnsi="Calibri Light" w:cs="Calibri Light"/>
                <w:b/>
                <w:bCs/>
                <w:color w:val="000000"/>
                <w:sz w:val="18"/>
                <w:szCs w:val="18"/>
              </w:rPr>
            </w:pPr>
            <w:r w:rsidRPr="00843CC1">
              <w:rPr>
                <w:rFonts w:ascii="Calibri Light" w:eastAsia="Calibri" w:hAnsi="Calibri Light" w:cs="Calibri Light"/>
                <w:b/>
                <w:bCs/>
                <w:color w:val="000000"/>
                <w:sz w:val="18"/>
                <w:szCs w:val="18"/>
              </w:rPr>
              <w:t>_________</w:t>
            </w:r>
          </w:p>
          <w:p w14:paraId="056A848A" w14:textId="77777777" w:rsidR="003E4027" w:rsidRPr="00843CC1" w:rsidRDefault="003E4027" w:rsidP="00DF645A">
            <w:pPr>
              <w:tabs>
                <w:tab w:val="left" w:pos="3969"/>
              </w:tabs>
              <w:autoSpaceDE w:val="0"/>
              <w:autoSpaceDN w:val="0"/>
              <w:adjustRightInd w:val="0"/>
              <w:rPr>
                <w:rFonts w:ascii="Calibri Light" w:eastAsia="Calibri" w:hAnsi="Calibri Light" w:cs="Calibri Light"/>
                <w:b/>
                <w:bCs/>
                <w:color w:val="000000"/>
                <w:sz w:val="18"/>
                <w:szCs w:val="18"/>
              </w:rPr>
            </w:pPr>
          </w:p>
        </w:tc>
        <w:tc>
          <w:tcPr>
            <w:tcW w:w="1856" w:type="dxa"/>
          </w:tcPr>
          <w:p w14:paraId="626B4798" w14:textId="77777777" w:rsidR="003E4027" w:rsidRPr="00843CC1" w:rsidRDefault="003E4027" w:rsidP="00DF645A">
            <w:pPr>
              <w:tabs>
                <w:tab w:val="left" w:pos="3969"/>
              </w:tabs>
              <w:autoSpaceDE w:val="0"/>
              <w:autoSpaceDN w:val="0"/>
              <w:adjustRightInd w:val="0"/>
              <w:jc w:val="center"/>
              <w:rPr>
                <w:rFonts w:ascii="Calibri Light" w:eastAsia="Calibri" w:hAnsi="Calibri Light" w:cs="Calibri Light"/>
                <w:b/>
                <w:bCs/>
                <w:color w:val="000000"/>
                <w:sz w:val="18"/>
                <w:szCs w:val="18"/>
              </w:rPr>
            </w:pPr>
            <w:r w:rsidRPr="00843CC1">
              <w:rPr>
                <w:rFonts w:ascii="Calibri Light" w:eastAsia="Calibri" w:hAnsi="Calibri Light" w:cs="Calibri Light"/>
                <w:b/>
                <w:bCs/>
                <w:color w:val="000000"/>
                <w:sz w:val="18"/>
                <w:szCs w:val="18"/>
              </w:rPr>
              <w:t>Żądam zaprotokołowania sprzeciwu</w:t>
            </w:r>
          </w:p>
          <w:p w14:paraId="48A68B87" w14:textId="77777777" w:rsidR="003E4027" w:rsidRPr="00843CC1" w:rsidRDefault="003E4027" w:rsidP="00DF645A">
            <w:pPr>
              <w:tabs>
                <w:tab w:val="left" w:pos="3969"/>
              </w:tabs>
              <w:autoSpaceDE w:val="0"/>
              <w:autoSpaceDN w:val="0"/>
              <w:adjustRightInd w:val="0"/>
              <w:jc w:val="center"/>
              <w:rPr>
                <w:rFonts w:ascii="Calibri Light" w:eastAsia="Calibri" w:hAnsi="Calibri Light" w:cs="Calibri Light"/>
                <w:b/>
                <w:bCs/>
                <w:color w:val="000000"/>
                <w:sz w:val="18"/>
                <w:szCs w:val="18"/>
              </w:rPr>
            </w:pPr>
            <w:r w:rsidRPr="00843CC1">
              <w:rPr>
                <w:rFonts w:ascii="Calibri Light" w:eastAsia="Calibri" w:hAnsi="Calibri Light" w:cs="Calibri Light"/>
                <w:b/>
                <w:bCs/>
                <w:noProof/>
                <w:color w:val="000000"/>
                <w:sz w:val="18"/>
                <w:szCs w:val="18"/>
              </w:rPr>
              <mc:AlternateContent>
                <mc:Choice Requires="wps">
                  <w:drawing>
                    <wp:anchor distT="0" distB="0" distL="114300" distR="114300" simplePos="0" relativeHeight="251693056" behindDoc="0" locked="0" layoutInCell="1" allowOverlap="1" wp14:anchorId="05F077F7" wp14:editId="7536FB58">
                      <wp:simplePos x="0" y="0"/>
                      <wp:positionH relativeFrom="column">
                        <wp:posOffset>440055</wp:posOffset>
                      </wp:positionH>
                      <wp:positionV relativeFrom="paragraph">
                        <wp:posOffset>130175</wp:posOffset>
                      </wp:positionV>
                      <wp:extent cx="209550" cy="209550"/>
                      <wp:effectExtent l="0" t="0" r="19050" b="19050"/>
                      <wp:wrapNone/>
                      <wp:docPr id="878913386" name="Prostokąt 878913386"/>
                      <wp:cNvGraphicFramePr/>
                      <a:graphic xmlns:a="http://schemas.openxmlformats.org/drawingml/2006/main">
                        <a:graphicData uri="http://schemas.microsoft.com/office/word/2010/wordprocessingShape">
                          <wps:wsp>
                            <wps:cNvSpPr/>
                            <wps:spPr>
                              <a:xfrm>
                                <a:off x="0" y="0"/>
                                <a:ext cx="209550"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EBB217" id="Prostokąt 878913386" o:spid="_x0000_s1026" style="position:absolute;margin-left:34.65pt;margin-top:10.25pt;width:16.5pt;height:16.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" fillcolor="window" strokecolor="windowText" strokeweight="1pt"/>
                  </w:pict>
                </mc:Fallback>
              </mc:AlternateContent>
            </w:r>
          </w:p>
          <w:p w14:paraId="384396CE" w14:textId="77777777" w:rsidR="003E4027" w:rsidRPr="00843CC1" w:rsidRDefault="003E4027" w:rsidP="00DF645A">
            <w:pPr>
              <w:tabs>
                <w:tab w:val="left" w:pos="3969"/>
              </w:tabs>
              <w:autoSpaceDE w:val="0"/>
              <w:autoSpaceDN w:val="0"/>
              <w:adjustRightInd w:val="0"/>
              <w:jc w:val="center"/>
              <w:rPr>
                <w:rFonts w:ascii="Calibri Light" w:eastAsia="Calibri" w:hAnsi="Calibri Light" w:cs="Calibri Light"/>
                <w:b/>
                <w:bCs/>
                <w:color w:val="000000"/>
                <w:sz w:val="18"/>
                <w:szCs w:val="18"/>
              </w:rPr>
            </w:pPr>
          </w:p>
          <w:p w14:paraId="13FD31BC" w14:textId="77777777" w:rsidR="003E4027" w:rsidRPr="00843CC1" w:rsidRDefault="003E4027" w:rsidP="00DF645A">
            <w:pPr>
              <w:tabs>
                <w:tab w:val="left" w:pos="3969"/>
              </w:tabs>
              <w:autoSpaceDE w:val="0"/>
              <w:autoSpaceDN w:val="0"/>
              <w:adjustRightInd w:val="0"/>
              <w:jc w:val="center"/>
              <w:rPr>
                <w:rFonts w:ascii="Calibri Light" w:eastAsia="Calibri" w:hAnsi="Calibri Light" w:cs="Calibri Light"/>
                <w:b/>
                <w:bCs/>
                <w:color w:val="000000"/>
                <w:sz w:val="18"/>
                <w:szCs w:val="18"/>
              </w:rPr>
            </w:pPr>
          </w:p>
          <w:p w14:paraId="7369A50D" w14:textId="77777777" w:rsidR="003E4027" w:rsidRPr="00843CC1" w:rsidRDefault="003E4027" w:rsidP="00DF645A">
            <w:pPr>
              <w:tabs>
                <w:tab w:val="left" w:pos="3969"/>
              </w:tabs>
              <w:autoSpaceDE w:val="0"/>
              <w:autoSpaceDN w:val="0"/>
              <w:adjustRightInd w:val="0"/>
              <w:jc w:val="center"/>
              <w:rPr>
                <w:rFonts w:ascii="Calibri Light" w:eastAsia="Calibri" w:hAnsi="Calibri Light" w:cs="Calibri Light"/>
                <w:b/>
                <w:bCs/>
                <w:color w:val="000000"/>
                <w:sz w:val="18"/>
                <w:szCs w:val="18"/>
              </w:rPr>
            </w:pPr>
          </w:p>
          <w:p w14:paraId="36EDE6EC" w14:textId="77777777" w:rsidR="003E4027" w:rsidRPr="00843CC1" w:rsidRDefault="003E4027" w:rsidP="00DF645A">
            <w:pPr>
              <w:tabs>
                <w:tab w:val="left" w:pos="3969"/>
              </w:tabs>
              <w:autoSpaceDE w:val="0"/>
              <w:autoSpaceDN w:val="0"/>
              <w:adjustRightInd w:val="0"/>
              <w:jc w:val="center"/>
              <w:rPr>
                <w:rFonts w:ascii="Calibri Light" w:eastAsia="Calibri" w:hAnsi="Calibri Light" w:cs="Calibri Light"/>
                <w:b/>
                <w:bCs/>
                <w:color w:val="000000"/>
                <w:sz w:val="18"/>
                <w:szCs w:val="18"/>
              </w:rPr>
            </w:pPr>
          </w:p>
        </w:tc>
        <w:tc>
          <w:tcPr>
            <w:tcW w:w="1857" w:type="dxa"/>
          </w:tcPr>
          <w:p w14:paraId="5FC0C7AB" w14:textId="77777777" w:rsidR="003E4027" w:rsidRPr="00843CC1" w:rsidRDefault="003E4027" w:rsidP="00DF645A">
            <w:pPr>
              <w:tabs>
                <w:tab w:val="left" w:pos="3969"/>
              </w:tabs>
              <w:autoSpaceDE w:val="0"/>
              <w:autoSpaceDN w:val="0"/>
              <w:adjustRightInd w:val="0"/>
              <w:jc w:val="center"/>
              <w:rPr>
                <w:rFonts w:ascii="Calibri Light" w:eastAsia="Calibri" w:hAnsi="Calibri Light" w:cs="Calibri Light"/>
                <w:b/>
                <w:bCs/>
                <w:color w:val="000000"/>
                <w:sz w:val="18"/>
                <w:szCs w:val="18"/>
              </w:rPr>
            </w:pPr>
            <w:r w:rsidRPr="00843CC1">
              <w:rPr>
                <w:rFonts w:ascii="Calibri Light" w:eastAsia="Calibri" w:hAnsi="Calibri Light" w:cs="Calibri Light"/>
                <w:b/>
                <w:bCs/>
                <w:color w:val="000000"/>
                <w:sz w:val="18"/>
                <w:szCs w:val="18"/>
              </w:rPr>
              <w:t xml:space="preserve">Według uznania pełnomocnika </w:t>
            </w:r>
          </w:p>
          <w:p w14:paraId="01B8E675" w14:textId="77777777" w:rsidR="003E4027" w:rsidRPr="00843CC1" w:rsidRDefault="003E4027" w:rsidP="00DF645A">
            <w:pPr>
              <w:tabs>
                <w:tab w:val="left" w:pos="3969"/>
              </w:tabs>
              <w:autoSpaceDE w:val="0"/>
              <w:autoSpaceDN w:val="0"/>
              <w:adjustRightInd w:val="0"/>
              <w:jc w:val="center"/>
              <w:rPr>
                <w:rFonts w:ascii="Calibri Light" w:eastAsia="Calibri" w:hAnsi="Calibri Light" w:cs="Calibri Light"/>
                <w:b/>
                <w:bCs/>
                <w:color w:val="000000"/>
                <w:sz w:val="18"/>
                <w:szCs w:val="18"/>
              </w:rPr>
            </w:pPr>
          </w:p>
          <w:p w14:paraId="2D6DC93B" w14:textId="77777777" w:rsidR="003E4027" w:rsidRPr="00843CC1" w:rsidRDefault="003E4027" w:rsidP="00DF645A">
            <w:pPr>
              <w:tabs>
                <w:tab w:val="left" w:pos="3969"/>
              </w:tabs>
              <w:autoSpaceDE w:val="0"/>
              <w:autoSpaceDN w:val="0"/>
              <w:adjustRightInd w:val="0"/>
              <w:jc w:val="center"/>
              <w:rPr>
                <w:rFonts w:ascii="Calibri Light" w:eastAsia="Calibri" w:hAnsi="Calibri Light" w:cs="Calibri Light"/>
                <w:b/>
                <w:bCs/>
                <w:color w:val="000000"/>
                <w:sz w:val="18"/>
                <w:szCs w:val="18"/>
              </w:rPr>
            </w:pPr>
            <w:r w:rsidRPr="00843CC1">
              <w:rPr>
                <w:rFonts w:ascii="Calibri Light" w:eastAsia="Calibri" w:hAnsi="Calibri Light" w:cs="Calibri Light"/>
                <w:b/>
                <w:bCs/>
                <w:noProof/>
                <w:color w:val="000000"/>
                <w:sz w:val="18"/>
                <w:szCs w:val="18"/>
              </w:rPr>
              <mc:AlternateContent>
                <mc:Choice Requires="wps">
                  <w:drawing>
                    <wp:anchor distT="0" distB="0" distL="114300" distR="114300" simplePos="0" relativeHeight="251694080" behindDoc="0" locked="0" layoutInCell="1" allowOverlap="1" wp14:anchorId="59555D26" wp14:editId="3AE35026">
                      <wp:simplePos x="0" y="0"/>
                      <wp:positionH relativeFrom="column">
                        <wp:posOffset>440055</wp:posOffset>
                      </wp:positionH>
                      <wp:positionV relativeFrom="paragraph">
                        <wp:posOffset>130175</wp:posOffset>
                      </wp:positionV>
                      <wp:extent cx="209550" cy="209550"/>
                      <wp:effectExtent l="0" t="0" r="19050" b="19050"/>
                      <wp:wrapNone/>
                      <wp:docPr id="1813923282" name="Prostokąt 1813923282"/>
                      <wp:cNvGraphicFramePr/>
                      <a:graphic xmlns:a="http://schemas.openxmlformats.org/drawingml/2006/main">
                        <a:graphicData uri="http://schemas.microsoft.com/office/word/2010/wordprocessingShape">
                          <wps:wsp>
                            <wps:cNvSpPr/>
                            <wps:spPr>
                              <a:xfrm>
                                <a:off x="0" y="0"/>
                                <a:ext cx="209550"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775B57" id="Prostokąt 1813923282" o:spid="_x0000_s1026" style="position:absolute;margin-left:34.65pt;margin-top:10.25pt;width:16.5pt;height:16.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" fillcolor="window" strokecolor="windowText" strokeweight="1pt"/>
                  </w:pict>
                </mc:Fallback>
              </mc:AlternateContent>
            </w:r>
          </w:p>
          <w:p w14:paraId="67CDB526" w14:textId="77777777" w:rsidR="003E4027" w:rsidRPr="00843CC1" w:rsidRDefault="003E4027" w:rsidP="00DF645A">
            <w:pPr>
              <w:tabs>
                <w:tab w:val="left" w:pos="3969"/>
              </w:tabs>
              <w:autoSpaceDE w:val="0"/>
              <w:autoSpaceDN w:val="0"/>
              <w:adjustRightInd w:val="0"/>
              <w:jc w:val="center"/>
              <w:rPr>
                <w:rFonts w:ascii="Calibri Light" w:eastAsia="Calibri" w:hAnsi="Calibri Light" w:cs="Calibri Light"/>
                <w:b/>
                <w:bCs/>
                <w:color w:val="000000"/>
                <w:sz w:val="18"/>
                <w:szCs w:val="18"/>
              </w:rPr>
            </w:pPr>
          </w:p>
          <w:p w14:paraId="59AB660B" w14:textId="77777777" w:rsidR="003E4027" w:rsidRPr="00843CC1" w:rsidRDefault="003E4027" w:rsidP="00DF645A">
            <w:pPr>
              <w:tabs>
                <w:tab w:val="left" w:pos="3969"/>
              </w:tabs>
              <w:autoSpaceDE w:val="0"/>
              <w:autoSpaceDN w:val="0"/>
              <w:adjustRightInd w:val="0"/>
              <w:jc w:val="center"/>
              <w:rPr>
                <w:rFonts w:ascii="Calibri Light" w:eastAsia="Calibri" w:hAnsi="Calibri Light" w:cs="Calibri Light"/>
                <w:b/>
                <w:bCs/>
                <w:color w:val="000000"/>
                <w:sz w:val="18"/>
                <w:szCs w:val="18"/>
              </w:rPr>
            </w:pPr>
          </w:p>
          <w:p w14:paraId="1F769BC6" w14:textId="77777777" w:rsidR="003E4027" w:rsidRPr="00843CC1" w:rsidRDefault="003E4027" w:rsidP="00DF645A">
            <w:pPr>
              <w:tabs>
                <w:tab w:val="left" w:pos="3969"/>
              </w:tabs>
              <w:autoSpaceDE w:val="0"/>
              <w:autoSpaceDN w:val="0"/>
              <w:adjustRightInd w:val="0"/>
              <w:jc w:val="center"/>
              <w:rPr>
                <w:rFonts w:ascii="Calibri Light" w:eastAsia="Calibri" w:hAnsi="Calibri Light" w:cs="Calibri Light"/>
                <w:b/>
                <w:bCs/>
                <w:color w:val="000000"/>
                <w:sz w:val="18"/>
                <w:szCs w:val="18"/>
              </w:rPr>
            </w:pPr>
            <w:r w:rsidRPr="00843CC1">
              <w:rPr>
                <w:rFonts w:ascii="Calibri Light" w:eastAsia="Calibri" w:hAnsi="Calibri Light" w:cs="Calibri Light"/>
                <w:b/>
                <w:bCs/>
                <w:color w:val="000000"/>
                <w:sz w:val="18"/>
                <w:szCs w:val="18"/>
              </w:rPr>
              <w:t xml:space="preserve">Liczba akcji: </w:t>
            </w:r>
          </w:p>
          <w:p w14:paraId="2442C45D" w14:textId="77777777" w:rsidR="003E4027" w:rsidRPr="00843CC1" w:rsidRDefault="003E4027" w:rsidP="00DF645A">
            <w:pPr>
              <w:tabs>
                <w:tab w:val="left" w:pos="3969"/>
              </w:tabs>
              <w:autoSpaceDE w:val="0"/>
              <w:autoSpaceDN w:val="0"/>
              <w:adjustRightInd w:val="0"/>
              <w:jc w:val="center"/>
              <w:rPr>
                <w:rFonts w:ascii="Calibri Light" w:eastAsia="Calibri" w:hAnsi="Calibri Light" w:cs="Calibri Light"/>
                <w:b/>
                <w:bCs/>
                <w:color w:val="000000"/>
                <w:sz w:val="18"/>
                <w:szCs w:val="18"/>
              </w:rPr>
            </w:pPr>
          </w:p>
          <w:p w14:paraId="3073D790" w14:textId="77777777" w:rsidR="003E4027" w:rsidRPr="00843CC1" w:rsidRDefault="003E4027" w:rsidP="00DF645A">
            <w:pPr>
              <w:tabs>
                <w:tab w:val="left" w:pos="3969"/>
              </w:tabs>
              <w:autoSpaceDE w:val="0"/>
              <w:autoSpaceDN w:val="0"/>
              <w:adjustRightInd w:val="0"/>
              <w:jc w:val="center"/>
              <w:rPr>
                <w:rFonts w:ascii="Calibri Light" w:eastAsia="Calibri" w:hAnsi="Calibri Light" w:cs="Calibri Light"/>
                <w:b/>
                <w:bCs/>
                <w:color w:val="000000"/>
                <w:sz w:val="18"/>
                <w:szCs w:val="18"/>
              </w:rPr>
            </w:pPr>
            <w:r w:rsidRPr="00843CC1">
              <w:rPr>
                <w:rFonts w:ascii="Calibri Light" w:eastAsia="Calibri" w:hAnsi="Calibri Light" w:cs="Calibri Light"/>
                <w:b/>
                <w:bCs/>
                <w:color w:val="000000"/>
                <w:sz w:val="18"/>
                <w:szCs w:val="18"/>
              </w:rPr>
              <w:t>_________</w:t>
            </w:r>
          </w:p>
          <w:p w14:paraId="6721767E" w14:textId="77777777" w:rsidR="003E4027" w:rsidRPr="00843CC1" w:rsidRDefault="003E4027" w:rsidP="00DF645A">
            <w:pPr>
              <w:tabs>
                <w:tab w:val="left" w:pos="3969"/>
              </w:tabs>
              <w:autoSpaceDE w:val="0"/>
              <w:autoSpaceDN w:val="0"/>
              <w:adjustRightInd w:val="0"/>
              <w:rPr>
                <w:rFonts w:ascii="Calibri Light" w:eastAsia="Calibri" w:hAnsi="Calibri Light" w:cs="Calibri Light"/>
                <w:b/>
                <w:bCs/>
                <w:color w:val="000000"/>
                <w:sz w:val="18"/>
                <w:szCs w:val="18"/>
              </w:rPr>
            </w:pPr>
          </w:p>
        </w:tc>
      </w:tr>
    </w:tbl>
    <w:p w14:paraId="660708B8" w14:textId="77777777" w:rsidR="003E4027" w:rsidRPr="00843CC1" w:rsidRDefault="003E4027" w:rsidP="003E4027">
      <w:pPr>
        <w:tabs>
          <w:tab w:val="left" w:pos="3969"/>
        </w:tabs>
        <w:autoSpaceDE w:val="0"/>
        <w:autoSpaceDN w:val="0"/>
        <w:adjustRightInd w:val="0"/>
        <w:spacing w:after="0" w:line="240" w:lineRule="auto"/>
        <w:jc w:val="left"/>
        <w:rPr>
          <w:rFonts w:ascii="Calibri Light" w:eastAsia="Calibri" w:hAnsi="Calibri Light" w:cs="Calibri Light"/>
          <w:b/>
          <w:bCs/>
          <w:color w:val="000000"/>
          <w:sz w:val="18"/>
          <w:szCs w:val="18"/>
        </w:rPr>
      </w:pPr>
    </w:p>
    <w:p w14:paraId="36E65EE0" w14:textId="77777777" w:rsidR="003E4027" w:rsidRPr="00843CC1" w:rsidRDefault="003E4027" w:rsidP="003E4027">
      <w:pPr>
        <w:tabs>
          <w:tab w:val="left" w:pos="3969"/>
        </w:tabs>
        <w:autoSpaceDE w:val="0"/>
        <w:autoSpaceDN w:val="0"/>
        <w:adjustRightInd w:val="0"/>
        <w:spacing w:after="0" w:line="240" w:lineRule="auto"/>
        <w:jc w:val="left"/>
        <w:rPr>
          <w:rFonts w:ascii="Calibri Light" w:eastAsia="Calibri" w:hAnsi="Calibri Light" w:cs="Calibri Light"/>
          <w:b/>
          <w:bCs/>
          <w:color w:val="000000"/>
          <w:sz w:val="18"/>
          <w:szCs w:val="18"/>
        </w:rPr>
      </w:pPr>
    </w:p>
    <w:p w14:paraId="3ED27DA8" w14:textId="0C6E34D8" w:rsidR="003E4027" w:rsidRPr="00843CC1" w:rsidRDefault="003E4027" w:rsidP="003E4027">
      <w:pPr>
        <w:tabs>
          <w:tab w:val="left" w:pos="3969"/>
        </w:tabs>
        <w:autoSpaceDE w:val="0"/>
        <w:autoSpaceDN w:val="0"/>
        <w:adjustRightInd w:val="0"/>
        <w:spacing w:after="0" w:line="240" w:lineRule="auto"/>
        <w:jc w:val="left"/>
        <w:rPr>
          <w:rFonts w:ascii="Calibri Light" w:eastAsia="Calibri" w:hAnsi="Calibri Light" w:cs="Calibri Light"/>
          <w:b/>
          <w:bCs/>
          <w:color w:val="000000"/>
          <w:sz w:val="18"/>
          <w:szCs w:val="18"/>
          <w:u w:val="single"/>
        </w:rPr>
      </w:pPr>
      <w:r w:rsidRPr="00843CC1">
        <w:rPr>
          <w:rFonts w:ascii="Calibri Light" w:eastAsia="Calibri" w:hAnsi="Calibri Light" w:cs="Calibri Light"/>
          <w:b/>
          <w:bCs/>
          <w:color w:val="000000"/>
          <w:sz w:val="18"/>
          <w:szCs w:val="18"/>
          <w:u w:val="single"/>
        </w:rPr>
        <w:t xml:space="preserve">W przypadku głosowania przeciwko uchwale, Akcjonariusz może poniżej wyrazić sprzeciw z żądaniem </w:t>
      </w:r>
      <w:r w:rsidR="00293982">
        <w:rPr>
          <w:rFonts w:ascii="Calibri Light" w:eastAsia="Calibri" w:hAnsi="Calibri Light" w:cs="Calibri Light"/>
          <w:b/>
          <w:bCs/>
          <w:color w:val="000000"/>
          <w:sz w:val="18"/>
          <w:szCs w:val="18"/>
          <w:u w:val="single"/>
        </w:rPr>
        <w:t>wpisania sprzeciwu</w:t>
      </w:r>
      <w:r w:rsidRPr="00843CC1">
        <w:rPr>
          <w:rFonts w:ascii="Calibri Light" w:eastAsia="Calibri" w:hAnsi="Calibri Light" w:cs="Calibri Light"/>
          <w:b/>
          <w:bCs/>
          <w:color w:val="000000"/>
          <w:sz w:val="18"/>
          <w:szCs w:val="18"/>
          <w:u w:val="single"/>
        </w:rPr>
        <w:t xml:space="preserve"> do protokołu. </w:t>
      </w:r>
    </w:p>
    <w:p w14:paraId="2C2B7E68" w14:textId="77777777" w:rsidR="003E4027" w:rsidRPr="00843CC1" w:rsidRDefault="003E4027" w:rsidP="003E4027">
      <w:pPr>
        <w:tabs>
          <w:tab w:val="left" w:pos="3969"/>
        </w:tabs>
        <w:autoSpaceDE w:val="0"/>
        <w:autoSpaceDN w:val="0"/>
        <w:adjustRightInd w:val="0"/>
        <w:spacing w:after="0" w:line="240" w:lineRule="auto"/>
        <w:jc w:val="left"/>
        <w:rPr>
          <w:rFonts w:ascii="Calibri Light" w:eastAsia="Calibri" w:hAnsi="Calibri Light" w:cs="Calibri Light"/>
          <w:b/>
          <w:bCs/>
          <w:color w:val="000000"/>
          <w:sz w:val="18"/>
          <w:szCs w:val="18"/>
        </w:rPr>
      </w:pPr>
    </w:p>
    <w:p w14:paraId="1B9D3699" w14:textId="77777777" w:rsidR="003E4027" w:rsidRPr="00843CC1" w:rsidRDefault="003E4027" w:rsidP="003E4027">
      <w:pPr>
        <w:tabs>
          <w:tab w:val="left" w:pos="3969"/>
        </w:tabs>
        <w:autoSpaceDE w:val="0"/>
        <w:autoSpaceDN w:val="0"/>
        <w:adjustRightInd w:val="0"/>
        <w:spacing w:after="0" w:line="240" w:lineRule="auto"/>
        <w:jc w:val="left"/>
        <w:rPr>
          <w:rFonts w:ascii="Calibri Light" w:eastAsia="Calibri" w:hAnsi="Calibri Light" w:cs="Calibri Light"/>
          <w:b/>
          <w:bCs/>
          <w:color w:val="000000"/>
          <w:sz w:val="18"/>
          <w:szCs w:val="18"/>
        </w:rPr>
      </w:pPr>
      <w:r w:rsidRPr="00843CC1">
        <w:rPr>
          <w:rFonts w:ascii="Calibri Light" w:eastAsia="Calibri" w:hAnsi="Calibri Light" w:cs="Calibri Light"/>
          <w:b/>
          <w:bCs/>
          <w:color w:val="000000"/>
          <w:sz w:val="18"/>
          <w:szCs w:val="18"/>
        </w:rPr>
        <w:t>Treść sprzeciwu:</w:t>
      </w:r>
    </w:p>
    <w:tbl>
      <w:tblPr>
        <w:tblStyle w:val="Tabela-Siatka"/>
        <w:tblW w:w="0" w:type="auto"/>
        <w:tblInd w:w="0" w:type="dxa"/>
        <w:tblLook w:val="04A0" w:firstRow="1" w:lastRow="0" w:firstColumn="1" w:lastColumn="0" w:noHBand="0" w:noVBand="1"/>
      </w:tblPr>
      <w:tblGrid>
        <w:gridCol w:w="9180"/>
      </w:tblGrid>
      <w:tr w:rsidR="003E4027" w:rsidRPr="00843CC1" w14:paraId="4B0E6A4B" w14:textId="77777777" w:rsidTr="00DF645A">
        <w:trPr>
          <w:trHeight w:val="590"/>
        </w:trPr>
        <w:tc>
          <w:tcPr>
            <w:tcW w:w="9180" w:type="dxa"/>
          </w:tcPr>
          <w:p w14:paraId="794444C0" w14:textId="77777777" w:rsidR="003E4027" w:rsidRPr="00843CC1" w:rsidRDefault="003E4027" w:rsidP="00DF645A">
            <w:pPr>
              <w:tabs>
                <w:tab w:val="left" w:pos="3969"/>
              </w:tabs>
              <w:autoSpaceDE w:val="0"/>
              <w:autoSpaceDN w:val="0"/>
              <w:adjustRightInd w:val="0"/>
              <w:rPr>
                <w:rFonts w:ascii="Calibri Light" w:eastAsia="Calibri" w:hAnsi="Calibri Light" w:cs="Calibri Light"/>
                <w:b/>
                <w:bCs/>
                <w:color w:val="000000"/>
                <w:sz w:val="18"/>
                <w:szCs w:val="18"/>
              </w:rPr>
            </w:pPr>
          </w:p>
        </w:tc>
      </w:tr>
    </w:tbl>
    <w:p w14:paraId="0310927F" w14:textId="77777777" w:rsidR="003E4027" w:rsidRPr="00843CC1" w:rsidRDefault="003E4027" w:rsidP="003E4027">
      <w:pPr>
        <w:tabs>
          <w:tab w:val="left" w:pos="3969"/>
        </w:tabs>
        <w:autoSpaceDE w:val="0"/>
        <w:autoSpaceDN w:val="0"/>
        <w:adjustRightInd w:val="0"/>
        <w:spacing w:after="0" w:line="240" w:lineRule="auto"/>
        <w:jc w:val="left"/>
        <w:rPr>
          <w:rFonts w:ascii="Calibri Light" w:eastAsia="Calibri" w:hAnsi="Calibri Light" w:cs="Calibri Light"/>
          <w:b/>
          <w:bCs/>
          <w:color w:val="000000"/>
          <w:sz w:val="18"/>
          <w:szCs w:val="18"/>
        </w:rPr>
      </w:pPr>
    </w:p>
    <w:p w14:paraId="2DD0BE0C" w14:textId="77777777" w:rsidR="003E4027" w:rsidRPr="00843CC1" w:rsidRDefault="003E4027" w:rsidP="003E4027">
      <w:pPr>
        <w:tabs>
          <w:tab w:val="left" w:pos="3969"/>
        </w:tabs>
        <w:autoSpaceDE w:val="0"/>
        <w:autoSpaceDN w:val="0"/>
        <w:adjustRightInd w:val="0"/>
        <w:spacing w:after="0" w:line="240" w:lineRule="auto"/>
        <w:jc w:val="left"/>
        <w:rPr>
          <w:rFonts w:ascii="Calibri Light" w:eastAsia="Calibri" w:hAnsi="Calibri Light" w:cs="Calibri Light"/>
          <w:b/>
          <w:bCs/>
          <w:color w:val="000000"/>
          <w:sz w:val="18"/>
          <w:szCs w:val="18"/>
        </w:rPr>
      </w:pPr>
    </w:p>
    <w:p w14:paraId="3C1796C6" w14:textId="77777777" w:rsidR="003E4027" w:rsidRPr="00843CC1" w:rsidRDefault="003E4027" w:rsidP="003E4027">
      <w:pPr>
        <w:tabs>
          <w:tab w:val="left" w:pos="3969"/>
        </w:tabs>
        <w:autoSpaceDE w:val="0"/>
        <w:autoSpaceDN w:val="0"/>
        <w:adjustRightInd w:val="0"/>
        <w:spacing w:after="0" w:line="240" w:lineRule="auto"/>
        <w:jc w:val="left"/>
        <w:rPr>
          <w:rFonts w:ascii="Calibri Light" w:eastAsia="Calibri" w:hAnsi="Calibri Light" w:cs="Calibri Light"/>
          <w:b/>
          <w:bCs/>
          <w:color w:val="000000"/>
          <w:sz w:val="18"/>
          <w:szCs w:val="18"/>
          <w:u w:val="single"/>
        </w:rPr>
      </w:pPr>
      <w:r w:rsidRPr="00843CC1">
        <w:rPr>
          <w:rFonts w:ascii="Calibri Light" w:eastAsia="Calibri" w:hAnsi="Calibri Light" w:cs="Calibri Light"/>
          <w:b/>
          <w:bCs/>
          <w:color w:val="000000"/>
          <w:sz w:val="18"/>
          <w:szCs w:val="18"/>
          <w:u w:val="single"/>
        </w:rPr>
        <w:t xml:space="preserve">Instrukcje dotyczące sposobu głosowania przez pełnomocnika w sprawie podjęcia Uchwały. </w:t>
      </w:r>
    </w:p>
    <w:p w14:paraId="6FFFEE30" w14:textId="77777777" w:rsidR="003E4027" w:rsidRPr="00843CC1" w:rsidRDefault="003E4027" w:rsidP="003E4027">
      <w:pPr>
        <w:tabs>
          <w:tab w:val="left" w:pos="3969"/>
        </w:tabs>
        <w:autoSpaceDE w:val="0"/>
        <w:autoSpaceDN w:val="0"/>
        <w:adjustRightInd w:val="0"/>
        <w:spacing w:after="0" w:line="240" w:lineRule="auto"/>
        <w:jc w:val="left"/>
        <w:rPr>
          <w:rFonts w:ascii="Calibri Light" w:eastAsia="Calibri" w:hAnsi="Calibri Light" w:cs="Calibri Light"/>
          <w:b/>
          <w:bCs/>
          <w:color w:val="000000"/>
          <w:sz w:val="18"/>
          <w:szCs w:val="18"/>
        </w:rPr>
      </w:pPr>
    </w:p>
    <w:p w14:paraId="4861937C" w14:textId="77777777" w:rsidR="003E4027" w:rsidRPr="00843CC1" w:rsidRDefault="003E4027" w:rsidP="003E4027">
      <w:pPr>
        <w:tabs>
          <w:tab w:val="left" w:pos="3969"/>
        </w:tabs>
        <w:autoSpaceDE w:val="0"/>
        <w:autoSpaceDN w:val="0"/>
        <w:adjustRightInd w:val="0"/>
        <w:spacing w:after="0" w:line="240" w:lineRule="auto"/>
        <w:jc w:val="left"/>
        <w:rPr>
          <w:rFonts w:ascii="Calibri Light" w:eastAsia="Calibri" w:hAnsi="Calibri Light" w:cs="Calibri Light"/>
          <w:b/>
          <w:bCs/>
          <w:color w:val="000000"/>
          <w:sz w:val="18"/>
          <w:szCs w:val="18"/>
        </w:rPr>
      </w:pPr>
      <w:r w:rsidRPr="00843CC1">
        <w:rPr>
          <w:rFonts w:ascii="Calibri Light" w:eastAsia="Calibri" w:hAnsi="Calibri Light" w:cs="Calibri Light"/>
          <w:b/>
          <w:bCs/>
          <w:color w:val="000000"/>
          <w:sz w:val="18"/>
          <w:szCs w:val="18"/>
        </w:rPr>
        <w:t>Treść instrukcji:</w:t>
      </w:r>
    </w:p>
    <w:tbl>
      <w:tblPr>
        <w:tblStyle w:val="Tabela-Siatka"/>
        <w:tblW w:w="0" w:type="auto"/>
        <w:tblInd w:w="0" w:type="dxa"/>
        <w:tblLook w:val="04A0" w:firstRow="1" w:lastRow="0" w:firstColumn="1" w:lastColumn="0" w:noHBand="0" w:noVBand="1"/>
      </w:tblPr>
      <w:tblGrid>
        <w:gridCol w:w="9180"/>
      </w:tblGrid>
      <w:tr w:rsidR="003E4027" w:rsidRPr="00843CC1" w14:paraId="2AA9BBCB" w14:textId="77777777" w:rsidTr="00DF645A">
        <w:trPr>
          <w:trHeight w:val="590"/>
        </w:trPr>
        <w:tc>
          <w:tcPr>
            <w:tcW w:w="9180" w:type="dxa"/>
          </w:tcPr>
          <w:p w14:paraId="6263D330" w14:textId="77777777" w:rsidR="003E4027" w:rsidRPr="00843CC1" w:rsidRDefault="003E4027" w:rsidP="00DF645A">
            <w:pPr>
              <w:tabs>
                <w:tab w:val="left" w:pos="3969"/>
              </w:tabs>
              <w:autoSpaceDE w:val="0"/>
              <w:autoSpaceDN w:val="0"/>
              <w:adjustRightInd w:val="0"/>
              <w:rPr>
                <w:rFonts w:ascii="Calibri Light" w:eastAsia="Calibri" w:hAnsi="Calibri Light" w:cs="Calibri Light"/>
                <w:b/>
                <w:bCs/>
                <w:color w:val="000000"/>
                <w:sz w:val="18"/>
                <w:szCs w:val="18"/>
              </w:rPr>
            </w:pPr>
          </w:p>
        </w:tc>
      </w:tr>
    </w:tbl>
    <w:p w14:paraId="4C962F0A" w14:textId="77777777" w:rsidR="003E4027" w:rsidRPr="00843CC1" w:rsidRDefault="003E4027" w:rsidP="003E4027">
      <w:pPr>
        <w:autoSpaceDE w:val="0"/>
        <w:autoSpaceDN w:val="0"/>
        <w:adjustRightInd w:val="0"/>
        <w:spacing w:after="0" w:line="240" w:lineRule="auto"/>
        <w:jc w:val="left"/>
        <w:rPr>
          <w:rFonts w:ascii="Calibri Light" w:eastAsia="Calibri" w:hAnsi="Calibri Light" w:cs="Calibri Light"/>
          <w:b/>
          <w:bCs/>
          <w:color w:val="000000"/>
          <w:sz w:val="18"/>
          <w:szCs w:val="18"/>
        </w:rPr>
      </w:pPr>
    </w:p>
    <w:p w14:paraId="389779BC" w14:textId="77777777" w:rsidR="003E4027" w:rsidRPr="00843CC1" w:rsidRDefault="003E4027" w:rsidP="003E4027">
      <w:pPr>
        <w:autoSpaceDE w:val="0"/>
        <w:autoSpaceDN w:val="0"/>
        <w:adjustRightInd w:val="0"/>
        <w:spacing w:after="0" w:line="240" w:lineRule="auto"/>
        <w:jc w:val="left"/>
        <w:rPr>
          <w:rFonts w:ascii="Calibri Light" w:eastAsia="Calibri" w:hAnsi="Calibri Light" w:cs="Calibri Light"/>
          <w:b/>
          <w:bCs/>
          <w:color w:val="000000"/>
          <w:sz w:val="18"/>
          <w:szCs w:val="18"/>
        </w:rPr>
      </w:pPr>
    </w:p>
    <w:p w14:paraId="2625F8BD" w14:textId="77777777" w:rsidR="003E4027" w:rsidRPr="00843CC1" w:rsidRDefault="003E4027" w:rsidP="003E4027">
      <w:pPr>
        <w:autoSpaceDE w:val="0"/>
        <w:autoSpaceDN w:val="0"/>
        <w:adjustRightInd w:val="0"/>
        <w:spacing w:after="0" w:line="240" w:lineRule="auto"/>
        <w:jc w:val="left"/>
        <w:rPr>
          <w:rFonts w:ascii="Calibri Light" w:eastAsia="Calibri" w:hAnsi="Calibri Light" w:cs="Calibri Light"/>
          <w:b/>
          <w:bCs/>
          <w:color w:val="000000"/>
          <w:sz w:val="18"/>
          <w:szCs w:val="18"/>
          <w:u w:val="single"/>
        </w:rPr>
      </w:pPr>
      <w:r w:rsidRPr="00843CC1">
        <w:rPr>
          <w:rFonts w:ascii="Calibri Light" w:eastAsia="Calibri" w:hAnsi="Calibri Light" w:cs="Calibri Light"/>
          <w:b/>
          <w:bCs/>
          <w:color w:val="000000"/>
          <w:sz w:val="18"/>
          <w:szCs w:val="18"/>
          <w:u w:val="single"/>
        </w:rPr>
        <w:t>Instrukcje dotyczące sposobu głosowania przez pełnomocnika w przypadku, gdy treść projektu uchwały załączonej</w:t>
      </w:r>
    </w:p>
    <w:p w14:paraId="19C44387" w14:textId="77777777" w:rsidR="003E4027" w:rsidRPr="00843CC1" w:rsidRDefault="003E4027" w:rsidP="003E4027">
      <w:pPr>
        <w:autoSpaceDE w:val="0"/>
        <w:autoSpaceDN w:val="0"/>
        <w:adjustRightInd w:val="0"/>
        <w:spacing w:after="0" w:line="240" w:lineRule="auto"/>
        <w:jc w:val="left"/>
        <w:rPr>
          <w:rFonts w:ascii="Calibri Light" w:eastAsia="Calibri" w:hAnsi="Calibri Light" w:cs="Calibri Light"/>
          <w:b/>
          <w:bCs/>
          <w:color w:val="000000"/>
          <w:sz w:val="18"/>
          <w:szCs w:val="18"/>
        </w:rPr>
      </w:pPr>
      <w:r w:rsidRPr="00843CC1">
        <w:rPr>
          <w:rFonts w:ascii="Calibri Light" w:eastAsia="Calibri" w:hAnsi="Calibri Light" w:cs="Calibri Light"/>
          <w:b/>
          <w:bCs/>
          <w:color w:val="000000"/>
          <w:sz w:val="18"/>
          <w:szCs w:val="18"/>
          <w:u w:val="single"/>
        </w:rPr>
        <w:t>do formularza będzie się różnić od treści uchwały poddanej pod głosowanie na Walnym Zgromadzeniu:</w:t>
      </w:r>
      <w:r w:rsidRPr="00843CC1">
        <w:rPr>
          <w:rFonts w:ascii="Calibri Light" w:eastAsia="Calibri" w:hAnsi="Calibri Light" w:cs="Calibri Light"/>
          <w:b/>
          <w:bCs/>
          <w:color w:val="000000"/>
          <w:sz w:val="18"/>
          <w:szCs w:val="18"/>
        </w:rPr>
        <w:cr/>
      </w:r>
    </w:p>
    <w:p w14:paraId="195F55DB" w14:textId="77777777" w:rsidR="003E4027" w:rsidRPr="00843CC1" w:rsidRDefault="003E4027" w:rsidP="003E4027">
      <w:pPr>
        <w:autoSpaceDE w:val="0"/>
        <w:autoSpaceDN w:val="0"/>
        <w:adjustRightInd w:val="0"/>
        <w:spacing w:after="0" w:line="240" w:lineRule="auto"/>
        <w:jc w:val="left"/>
        <w:rPr>
          <w:rFonts w:ascii="Calibri Light" w:eastAsia="Calibri" w:hAnsi="Calibri Light" w:cs="Calibri Light"/>
          <w:b/>
          <w:bCs/>
          <w:color w:val="000000"/>
          <w:sz w:val="18"/>
          <w:szCs w:val="18"/>
        </w:rPr>
      </w:pPr>
      <w:r w:rsidRPr="00843CC1">
        <w:rPr>
          <w:rFonts w:ascii="Calibri Light" w:eastAsia="Calibri" w:hAnsi="Calibri Light" w:cs="Calibri Light"/>
          <w:b/>
          <w:bCs/>
          <w:color w:val="000000"/>
          <w:sz w:val="18"/>
          <w:szCs w:val="18"/>
        </w:rPr>
        <w:t>Treść instrukcji w przypadku innego projektu uchwały:</w:t>
      </w:r>
    </w:p>
    <w:tbl>
      <w:tblPr>
        <w:tblStyle w:val="Tabela-Siatka"/>
        <w:tblW w:w="0" w:type="auto"/>
        <w:tblInd w:w="0" w:type="dxa"/>
        <w:tblLook w:val="04A0" w:firstRow="1" w:lastRow="0" w:firstColumn="1" w:lastColumn="0" w:noHBand="0" w:noVBand="1"/>
      </w:tblPr>
      <w:tblGrid>
        <w:gridCol w:w="9180"/>
      </w:tblGrid>
      <w:tr w:rsidR="003E4027" w:rsidRPr="00843CC1" w14:paraId="77267F76" w14:textId="77777777" w:rsidTr="00DF645A">
        <w:trPr>
          <w:trHeight w:val="590"/>
        </w:trPr>
        <w:tc>
          <w:tcPr>
            <w:tcW w:w="9180" w:type="dxa"/>
          </w:tcPr>
          <w:p w14:paraId="796D74CB" w14:textId="77777777" w:rsidR="003E4027" w:rsidRPr="00843CC1" w:rsidRDefault="003E4027" w:rsidP="00DF645A">
            <w:pPr>
              <w:autoSpaceDE w:val="0"/>
              <w:autoSpaceDN w:val="0"/>
              <w:adjustRightInd w:val="0"/>
              <w:rPr>
                <w:rFonts w:ascii="Calibri Light" w:eastAsia="Calibri" w:hAnsi="Calibri Light" w:cs="Calibri Light"/>
                <w:b/>
                <w:bCs/>
                <w:color w:val="000000"/>
                <w:sz w:val="18"/>
                <w:szCs w:val="18"/>
              </w:rPr>
            </w:pPr>
          </w:p>
        </w:tc>
      </w:tr>
    </w:tbl>
    <w:p w14:paraId="1AF4CB7A" w14:textId="77777777" w:rsidR="003E4027" w:rsidRPr="00843CC1" w:rsidRDefault="003E4027" w:rsidP="003E4027">
      <w:pPr>
        <w:autoSpaceDE w:val="0"/>
        <w:autoSpaceDN w:val="0"/>
        <w:adjustRightInd w:val="0"/>
        <w:spacing w:after="0" w:line="240" w:lineRule="auto"/>
        <w:jc w:val="left"/>
        <w:rPr>
          <w:rFonts w:ascii="Calibri Light" w:eastAsia="Calibri" w:hAnsi="Calibri Light" w:cs="Calibri Light"/>
          <w:b/>
          <w:bCs/>
          <w:color w:val="000000"/>
          <w:sz w:val="18"/>
          <w:szCs w:val="18"/>
        </w:rPr>
      </w:pPr>
    </w:p>
    <w:p w14:paraId="3C2ED9AB" w14:textId="77777777" w:rsidR="003E4027" w:rsidRPr="00843CC1" w:rsidRDefault="003E4027" w:rsidP="003E4027">
      <w:pPr>
        <w:autoSpaceDE w:val="0"/>
        <w:autoSpaceDN w:val="0"/>
        <w:adjustRightInd w:val="0"/>
        <w:spacing w:after="0" w:line="240" w:lineRule="auto"/>
        <w:jc w:val="left"/>
        <w:rPr>
          <w:rFonts w:ascii="Calibri Light" w:eastAsia="Calibri" w:hAnsi="Calibri Light" w:cs="Calibri Light"/>
          <w:b/>
          <w:bCs/>
          <w:color w:val="000000"/>
          <w:sz w:val="18"/>
          <w:szCs w:val="18"/>
        </w:rPr>
      </w:pPr>
    </w:p>
    <w:p w14:paraId="6C61407F" w14:textId="77777777" w:rsidR="003E4027" w:rsidRPr="00843CC1" w:rsidRDefault="003E4027" w:rsidP="003E4027">
      <w:pPr>
        <w:autoSpaceDE w:val="0"/>
        <w:autoSpaceDN w:val="0"/>
        <w:adjustRightInd w:val="0"/>
        <w:spacing w:after="0" w:line="240" w:lineRule="auto"/>
        <w:jc w:val="left"/>
        <w:rPr>
          <w:rFonts w:ascii="Calibri Light" w:eastAsia="Calibri" w:hAnsi="Calibri Light" w:cs="Calibri Light"/>
          <w:b/>
          <w:bCs/>
          <w:color w:val="000000"/>
          <w:sz w:val="18"/>
          <w:szCs w:val="18"/>
          <w:u w:val="single"/>
        </w:rPr>
      </w:pPr>
      <w:r w:rsidRPr="00843CC1">
        <w:rPr>
          <w:rFonts w:ascii="Calibri Light" w:eastAsia="Calibri" w:hAnsi="Calibri Light" w:cs="Calibri Light"/>
          <w:b/>
          <w:bCs/>
          <w:color w:val="000000"/>
          <w:sz w:val="18"/>
          <w:szCs w:val="18"/>
          <w:u w:val="single"/>
        </w:rPr>
        <w:t>Inne uwagi:</w:t>
      </w:r>
    </w:p>
    <w:tbl>
      <w:tblPr>
        <w:tblStyle w:val="Tabela-Siatka"/>
        <w:tblW w:w="0" w:type="auto"/>
        <w:tblInd w:w="0" w:type="dxa"/>
        <w:tblLook w:val="04A0" w:firstRow="1" w:lastRow="0" w:firstColumn="1" w:lastColumn="0" w:noHBand="0" w:noVBand="1"/>
      </w:tblPr>
      <w:tblGrid>
        <w:gridCol w:w="9180"/>
      </w:tblGrid>
      <w:tr w:rsidR="003E4027" w:rsidRPr="00843CC1" w14:paraId="59FB5533" w14:textId="77777777" w:rsidTr="00DF645A">
        <w:trPr>
          <w:trHeight w:val="590"/>
        </w:trPr>
        <w:tc>
          <w:tcPr>
            <w:tcW w:w="9180" w:type="dxa"/>
          </w:tcPr>
          <w:p w14:paraId="69F43DFF" w14:textId="77777777" w:rsidR="003E4027" w:rsidRPr="00843CC1" w:rsidRDefault="003E4027" w:rsidP="00DF645A">
            <w:pPr>
              <w:autoSpaceDE w:val="0"/>
              <w:autoSpaceDN w:val="0"/>
              <w:adjustRightInd w:val="0"/>
              <w:rPr>
                <w:rFonts w:ascii="Calibri Light" w:eastAsia="Calibri" w:hAnsi="Calibri Light" w:cs="Calibri Light"/>
                <w:b/>
                <w:bCs/>
                <w:color w:val="000000"/>
                <w:sz w:val="18"/>
                <w:szCs w:val="18"/>
              </w:rPr>
            </w:pPr>
          </w:p>
        </w:tc>
      </w:tr>
    </w:tbl>
    <w:p w14:paraId="2E61CA94" w14:textId="77777777" w:rsidR="0094781C" w:rsidRPr="00843CC1" w:rsidRDefault="0094781C" w:rsidP="0094781C">
      <w:pPr>
        <w:spacing w:after="0" w:line="288" w:lineRule="auto"/>
        <w:ind w:left="851" w:hanging="851"/>
        <w:contextualSpacing/>
        <w:outlineLvl w:val="0"/>
        <w:rPr>
          <w:rFonts w:ascii="Calibri Light" w:eastAsia="Calibri" w:hAnsi="Calibri Light" w:cs="Calibri Light"/>
          <w:b/>
          <w:bCs/>
          <w:color w:val="000000"/>
          <w:sz w:val="18"/>
          <w:szCs w:val="18"/>
          <w:highlight w:val="yellow"/>
        </w:rPr>
      </w:pPr>
    </w:p>
    <w:p w14:paraId="6601B70D" w14:textId="77777777" w:rsidR="009131AB" w:rsidRPr="00843CC1" w:rsidRDefault="009131AB" w:rsidP="00843CC1"/>
    <w:sectPr w:rsidR="009131AB" w:rsidRPr="00843CC1" w:rsidSect="003821FD">
      <w:footerReference w:type="default" r:id="rId11"/>
      <w:pgSz w:w="11906" w:h="16838"/>
      <w:pgMar w:top="993" w:right="1134"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33CC0A" w14:textId="77777777" w:rsidR="00963E55" w:rsidRDefault="00963E55" w:rsidP="008441E7">
      <w:pPr>
        <w:spacing w:after="0" w:line="240" w:lineRule="auto"/>
      </w:pPr>
      <w:r>
        <w:separator/>
      </w:r>
    </w:p>
  </w:endnote>
  <w:endnote w:type="continuationSeparator" w:id="0">
    <w:p w14:paraId="13BC23B5" w14:textId="77777777" w:rsidR="00963E55" w:rsidRDefault="00963E55" w:rsidP="008441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Manrope">
    <w:altName w:val="Cambria"/>
    <w:panose1 w:val="020B0604020202020204"/>
    <w:charset w:val="00"/>
    <w:family w:val="roman"/>
    <w:notTrueType/>
    <w:pitch w:val="default"/>
  </w:font>
  <w:font w:name="Calibri Light">
    <w:panose1 w:val="020F0302020204030204"/>
    <w:charset w:val="EE"/>
    <w:family w:val="swiss"/>
    <w:pitch w:val="variable"/>
    <w:sig w:usb0="E4002EFF" w:usb1="C200247B" w:usb2="00000009" w:usb3="00000000" w:csb0="000001FF" w:csb1="00000000"/>
  </w:font>
  <w:font w:name="Times New Roman (Body CS)">
    <w:altName w:val="Times New Roman"/>
    <w:panose1 w:val="020B0604020202020204"/>
    <w:charset w:val="00"/>
    <w:family w:val="roman"/>
    <w:notTrueType/>
    <w:pitch w:val="default"/>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B5D60" w14:textId="685F9E7D" w:rsidR="008D2693" w:rsidRDefault="008D2693" w:rsidP="000855EC">
    <w:pPr>
      <w:pStyle w:val="Stopka"/>
      <w:tabs>
        <w:tab w:val="clear" w:pos="4513"/>
        <w:tab w:val="clear" w:pos="9026"/>
        <w:tab w:val="center" w:pos="4819"/>
      </w:tabs>
    </w:pPr>
    <w:r>
      <w:rPr>
        <w:noProof/>
      </w:rPr>
      <mc:AlternateContent>
        <mc:Choice Requires="wps">
          <w:drawing>
            <wp:anchor distT="0" distB="0" distL="114300" distR="114300" simplePos="0" relativeHeight="251666432" behindDoc="0" locked="0" layoutInCell="1" allowOverlap="1" wp14:anchorId="64EEF84A" wp14:editId="3750183F">
              <wp:simplePos x="0" y="0"/>
              <wp:positionH relativeFrom="column">
                <wp:posOffset>6289237</wp:posOffset>
              </wp:positionH>
              <wp:positionV relativeFrom="paragraph">
                <wp:posOffset>-16599</wp:posOffset>
              </wp:positionV>
              <wp:extent cx="191707" cy="182880"/>
              <wp:effectExtent l="0" t="0" r="0" b="7620"/>
              <wp:wrapNone/>
              <wp:docPr id="2" name="Text Box 2"/>
              <wp:cNvGraphicFramePr/>
              <a:graphic xmlns:a="http://schemas.openxmlformats.org/drawingml/2006/main">
                <a:graphicData uri="http://schemas.microsoft.com/office/word/2010/wordprocessingShape">
                  <wps:wsp>
                    <wps:cNvSpPr txBox="1"/>
                    <wps:spPr>
                      <a:xfrm>
                        <a:off x="0" y="0"/>
                        <a:ext cx="191707" cy="182880"/>
                      </a:xfrm>
                      <a:prstGeom prst="rect">
                        <a:avLst/>
                      </a:prstGeom>
                      <a:noFill/>
                      <a:ln w="6350">
                        <a:noFill/>
                      </a:ln>
                    </wps:spPr>
                    <wps:txbx>
                      <w:txbxContent>
                        <w:p w14:paraId="6439C90E" w14:textId="5C872CB1" w:rsidR="008D2693" w:rsidRPr="00635D8D" w:rsidRDefault="008D2693" w:rsidP="008D2693">
                          <w:pPr>
                            <w:jc w:val="right"/>
                            <w:rPr>
                              <w:rFonts w:ascii="Manrope" w:hAnsi="Manrope"/>
                              <w:color w:val="000000"/>
                              <w:sz w:val="12"/>
                              <w:szCs w:val="12"/>
                            </w:rPr>
                          </w:pPr>
                          <w:r w:rsidRPr="00635D8D">
                            <w:rPr>
                              <w:rFonts w:ascii="Manrope" w:hAnsi="Manrope"/>
                              <w:color w:val="000000"/>
                              <w:sz w:val="12"/>
                              <w:szCs w:val="12"/>
                            </w:rPr>
                            <w:fldChar w:fldCharType="begin"/>
                          </w:r>
                          <w:r w:rsidRPr="00635D8D">
                            <w:rPr>
                              <w:rFonts w:ascii="Manrope" w:hAnsi="Manrope"/>
                              <w:color w:val="000000"/>
                              <w:sz w:val="12"/>
                              <w:szCs w:val="12"/>
                            </w:rPr>
                            <w:instrText xml:space="preserve"> PAGE  \* MERGEFORMAT </w:instrText>
                          </w:r>
                          <w:r w:rsidRPr="00635D8D">
                            <w:rPr>
                              <w:rFonts w:ascii="Manrope" w:hAnsi="Manrope"/>
                              <w:color w:val="000000"/>
                              <w:sz w:val="12"/>
                              <w:szCs w:val="12"/>
                            </w:rPr>
                            <w:fldChar w:fldCharType="separate"/>
                          </w:r>
                          <w:r w:rsidRPr="00635D8D">
                            <w:rPr>
                              <w:rFonts w:ascii="Manrope" w:hAnsi="Manrope"/>
                              <w:noProof/>
                              <w:color w:val="000000"/>
                              <w:sz w:val="12"/>
                              <w:szCs w:val="12"/>
                            </w:rPr>
                            <w:t>1</w:t>
                          </w:r>
                          <w:r w:rsidRPr="00635D8D">
                            <w:rPr>
                              <w:rFonts w:ascii="Manrope" w:hAnsi="Manrope"/>
                              <w:color w:val="000000"/>
                              <w:sz w:val="12"/>
                              <w:szCs w:val="12"/>
                            </w:rPr>
                            <w:fldChar w:fldCharType="end"/>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4EEF84A" id="_x0000_t202" coordsize="21600,21600" o:spt="202" path="m,l,21600r21600,l21600,xe">
              <v:stroke joinstyle="miter"/>
              <v:path gradientshapeok="t" o:connecttype="rect"/>
            </v:shapetype>
            <v:shape id="Text Box 2" o:spid="_x0000_s1026" type="#_x0000_t202" style="position:absolute;left:0;text-align:left;margin-left:495.2pt;margin-top:-1.3pt;width:15.1pt;height:14.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" filled="f" stroked="f" strokeweight=".5pt">
              <v:textbox inset="0,0,0,0">
                <w:txbxContent>
                  <w:p w14:paraId="6439C90E" w14:textId="5C872CB1" w:rsidR="008D2693" w:rsidRPr="00635D8D" w:rsidRDefault="008D2693" w:rsidP="008D2693">
                    <w:pPr>
                      <w:jc w:val="right"/>
                      <w:rPr>
                        <w:rFonts w:ascii="Manrope" w:hAnsi="Manrope"/>
                        <w:color w:val="000000"/>
                        <w:sz w:val="12"/>
                        <w:szCs w:val="12"/>
                      </w:rPr>
                    </w:pPr>
                    <w:r w:rsidRPr="00635D8D">
                      <w:rPr>
                        <w:rFonts w:ascii="Manrope" w:hAnsi="Manrope"/>
                        <w:color w:val="000000"/>
                        <w:sz w:val="12"/>
                        <w:szCs w:val="12"/>
                      </w:rPr>
                      <w:fldChar w:fldCharType="begin"/>
                    </w:r>
                    <w:r w:rsidRPr="00635D8D">
                      <w:rPr>
                        <w:rFonts w:ascii="Manrope" w:hAnsi="Manrope"/>
                        <w:color w:val="000000"/>
                        <w:sz w:val="12"/>
                        <w:szCs w:val="12"/>
                      </w:rPr>
                      <w:instrText xml:space="preserve"> PAGE  \* MERGEFORMAT </w:instrText>
                    </w:r>
                    <w:r w:rsidRPr="00635D8D">
                      <w:rPr>
                        <w:rFonts w:ascii="Manrope" w:hAnsi="Manrope"/>
                        <w:color w:val="000000"/>
                        <w:sz w:val="12"/>
                        <w:szCs w:val="12"/>
                      </w:rPr>
                      <w:fldChar w:fldCharType="separate"/>
                    </w:r>
                    <w:r w:rsidRPr="00635D8D">
                      <w:rPr>
                        <w:rFonts w:ascii="Manrope" w:hAnsi="Manrope"/>
                        <w:noProof/>
                        <w:color w:val="000000"/>
                        <w:sz w:val="12"/>
                        <w:szCs w:val="12"/>
                      </w:rPr>
                      <w:t>1</w:t>
                    </w:r>
                    <w:r w:rsidRPr="00635D8D">
                      <w:rPr>
                        <w:rFonts w:ascii="Manrope" w:hAnsi="Manrope"/>
                        <w:color w:val="000000"/>
                        <w:sz w:val="12"/>
                        <w:szCs w:val="12"/>
                      </w:rPr>
                      <w:fldChar w:fldCharType="end"/>
                    </w:r>
                  </w:p>
                </w:txbxContent>
              </v:textbox>
            </v:shape>
          </w:pict>
        </mc:Fallback>
      </mc:AlternateContent>
    </w:r>
    <w:r w:rsidR="000855EC">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195A1C" w14:textId="77777777" w:rsidR="00963E55" w:rsidRDefault="00963E55" w:rsidP="008441E7">
      <w:pPr>
        <w:spacing w:after="0" w:line="240" w:lineRule="auto"/>
      </w:pPr>
      <w:r>
        <w:separator/>
      </w:r>
    </w:p>
  </w:footnote>
  <w:footnote w:type="continuationSeparator" w:id="0">
    <w:p w14:paraId="40D987DC" w14:textId="77777777" w:rsidR="00963E55" w:rsidRDefault="00963E55" w:rsidP="008441E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40029"/>
    <w:multiLevelType w:val="hybridMultilevel"/>
    <w:tmpl w:val="5B9496BC"/>
    <w:lvl w:ilvl="0" w:tplc="513A9006">
      <w:start w:val="1"/>
      <w:numFmt w:val="decimal"/>
      <w:lvlText w:val="%1."/>
      <w:lvlJc w:val="left"/>
      <w:pPr>
        <w:ind w:left="720" w:hanging="360"/>
      </w:pPr>
      <w:rPr>
        <w:b w:val="0"/>
      </w:rPr>
    </w:lvl>
    <w:lvl w:ilvl="1" w:tplc="B2F2A39E">
      <w:start w:val="1"/>
      <w:numFmt w:val="decimal"/>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 w15:restartNumberingAfterBreak="0">
    <w:nsid w:val="02884B7C"/>
    <w:multiLevelType w:val="hybridMultilevel"/>
    <w:tmpl w:val="B0D6B8E8"/>
    <w:lvl w:ilvl="0" w:tplc="0F42B754">
      <w:start w:val="1"/>
      <w:numFmt w:val="bullet"/>
      <w:pStyle w:val="XTPLbullets"/>
      <w:lvlText w:val=""/>
      <w:lvlJc w:val="left"/>
      <w:pPr>
        <w:ind w:left="720" w:hanging="360"/>
      </w:pPr>
      <w:rPr>
        <w:rFonts w:ascii="Symbol" w:hAnsi="Symbol" w:hint="default"/>
        <w:color w:val="C5BE01" w:themeColor="accent3"/>
      </w:rPr>
    </w:lvl>
    <w:lvl w:ilvl="1" w:tplc="945AC994">
      <w:start w:val="1"/>
      <w:numFmt w:val="bullet"/>
      <w:lvlText w:val=""/>
      <w:lvlJc w:val="left"/>
      <w:pPr>
        <w:ind w:left="1440" w:hanging="360"/>
      </w:pPr>
      <w:rPr>
        <w:rFonts w:ascii="Symbol" w:hAnsi="Symbol" w:hint="default"/>
        <w:color w:val="C5BE01" w:themeColor="accent3"/>
      </w:rPr>
    </w:lvl>
    <w:lvl w:ilvl="2" w:tplc="EB48E9AE">
      <w:start w:val="1"/>
      <w:numFmt w:val="bullet"/>
      <w:lvlText w:val=""/>
      <w:lvlJc w:val="left"/>
      <w:pPr>
        <w:ind w:left="2160" w:hanging="360"/>
      </w:pPr>
      <w:rPr>
        <w:rFonts w:ascii="Symbol" w:hAnsi="Symbol" w:hint="default"/>
        <w:color w:val="C5BE01" w:themeColor="accent3"/>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5C0622"/>
    <w:multiLevelType w:val="hybridMultilevel"/>
    <w:tmpl w:val="0BFE6A24"/>
    <w:lvl w:ilvl="0" w:tplc="83E69C5A">
      <w:start w:val="1"/>
      <w:numFmt w:val="decimal"/>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39D4421"/>
    <w:multiLevelType w:val="hybridMultilevel"/>
    <w:tmpl w:val="0BFE6A24"/>
    <w:lvl w:ilvl="0" w:tplc="FFFFFFFF">
      <w:start w:val="1"/>
      <w:numFmt w:val="decimal"/>
      <w:lvlText w:val="%1."/>
      <w:lvlJc w:val="left"/>
      <w:pPr>
        <w:ind w:left="720" w:hanging="360"/>
      </w:pPr>
      <w:rPr>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58A40AF"/>
    <w:multiLevelType w:val="hybridMultilevel"/>
    <w:tmpl w:val="98DE049C"/>
    <w:lvl w:ilvl="0" w:tplc="B5BEBA6E">
      <w:start w:val="1"/>
      <w:numFmt w:val="decimal"/>
      <w:lvlText w:val="%1."/>
      <w:lvlJc w:val="left"/>
      <w:pPr>
        <w:ind w:left="3164"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72C484D"/>
    <w:multiLevelType w:val="hybridMultilevel"/>
    <w:tmpl w:val="0BFE6A24"/>
    <w:lvl w:ilvl="0" w:tplc="FFFFFFFF">
      <w:start w:val="1"/>
      <w:numFmt w:val="decimal"/>
      <w:lvlText w:val="%1."/>
      <w:lvlJc w:val="left"/>
      <w:pPr>
        <w:ind w:left="720" w:hanging="360"/>
      </w:pPr>
      <w:rPr>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0AA93874"/>
    <w:multiLevelType w:val="hybridMultilevel"/>
    <w:tmpl w:val="A23A1AEA"/>
    <w:lvl w:ilvl="0" w:tplc="04150017">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B3C3142"/>
    <w:multiLevelType w:val="hybridMultilevel"/>
    <w:tmpl w:val="58F2D220"/>
    <w:lvl w:ilvl="0" w:tplc="BC6A9ECA">
      <w:start w:val="1"/>
      <w:numFmt w:val="lowerLetter"/>
      <w:lvlText w:val="%1)"/>
      <w:lvlJc w:val="left"/>
      <w:pPr>
        <w:ind w:left="720" w:hanging="360"/>
      </w:pPr>
      <w:rPr>
        <w:b w:val="0"/>
        <w:bCs/>
        <w:spacing w:val="-1"/>
        <w:w w:val="108"/>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8" w15:restartNumberingAfterBreak="0">
    <w:nsid w:val="0DB75183"/>
    <w:multiLevelType w:val="hybridMultilevel"/>
    <w:tmpl w:val="7D966F1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0DBF019B"/>
    <w:multiLevelType w:val="hybridMultilevel"/>
    <w:tmpl w:val="0BFE6A24"/>
    <w:lvl w:ilvl="0" w:tplc="FFFFFFFF">
      <w:start w:val="1"/>
      <w:numFmt w:val="decimal"/>
      <w:lvlText w:val="%1."/>
      <w:lvlJc w:val="left"/>
      <w:pPr>
        <w:ind w:left="360" w:hanging="360"/>
      </w:pPr>
      <w:rPr>
        <w:b w:val="0"/>
        <w:bC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0EA752C5"/>
    <w:multiLevelType w:val="hybridMultilevel"/>
    <w:tmpl w:val="D936A2D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 w15:restartNumberingAfterBreak="0">
    <w:nsid w:val="0FE31BE2"/>
    <w:multiLevelType w:val="hybridMultilevel"/>
    <w:tmpl w:val="C99AC542"/>
    <w:lvl w:ilvl="0" w:tplc="FFFFFFFF">
      <w:start w:val="1"/>
      <w:numFmt w:val="lowerLetter"/>
      <w:lvlText w:val="%1)"/>
      <w:lvlJc w:val="left"/>
      <w:pPr>
        <w:ind w:left="796" w:hanging="360"/>
      </w:pPr>
      <w:rPr>
        <w:b w:val="0"/>
        <w:bCs w:val="0"/>
      </w:rPr>
    </w:lvl>
    <w:lvl w:ilvl="1" w:tplc="FFFFFFFF">
      <w:start w:val="1"/>
      <w:numFmt w:val="lowerLetter"/>
      <w:lvlText w:val="%2."/>
      <w:lvlJc w:val="left"/>
      <w:pPr>
        <w:ind w:left="1516" w:hanging="360"/>
      </w:pPr>
    </w:lvl>
    <w:lvl w:ilvl="2" w:tplc="FFFFFFFF">
      <w:start w:val="1"/>
      <w:numFmt w:val="lowerRoman"/>
      <w:lvlText w:val="%3."/>
      <w:lvlJc w:val="right"/>
      <w:pPr>
        <w:ind w:left="2236" w:hanging="180"/>
      </w:pPr>
    </w:lvl>
    <w:lvl w:ilvl="3" w:tplc="FFFFFFFF">
      <w:start w:val="1"/>
      <w:numFmt w:val="decimal"/>
      <w:lvlText w:val="%4."/>
      <w:lvlJc w:val="left"/>
      <w:pPr>
        <w:ind w:left="2956" w:hanging="360"/>
      </w:pPr>
    </w:lvl>
    <w:lvl w:ilvl="4" w:tplc="FFFFFFFF">
      <w:start w:val="1"/>
      <w:numFmt w:val="lowerLetter"/>
      <w:lvlText w:val="%5."/>
      <w:lvlJc w:val="left"/>
      <w:pPr>
        <w:ind w:left="3676" w:hanging="360"/>
      </w:pPr>
    </w:lvl>
    <w:lvl w:ilvl="5" w:tplc="FFFFFFFF">
      <w:start w:val="1"/>
      <w:numFmt w:val="lowerRoman"/>
      <w:lvlText w:val="%6."/>
      <w:lvlJc w:val="right"/>
      <w:pPr>
        <w:ind w:left="4396" w:hanging="180"/>
      </w:pPr>
    </w:lvl>
    <w:lvl w:ilvl="6" w:tplc="FFFFFFFF">
      <w:start w:val="1"/>
      <w:numFmt w:val="decimal"/>
      <w:lvlText w:val="%7."/>
      <w:lvlJc w:val="left"/>
      <w:pPr>
        <w:ind w:left="5116" w:hanging="360"/>
      </w:pPr>
    </w:lvl>
    <w:lvl w:ilvl="7" w:tplc="FFFFFFFF">
      <w:start w:val="1"/>
      <w:numFmt w:val="lowerLetter"/>
      <w:lvlText w:val="%8."/>
      <w:lvlJc w:val="left"/>
      <w:pPr>
        <w:ind w:left="5836" w:hanging="360"/>
      </w:pPr>
    </w:lvl>
    <w:lvl w:ilvl="8" w:tplc="FFFFFFFF">
      <w:start w:val="1"/>
      <w:numFmt w:val="lowerRoman"/>
      <w:lvlText w:val="%9."/>
      <w:lvlJc w:val="right"/>
      <w:pPr>
        <w:ind w:left="6556" w:hanging="180"/>
      </w:pPr>
    </w:lvl>
  </w:abstractNum>
  <w:abstractNum w:abstractNumId="12" w15:restartNumberingAfterBreak="0">
    <w:nsid w:val="1325261D"/>
    <w:multiLevelType w:val="hybridMultilevel"/>
    <w:tmpl w:val="D638E2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3FC535F"/>
    <w:multiLevelType w:val="hybridMultilevel"/>
    <w:tmpl w:val="D936A2D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 w15:restartNumberingAfterBreak="0">
    <w:nsid w:val="18122A9C"/>
    <w:multiLevelType w:val="hybridMultilevel"/>
    <w:tmpl w:val="0BFE6A24"/>
    <w:lvl w:ilvl="0" w:tplc="83E69C5A">
      <w:start w:val="1"/>
      <w:numFmt w:val="decimal"/>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CA935FA"/>
    <w:multiLevelType w:val="hybridMultilevel"/>
    <w:tmpl w:val="D936A2D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6" w15:restartNumberingAfterBreak="0">
    <w:nsid w:val="1DE10437"/>
    <w:multiLevelType w:val="hybridMultilevel"/>
    <w:tmpl w:val="AEB4DE28"/>
    <w:lvl w:ilvl="0" w:tplc="04150011">
      <w:start w:val="1"/>
      <w:numFmt w:val="decimal"/>
      <w:lvlText w:val="%1)"/>
      <w:lvlJc w:val="left"/>
      <w:pPr>
        <w:ind w:left="1004" w:hanging="360"/>
      </w:pPr>
    </w:lvl>
    <w:lvl w:ilvl="1" w:tplc="04150011">
      <w:start w:val="1"/>
      <w:numFmt w:val="decimal"/>
      <w:lvlText w:val="%2)"/>
      <w:lvlJc w:val="left"/>
      <w:pPr>
        <w:ind w:left="1724" w:hanging="360"/>
      </w:pPr>
    </w:lvl>
    <w:lvl w:ilvl="2" w:tplc="0415001B">
      <w:start w:val="1"/>
      <w:numFmt w:val="lowerRoman"/>
      <w:lvlText w:val="%3."/>
      <w:lvlJc w:val="right"/>
      <w:pPr>
        <w:ind w:left="2444" w:hanging="180"/>
      </w:pPr>
    </w:lvl>
    <w:lvl w:ilvl="3" w:tplc="0415000F">
      <w:start w:val="1"/>
      <w:numFmt w:val="decimal"/>
      <w:lvlText w:val="%4."/>
      <w:lvlJc w:val="left"/>
      <w:pPr>
        <w:ind w:left="3164" w:hanging="360"/>
      </w:pPr>
    </w:lvl>
    <w:lvl w:ilvl="4" w:tplc="04150019">
      <w:start w:val="1"/>
      <w:numFmt w:val="lowerLetter"/>
      <w:lvlText w:val="%5."/>
      <w:lvlJc w:val="left"/>
      <w:pPr>
        <w:ind w:left="3884" w:hanging="360"/>
      </w:pPr>
    </w:lvl>
    <w:lvl w:ilvl="5" w:tplc="0415001B">
      <w:start w:val="1"/>
      <w:numFmt w:val="lowerRoman"/>
      <w:lvlText w:val="%6."/>
      <w:lvlJc w:val="right"/>
      <w:pPr>
        <w:ind w:left="4604" w:hanging="180"/>
      </w:pPr>
    </w:lvl>
    <w:lvl w:ilvl="6" w:tplc="0415000F">
      <w:start w:val="1"/>
      <w:numFmt w:val="decimal"/>
      <w:lvlText w:val="%7."/>
      <w:lvlJc w:val="left"/>
      <w:pPr>
        <w:ind w:left="5324" w:hanging="360"/>
      </w:pPr>
    </w:lvl>
    <w:lvl w:ilvl="7" w:tplc="04150019">
      <w:start w:val="1"/>
      <w:numFmt w:val="lowerLetter"/>
      <w:lvlText w:val="%8."/>
      <w:lvlJc w:val="left"/>
      <w:pPr>
        <w:ind w:left="6044" w:hanging="360"/>
      </w:pPr>
    </w:lvl>
    <w:lvl w:ilvl="8" w:tplc="0415001B">
      <w:start w:val="1"/>
      <w:numFmt w:val="lowerRoman"/>
      <w:lvlText w:val="%9."/>
      <w:lvlJc w:val="right"/>
      <w:pPr>
        <w:ind w:left="6764" w:hanging="180"/>
      </w:pPr>
    </w:lvl>
  </w:abstractNum>
  <w:abstractNum w:abstractNumId="17" w15:restartNumberingAfterBreak="0">
    <w:nsid w:val="1F832A26"/>
    <w:multiLevelType w:val="hybridMultilevel"/>
    <w:tmpl w:val="584A6ED8"/>
    <w:lvl w:ilvl="0" w:tplc="6CE6447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0E65531"/>
    <w:multiLevelType w:val="hybridMultilevel"/>
    <w:tmpl w:val="0BFE6A24"/>
    <w:lvl w:ilvl="0" w:tplc="FFFFFFFF">
      <w:start w:val="1"/>
      <w:numFmt w:val="decimal"/>
      <w:lvlText w:val="%1."/>
      <w:lvlJc w:val="left"/>
      <w:pPr>
        <w:ind w:left="720" w:hanging="360"/>
      </w:pPr>
      <w:rPr>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297E0DFA"/>
    <w:multiLevelType w:val="hybridMultilevel"/>
    <w:tmpl w:val="D936A2D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0" w15:restartNumberingAfterBreak="0">
    <w:nsid w:val="2ABB0C3D"/>
    <w:multiLevelType w:val="hybridMultilevel"/>
    <w:tmpl w:val="42147B3E"/>
    <w:lvl w:ilvl="0" w:tplc="4DD2FE0E">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21" w15:restartNumberingAfterBreak="0">
    <w:nsid w:val="2D793B46"/>
    <w:multiLevelType w:val="hybridMultilevel"/>
    <w:tmpl w:val="0BFE6A24"/>
    <w:lvl w:ilvl="0" w:tplc="FFFFFFFF">
      <w:start w:val="1"/>
      <w:numFmt w:val="decimal"/>
      <w:lvlText w:val="%1."/>
      <w:lvlJc w:val="left"/>
      <w:pPr>
        <w:ind w:left="720" w:hanging="360"/>
      </w:pPr>
      <w:rPr>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2D91566B"/>
    <w:multiLevelType w:val="hybridMultilevel"/>
    <w:tmpl w:val="CB541038"/>
    <w:lvl w:ilvl="0" w:tplc="0415000F">
      <w:start w:val="1"/>
      <w:numFmt w:val="decimal"/>
      <w:lvlText w:val="%1."/>
      <w:lvlJc w:val="left"/>
      <w:pPr>
        <w:ind w:left="720" w:hanging="360"/>
      </w:pPr>
    </w:lvl>
    <w:lvl w:ilvl="1" w:tplc="B2F2A39E">
      <w:start w:val="1"/>
      <w:numFmt w:val="decimal"/>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3" w15:restartNumberingAfterBreak="0">
    <w:nsid w:val="30322D3B"/>
    <w:multiLevelType w:val="hybridMultilevel"/>
    <w:tmpl w:val="5B9496BC"/>
    <w:lvl w:ilvl="0" w:tplc="513A9006">
      <w:start w:val="1"/>
      <w:numFmt w:val="decimal"/>
      <w:lvlText w:val="%1."/>
      <w:lvlJc w:val="left"/>
      <w:pPr>
        <w:ind w:left="720" w:hanging="360"/>
      </w:pPr>
      <w:rPr>
        <w:b w:val="0"/>
      </w:rPr>
    </w:lvl>
    <w:lvl w:ilvl="1" w:tplc="B2F2A39E">
      <w:start w:val="1"/>
      <w:numFmt w:val="decimal"/>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4" w15:restartNumberingAfterBreak="0">
    <w:nsid w:val="30AD0F77"/>
    <w:multiLevelType w:val="hybridMultilevel"/>
    <w:tmpl w:val="EBCEC7F4"/>
    <w:lvl w:ilvl="0" w:tplc="04150011">
      <w:start w:val="1"/>
      <w:numFmt w:val="decimal"/>
      <w:lvlText w:val="%1)"/>
      <w:lvlJc w:val="left"/>
      <w:pPr>
        <w:ind w:left="2880" w:hanging="360"/>
      </w:pPr>
    </w:lvl>
    <w:lvl w:ilvl="1" w:tplc="04150019">
      <w:start w:val="1"/>
      <w:numFmt w:val="lowerLetter"/>
      <w:lvlText w:val="%2."/>
      <w:lvlJc w:val="left"/>
      <w:pPr>
        <w:ind w:left="3600" w:hanging="360"/>
      </w:pPr>
    </w:lvl>
    <w:lvl w:ilvl="2" w:tplc="0415001B">
      <w:start w:val="1"/>
      <w:numFmt w:val="lowerRoman"/>
      <w:lvlText w:val="%3."/>
      <w:lvlJc w:val="right"/>
      <w:pPr>
        <w:ind w:left="4320" w:hanging="180"/>
      </w:pPr>
    </w:lvl>
    <w:lvl w:ilvl="3" w:tplc="0415000F">
      <w:start w:val="1"/>
      <w:numFmt w:val="decimal"/>
      <w:lvlText w:val="%4."/>
      <w:lvlJc w:val="left"/>
      <w:pPr>
        <w:ind w:left="5040" w:hanging="360"/>
      </w:pPr>
    </w:lvl>
    <w:lvl w:ilvl="4" w:tplc="04150019">
      <w:start w:val="1"/>
      <w:numFmt w:val="lowerLetter"/>
      <w:lvlText w:val="%5."/>
      <w:lvlJc w:val="left"/>
      <w:pPr>
        <w:ind w:left="5760" w:hanging="360"/>
      </w:pPr>
    </w:lvl>
    <w:lvl w:ilvl="5" w:tplc="0415001B">
      <w:start w:val="1"/>
      <w:numFmt w:val="lowerRoman"/>
      <w:lvlText w:val="%6."/>
      <w:lvlJc w:val="right"/>
      <w:pPr>
        <w:ind w:left="6480" w:hanging="180"/>
      </w:pPr>
    </w:lvl>
    <w:lvl w:ilvl="6" w:tplc="0415000F">
      <w:start w:val="1"/>
      <w:numFmt w:val="decimal"/>
      <w:lvlText w:val="%7."/>
      <w:lvlJc w:val="left"/>
      <w:pPr>
        <w:ind w:left="7200" w:hanging="360"/>
      </w:pPr>
    </w:lvl>
    <w:lvl w:ilvl="7" w:tplc="04150019">
      <w:start w:val="1"/>
      <w:numFmt w:val="lowerLetter"/>
      <w:lvlText w:val="%8."/>
      <w:lvlJc w:val="left"/>
      <w:pPr>
        <w:ind w:left="7920" w:hanging="360"/>
      </w:pPr>
    </w:lvl>
    <w:lvl w:ilvl="8" w:tplc="0415001B">
      <w:start w:val="1"/>
      <w:numFmt w:val="lowerRoman"/>
      <w:lvlText w:val="%9."/>
      <w:lvlJc w:val="right"/>
      <w:pPr>
        <w:ind w:left="8640" w:hanging="180"/>
      </w:pPr>
    </w:lvl>
  </w:abstractNum>
  <w:abstractNum w:abstractNumId="25" w15:restartNumberingAfterBreak="0">
    <w:nsid w:val="328C6A60"/>
    <w:multiLevelType w:val="hybridMultilevel"/>
    <w:tmpl w:val="7D966F1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30F7CD9"/>
    <w:multiLevelType w:val="hybridMultilevel"/>
    <w:tmpl w:val="6D98D070"/>
    <w:lvl w:ilvl="0" w:tplc="276A791A">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34526DD5"/>
    <w:multiLevelType w:val="hybridMultilevel"/>
    <w:tmpl w:val="CA5E01AE"/>
    <w:lvl w:ilvl="0" w:tplc="FFFFFFFF">
      <w:start w:val="1"/>
      <w:numFmt w:val="decimal"/>
      <w:lvlText w:val="%1."/>
      <w:lvlJc w:val="left"/>
      <w:pPr>
        <w:ind w:left="644" w:hanging="360"/>
      </w:pPr>
      <w:rPr>
        <w:rFonts w:asciiTheme="majorHAnsi" w:hAnsiTheme="majorHAnsi" w:cstheme="majorHAnsi" w:hint="default"/>
      </w:rPr>
    </w:lvl>
    <w:lvl w:ilvl="1" w:tplc="FFFFFFFF">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28" w15:restartNumberingAfterBreak="0">
    <w:nsid w:val="3A80746D"/>
    <w:multiLevelType w:val="hybridMultilevel"/>
    <w:tmpl w:val="C99AC542"/>
    <w:lvl w:ilvl="0" w:tplc="FFFFFFFF">
      <w:start w:val="1"/>
      <w:numFmt w:val="lowerLetter"/>
      <w:lvlText w:val="%1)"/>
      <w:lvlJc w:val="left"/>
      <w:pPr>
        <w:ind w:left="796" w:hanging="360"/>
      </w:pPr>
      <w:rPr>
        <w:b w:val="0"/>
        <w:bCs w:val="0"/>
      </w:rPr>
    </w:lvl>
    <w:lvl w:ilvl="1" w:tplc="FFFFFFFF">
      <w:start w:val="1"/>
      <w:numFmt w:val="lowerLetter"/>
      <w:lvlText w:val="%2."/>
      <w:lvlJc w:val="left"/>
      <w:pPr>
        <w:ind w:left="1516" w:hanging="360"/>
      </w:pPr>
    </w:lvl>
    <w:lvl w:ilvl="2" w:tplc="FFFFFFFF">
      <w:start w:val="1"/>
      <w:numFmt w:val="lowerRoman"/>
      <w:lvlText w:val="%3."/>
      <w:lvlJc w:val="right"/>
      <w:pPr>
        <w:ind w:left="2236" w:hanging="180"/>
      </w:pPr>
    </w:lvl>
    <w:lvl w:ilvl="3" w:tplc="FFFFFFFF">
      <w:start w:val="1"/>
      <w:numFmt w:val="decimal"/>
      <w:lvlText w:val="%4."/>
      <w:lvlJc w:val="left"/>
      <w:pPr>
        <w:ind w:left="2956" w:hanging="360"/>
      </w:pPr>
    </w:lvl>
    <w:lvl w:ilvl="4" w:tplc="FFFFFFFF">
      <w:start w:val="1"/>
      <w:numFmt w:val="lowerLetter"/>
      <w:lvlText w:val="%5."/>
      <w:lvlJc w:val="left"/>
      <w:pPr>
        <w:ind w:left="3676" w:hanging="360"/>
      </w:pPr>
    </w:lvl>
    <w:lvl w:ilvl="5" w:tplc="FFFFFFFF">
      <w:start w:val="1"/>
      <w:numFmt w:val="lowerRoman"/>
      <w:lvlText w:val="%6."/>
      <w:lvlJc w:val="right"/>
      <w:pPr>
        <w:ind w:left="4396" w:hanging="180"/>
      </w:pPr>
    </w:lvl>
    <w:lvl w:ilvl="6" w:tplc="FFFFFFFF">
      <w:start w:val="1"/>
      <w:numFmt w:val="decimal"/>
      <w:lvlText w:val="%7."/>
      <w:lvlJc w:val="left"/>
      <w:pPr>
        <w:ind w:left="5116" w:hanging="360"/>
      </w:pPr>
    </w:lvl>
    <w:lvl w:ilvl="7" w:tplc="FFFFFFFF">
      <w:start w:val="1"/>
      <w:numFmt w:val="lowerLetter"/>
      <w:lvlText w:val="%8."/>
      <w:lvlJc w:val="left"/>
      <w:pPr>
        <w:ind w:left="5836" w:hanging="360"/>
      </w:pPr>
    </w:lvl>
    <w:lvl w:ilvl="8" w:tplc="FFFFFFFF">
      <w:start w:val="1"/>
      <w:numFmt w:val="lowerRoman"/>
      <w:lvlText w:val="%9."/>
      <w:lvlJc w:val="right"/>
      <w:pPr>
        <w:ind w:left="6556" w:hanging="180"/>
      </w:pPr>
    </w:lvl>
  </w:abstractNum>
  <w:abstractNum w:abstractNumId="29" w15:restartNumberingAfterBreak="0">
    <w:nsid w:val="3FD16A79"/>
    <w:multiLevelType w:val="hybridMultilevel"/>
    <w:tmpl w:val="FA009340"/>
    <w:lvl w:ilvl="0" w:tplc="FFFFFFFF">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4141207E"/>
    <w:multiLevelType w:val="hybridMultilevel"/>
    <w:tmpl w:val="5896C5DC"/>
    <w:lvl w:ilvl="0" w:tplc="439AB836">
      <w:start w:val="1"/>
      <w:numFmt w:val="decimal"/>
      <w:lvlText w:val="%1."/>
      <w:lvlJc w:val="left"/>
      <w:pPr>
        <w:ind w:left="720" w:hanging="360"/>
      </w:pPr>
      <w:rPr>
        <w:b w:val="0"/>
        <w:b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41D54D9B"/>
    <w:multiLevelType w:val="hybridMultilevel"/>
    <w:tmpl w:val="E67E2CA6"/>
    <w:lvl w:ilvl="0" w:tplc="04150011">
      <w:start w:val="1"/>
      <w:numFmt w:val="decimal"/>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32" w15:restartNumberingAfterBreak="0">
    <w:nsid w:val="4257477B"/>
    <w:multiLevelType w:val="hybridMultilevel"/>
    <w:tmpl w:val="114AC8A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45550EA9"/>
    <w:multiLevelType w:val="hybridMultilevel"/>
    <w:tmpl w:val="C99AC542"/>
    <w:lvl w:ilvl="0" w:tplc="FFFFFFFF">
      <w:start w:val="1"/>
      <w:numFmt w:val="lowerLetter"/>
      <w:lvlText w:val="%1)"/>
      <w:lvlJc w:val="left"/>
      <w:pPr>
        <w:ind w:left="796" w:hanging="360"/>
      </w:pPr>
      <w:rPr>
        <w:b w:val="0"/>
        <w:bCs w:val="0"/>
      </w:rPr>
    </w:lvl>
    <w:lvl w:ilvl="1" w:tplc="FFFFFFFF">
      <w:start w:val="1"/>
      <w:numFmt w:val="lowerLetter"/>
      <w:lvlText w:val="%2."/>
      <w:lvlJc w:val="left"/>
      <w:pPr>
        <w:ind w:left="1516" w:hanging="360"/>
      </w:pPr>
    </w:lvl>
    <w:lvl w:ilvl="2" w:tplc="FFFFFFFF">
      <w:start w:val="1"/>
      <w:numFmt w:val="lowerRoman"/>
      <w:lvlText w:val="%3."/>
      <w:lvlJc w:val="right"/>
      <w:pPr>
        <w:ind w:left="2236" w:hanging="180"/>
      </w:pPr>
    </w:lvl>
    <w:lvl w:ilvl="3" w:tplc="FFFFFFFF">
      <w:start w:val="1"/>
      <w:numFmt w:val="decimal"/>
      <w:lvlText w:val="%4."/>
      <w:lvlJc w:val="left"/>
      <w:pPr>
        <w:ind w:left="2956" w:hanging="360"/>
      </w:pPr>
    </w:lvl>
    <w:lvl w:ilvl="4" w:tplc="FFFFFFFF">
      <w:start w:val="1"/>
      <w:numFmt w:val="lowerLetter"/>
      <w:lvlText w:val="%5."/>
      <w:lvlJc w:val="left"/>
      <w:pPr>
        <w:ind w:left="3676" w:hanging="360"/>
      </w:pPr>
    </w:lvl>
    <w:lvl w:ilvl="5" w:tplc="FFFFFFFF">
      <w:start w:val="1"/>
      <w:numFmt w:val="lowerRoman"/>
      <w:lvlText w:val="%6."/>
      <w:lvlJc w:val="right"/>
      <w:pPr>
        <w:ind w:left="4396" w:hanging="180"/>
      </w:pPr>
    </w:lvl>
    <w:lvl w:ilvl="6" w:tplc="FFFFFFFF">
      <w:start w:val="1"/>
      <w:numFmt w:val="decimal"/>
      <w:lvlText w:val="%7."/>
      <w:lvlJc w:val="left"/>
      <w:pPr>
        <w:ind w:left="5116" w:hanging="360"/>
      </w:pPr>
    </w:lvl>
    <w:lvl w:ilvl="7" w:tplc="FFFFFFFF">
      <w:start w:val="1"/>
      <w:numFmt w:val="lowerLetter"/>
      <w:lvlText w:val="%8."/>
      <w:lvlJc w:val="left"/>
      <w:pPr>
        <w:ind w:left="5836" w:hanging="360"/>
      </w:pPr>
    </w:lvl>
    <w:lvl w:ilvl="8" w:tplc="FFFFFFFF">
      <w:start w:val="1"/>
      <w:numFmt w:val="lowerRoman"/>
      <w:lvlText w:val="%9."/>
      <w:lvlJc w:val="right"/>
      <w:pPr>
        <w:ind w:left="6556" w:hanging="180"/>
      </w:pPr>
    </w:lvl>
  </w:abstractNum>
  <w:abstractNum w:abstractNumId="34" w15:restartNumberingAfterBreak="0">
    <w:nsid w:val="4C2441BA"/>
    <w:multiLevelType w:val="hybridMultilevel"/>
    <w:tmpl w:val="0BFE6A24"/>
    <w:lvl w:ilvl="0" w:tplc="FFFFFFFF">
      <w:start w:val="1"/>
      <w:numFmt w:val="decimal"/>
      <w:lvlText w:val="%1."/>
      <w:lvlJc w:val="left"/>
      <w:pPr>
        <w:ind w:left="720" w:hanging="360"/>
      </w:pPr>
      <w:rPr>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4D657217"/>
    <w:multiLevelType w:val="hybridMultilevel"/>
    <w:tmpl w:val="5B9496BC"/>
    <w:lvl w:ilvl="0" w:tplc="513A9006">
      <w:start w:val="1"/>
      <w:numFmt w:val="decimal"/>
      <w:lvlText w:val="%1."/>
      <w:lvlJc w:val="left"/>
      <w:pPr>
        <w:ind w:left="720" w:hanging="360"/>
      </w:pPr>
      <w:rPr>
        <w:b w:val="0"/>
      </w:rPr>
    </w:lvl>
    <w:lvl w:ilvl="1" w:tplc="B2F2A39E">
      <w:start w:val="1"/>
      <w:numFmt w:val="decimal"/>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6" w15:restartNumberingAfterBreak="0">
    <w:nsid w:val="4E1125B8"/>
    <w:multiLevelType w:val="hybridMultilevel"/>
    <w:tmpl w:val="323A6A8A"/>
    <w:lvl w:ilvl="0" w:tplc="0415000F">
      <w:start w:val="1"/>
      <w:numFmt w:val="decimal"/>
      <w:lvlText w:val="%1."/>
      <w:lvlJc w:val="left"/>
      <w:pPr>
        <w:ind w:left="720" w:hanging="360"/>
      </w:pPr>
    </w:lvl>
    <w:lvl w:ilvl="1" w:tplc="8A648F0A">
      <w:start w:val="1"/>
      <w:numFmt w:val="decimal"/>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7" w15:restartNumberingAfterBreak="0">
    <w:nsid w:val="5000482C"/>
    <w:multiLevelType w:val="hybridMultilevel"/>
    <w:tmpl w:val="FE7EEE24"/>
    <w:lvl w:ilvl="0" w:tplc="74DA49AE">
      <w:start w:val="1"/>
      <w:numFmt w:val="decimal"/>
      <w:lvlText w:val="%1."/>
      <w:lvlJc w:val="left"/>
      <w:pPr>
        <w:ind w:left="6173" w:hanging="360"/>
      </w:pPr>
      <w:rPr>
        <w:rFonts w:asciiTheme="majorHAnsi" w:hAnsiTheme="majorHAnsi" w:cstheme="majorHAnsi" w:hint="default"/>
        <w:b w:val="0"/>
        <w:bCs w:val="0"/>
        <w:i w:val="0"/>
        <w:iCs/>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8" w15:restartNumberingAfterBreak="0">
    <w:nsid w:val="51270896"/>
    <w:multiLevelType w:val="multilevel"/>
    <w:tmpl w:val="9162FC2C"/>
    <w:lvl w:ilvl="0">
      <w:start w:val="1"/>
      <w:numFmt w:val="decimal"/>
      <w:pStyle w:val="XTPLnumberedlist"/>
      <w:lvlText w:val="%1."/>
      <w:lvlJc w:val="left"/>
      <w:pPr>
        <w:ind w:left="720" w:hanging="360"/>
      </w:pPr>
      <w:rPr>
        <w:rFonts w:hint="default"/>
        <w:color w:val="C5BE01" w:themeColor="accent3"/>
      </w:rPr>
    </w:lvl>
    <w:lvl w:ilvl="1">
      <w:start w:val="1"/>
      <w:numFmt w:val="decimal"/>
      <w:isLgl/>
      <w:lvlText w:val="%1.%2."/>
      <w:lvlJc w:val="left"/>
      <w:pPr>
        <w:ind w:left="1474" w:hanging="567"/>
      </w:pPr>
      <w:rPr>
        <w:rFonts w:hint="default"/>
        <w:color w:val="C5BE01" w:themeColor="accent3"/>
      </w:rPr>
    </w:lvl>
    <w:lvl w:ilvl="2">
      <w:start w:val="1"/>
      <w:numFmt w:val="decimal"/>
      <w:isLgl/>
      <w:lvlText w:val="%1.%2.%3."/>
      <w:lvlJc w:val="left"/>
      <w:pPr>
        <w:ind w:left="2160" w:hanging="360"/>
      </w:pPr>
      <w:rPr>
        <w:rFonts w:hint="default"/>
        <w:color w:val="C5BE01" w:themeColor="accent3"/>
      </w:rPr>
    </w:lvl>
    <w:lvl w:ilvl="3">
      <w:start w:val="1"/>
      <w:numFmt w:val="decimal"/>
      <w:isLgl/>
      <w:lvlText w:val="%1.%2.%3.%4."/>
      <w:lvlJc w:val="left"/>
      <w:pPr>
        <w:ind w:left="2880" w:hanging="360"/>
      </w:pPr>
      <w:rPr>
        <w:rFonts w:hint="default"/>
      </w:rPr>
    </w:lvl>
    <w:lvl w:ilvl="4">
      <w:start w:val="1"/>
      <w:numFmt w:val="decimal"/>
      <w:lvlText w:val="%1.%2.%3.%4.%5."/>
      <w:lvlJc w:val="left"/>
      <w:pPr>
        <w:ind w:left="3600" w:hanging="360"/>
      </w:pPr>
      <w:rPr>
        <w:rFonts w:hint="default"/>
      </w:rPr>
    </w:lvl>
    <w:lvl w:ilvl="5">
      <w:start w:val="1"/>
      <w:numFmt w:val="decimal"/>
      <w:lvlText w:val="%6"/>
      <w:lvlJc w:val="left"/>
      <w:pPr>
        <w:ind w:left="4320" w:hanging="360"/>
      </w:pPr>
      <w:rPr>
        <w:rFonts w:hint="default"/>
      </w:rPr>
    </w:lvl>
    <w:lvl w:ilvl="6">
      <w:start w:val="1"/>
      <w:numFmt w:val="decimal"/>
      <w:lvlText w:val="%7"/>
      <w:lvlJc w:val="left"/>
      <w:pPr>
        <w:ind w:left="5040" w:hanging="360"/>
      </w:pPr>
      <w:rPr>
        <w:rFonts w:hint="default"/>
      </w:rPr>
    </w:lvl>
    <w:lvl w:ilvl="7">
      <w:start w:val="1"/>
      <w:numFmt w:val="decimal"/>
      <w:lvlText w:val="%8"/>
      <w:lvlJc w:val="left"/>
      <w:pPr>
        <w:ind w:left="5760" w:hanging="360"/>
      </w:pPr>
      <w:rPr>
        <w:rFonts w:hint="default"/>
      </w:rPr>
    </w:lvl>
    <w:lvl w:ilvl="8">
      <w:start w:val="1"/>
      <w:numFmt w:val="decimal"/>
      <w:lvlText w:val="%9"/>
      <w:lvlJc w:val="left"/>
      <w:pPr>
        <w:ind w:left="6480" w:hanging="360"/>
      </w:pPr>
      <w:rPr>
        <w:rFonts w:hint="default"/>
      </w:rPr>
    </w:lvl>
  </w:abstractNum>
  <w:abstractNum w:abstractNumId="39" w15:restartNumberingAfterBreak="0">
    <w:nsid w:val="522C1D15"/>
    <w:multiLevelType w:val="hybridMultilevel"/>
    <w:tmpl w:val="0BFE6A24"/>
    <w:lvl w:ilvl="0" w:tplc="FFFFFFFF">
      <w:start w:val="1"/>
      <w:numFmt w:val="decimal"/>
      <w:lvlText w:val="%1."/>
      <w:lvlJc w:val="left"/>
      <w:pPr>
        <w:ind w:left="720" w:hanging="360"/>
      </w:pPr>
      <w:rPr>
        <w:b w:val="0"/>
        <w:b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54771473"/>
    <w:multiLevelType w:val="hybridMultilevel"/>
    <w:tmpl w:val="5B9496BC"/>
    <w:lvl w:ilvl="0" w:tplc="513A9006">
      <w:start w:val="1"/>
      <w:numFmt w:val="decimal"/>
      <w:lvlText w:val="%1."/>
      <w:lvlJc w:val="left"/>
      <w:pPr>
        <w:ind w:left="720" w:hanging="360"/>
      </w:pPr>
      <w:rPr>
        <w:b w:val="0"/>
      </w:rPr>
    </w:lvl>
    <w:lvl w:ilvl="1" w:tplc="B2F2A39E">
      <w:start w:val="1"/>
      <w:numFmt w:val="decimal"/>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1" w15:restartNumberingAfterBreak="0">
    <w:nsid w:val="573B3BBB"/>
    <w:multiLevelType w:val="hybridMultilevel"/>
    <w:tmpl w:val="8B887722"/>
    <w:lvl w:ilvl="0" w:tplc="04150017">
      <w:start w:val="1"/>
      <w:numFmt w:val="lowerLetter"/>
      <w:lvlText w:val="%1)"/>
      <w:lvlJc w:val="left"/>
      <w:pPr>
        <w:ind w:left="-304" w:hanging="360"/>
      </w:pPr>
    </w:lvl>
    <w:lvl w:ilvl="1" w:tplc="04150019" w:tentative="1">
      <w:start w:val="1"/>
      <w:numFmt w:val="lowerLetter"/>
      <w:lvlText w:val="%2."/>
      <w:lvlJc w:val="left"/>
      <w:pPr>
        <w:ind w:left="416" w:hanging="360"/>
      </w:pPr>
    </w:lvl>
    <w:lvl w:ilvl="2" w:tplc="0415001B" w:tentative="1">
      <w:start w:val="1"/>
      <w:numFmt w:val="lowerRoman"/>
      <w:lvlText w:val="%3."/>
      <w:lvlJc w:val="right"/>
      <w:pPr>
        <w:ind w:left="1136" w:hanging="180"/>
      </w:pPr>
    </w:lvl>
    <w:lvl w:ilvl="3" w:tplc="0415000F" w:tentative="1">
      <w:start w:val="1"/>
      <w:numFmt w:val="decimal"/>
      <w:lvlText w:val="%4."/>
      <w:lvlJc w:val="left"/>
      <w:pPr>
        <w:ind w:left="1856" w:hanging="360"/>
      </w:pPr>
    </w:lvl>
    <w:lvl w:ilvl="4" w:tplc="04150019" w:tentative="1">
      <w:start w:val="1"/>
      <w:numFmt w:val="lowerLetter"/>
      <w:lvlText w:val="%5."/>
      <w:lvlJc w:val="left"/>
      <w:pPr>
        <w:ind w:left="2576" w:hanging="360"/>
      </w:pPr>
    </w:lvl>
    <w:lvl w:ilvl="5" w:tplc="0415001B" w:tentative="1">
      <w:start w:val="1"/>
      <w:numFmt w:val="lowerRoman"/>
      <w:lvlText w:val="%6."/>
      <w:lvlJc w:val="right"/>
      <w:pPr>
        <w:ind w:left="3296" w:hanging="180"/>
      </w:pPr>
    </w:lvl>
    <w:lvl w:ilvl="6" w:tplc="0415000F" w:tentative="1">
      <w:start w:val="1"/>
      <w:numFmt w:val="decimal"/>
      <w:lvlText w:val="%7."/>
      <w:lvlJc w:val="left"/>
      <w:pPr>
        <w:ind w:left="4016" w:hanging="360"/>
      </w:pPr>
    </w:lvl>
    <w:lvl w:ilvl="7" w:tplc="04150019" w:tentative="1">
      <w:start w:val="1"/>
      <w:numFmt w:val="lowerLetter"/>
      <w:lvlText w:val="%8."/>
      <w:lvlJc w:val="left"/>
      <w:pPr>
        <w:ind w:left="4736" w:hanging="360"/>
      </w:pPr>
    </w:lvl>
    <w:lvl w:ilvl="8" w:tplc="0415001B" w:tentative="1">
      <w:start w:val="1"/>
      <w:numFmt w:val="lowerRoman"/>
      <w:lvlText w:val="%9."/>
      <w:lvlJc w:val="right"/>
      <w:pPr>
        <w:ind w:left="5456" w:hanging="180"/>
      </w:pPr>
    </w:lvl>
  </w:abstractNum>
  <w:abstractNum w:abstractNumId="42" w15:restartNumberingAfterBreak="0">
    <w:nsid w:val="5803252E"/>
    <w:multiLevelType w:val="hybridMultilevel"/>
    <w:tmpl w:val="302A1862"/>
    <w:lvl w:ilvl="0" w:tplc="FFFFFFFF">
      <w:start w:val="1"/>
      <w:numFmt w:val="decimal"/>
      <w:lvlText w:val="%1."/>
      <w:lvlJc w:val="left"/>
      <w:pPr>
        <w:ind w:left="720" w:hanging="360"/>
      </w:pPr>
      <w:rPr>
        <w:rFonts w:ascii="Calibri Light" w:hAnsi="Calibri Light" w:cs="Calibri Light"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3" w15:restartNumberingAfterBreak="0">
    <w:nsid w:val="5A9B3308"/>
    <w:multiLevelType w:val="hybridMultilevel"/>
    <w:tmpl w:val="23FCE8AE"/>
    <w:lvl w:ilvl="0" w:tplc="1AE08A66">
      <w:start w:val="1"/>
      <w:numFmt w:val="decimal"/>
      <w:lvlText w:val="%1."/>
      <w:lvlJc w:val="left"/>
      <w:pPr>
        <w:ind w:left="1287" w:hanging="360"/>
      </w:pPr>
      <w:rPr>
        <w:sz w:val="20"/>
        <w:szCs w:val="20"/>
      </w:rPr>
    </w:lvl>
    <w:lvl w:ilvl="1" w:tplc="04150019">
      <w:start w:val="1"/>
      <w:numFmt w:val="lowerLetter"/>
      <w:lvlText w:val="%2."/>
      <w:lvlJc w:val="left"/>
      <w:pPr>
        <w:ind w:left="2007" w:hanging="360"/>
      </w:pPr>
    </w:lvl>
    <w:lvl w:ilvl="2" w:tplc="0415001B">
      <w:start w:val="1"/>
      <w:numFmt w:val="lowerRoman"/>
      <w:lvlText w:val="%3."/>
      <w:lvlJc w:val="right"/>
      <w:pPr>
        <w:ind w:left="2727" w:hanging="180"/>
      </w:pPr>
    </w:lvl>
    <w:lvl w:ilvl="3" w:tplc="0415000F">
      <w:start w:val="1"/>
      <w:numFmt w:val="decimal"/>
      <w:lvlText w:val="%4."/>
      <w:lvlJc w:val="left"/>
      <w:pPr>
        <w:ind w:left="3447" w:hanging="360"/>
      </w:pPr>
    </w:lvl>
    <w:lvl w:ilvl="4" w:tplc="04150019">
      <w:start w:val="1"/>
      <w:numFmt w:val="lowerLetter"/>
      <w:lvlText w:val="%5."/>
      <w:lvlJc w:val="left"/>
      <w:pPr>
        <w:ind w:left="4167" w:hanging="360"/>
      </w:pPr>
    </w:lvl>
    <w:lvl w:ilvl="5" w:tplc="0415001B">
      <w:start w:val="1"/>
      <w:numFmt w:val="lowerRoman"/>
      <w:lvlText w:val="%6."/>
      <w:lvlJc w:val="right"/>
      <w:pPr>
        <w:ind w:left="4887" w:hanging="180"/>
      </w:pPr>
    </w:lvl>
    <w:lvl w:ilvl="6" w:tplc="0415000F">
      <w:start w:val="1"/>
      <w:numFmt w:val="decimal"/>
      <w:lvlText w:val="%7."/>
      <w:lvlJc w:val="left"/>
      <w:pPr>
        <w:ind w:left="5607" w:hanging="360"/>
      </w:pPr>
    </w:lvl>
    <w:lvl w:ilvl="7" w:tplc="04150019">
      <w:start w:val="1"/>
      <w:numFmt w:val="lowerLetter"/>
      <w:lvlText w:val="%8."/>
      <w:lvlJc w:val="left"/>
      <w:pPr>
        <w:ind w:left="6327" w:hanging="360"/>
      </w:pPr>
    </w:lvl>
    <w:lvl w:ilvl="8" w:tplc="0415001B">
      <w:start w:val="1"/>
      <w:numFmt w:val="lowerRoman"/>
      <w:lvlText w:val="%9."/>
      <w:lvlJc w:val="right"/>
      <w:pPr>
        <w:ind w:left="7047" w:hanging="180"/>
      </w:pPr>
    </w:lvl>
  </w:abstractNum>
  <w:abstractNum w:abstractNumId="44" w15:restartNumberingAfterBreak="0">
    <w:nsid w:val="5DF82B9D"/>
    <w:multiLevelType w:val="hybridMultilevel"/>
    <w:tmpl w:val="631EEE80"/>
    <w:lvl w:ilvl="0" w:tplc="2C9A5702">
      <w:start w:val="1"/>
      <w:numFmt w:val="bullet"/>
      <w:lvlText w:val="§"/>
      <w:lvlJc w:val="left"/>
      <w:pPr>
        <w:ind w:left="340" w:hanging="340"/>
      </w:pPr>
      <w:rPr>
        <w:rFonts w:ascii="Wingdings" w:hAnsi="Wingdings" w:hint="default"/>
        <w:color w:val="30519B" w:themeColor="accent5"/>
      </w:rPr>
    </w:lvl>
    <w:lvl w:ilvl="1" w:tplc="95869D7A">
      <w:start w:val="1"/>
      <w:numFmt w:val="bullet"/>
      <w:lvlText w:val="§"/>
      <w:lvlJc w:val="left"/>
      <w:pPr>
        <w:ind w:left="1021" w:hanging="341"/>
      </w:pPr>
      <w:rPr>
        <w:rFonts w:ascii="Wingdings" w:hAnsi="Wingdings" w:hint="default"/>
        <w:color w:val="30519B" w:themeColor="accent5"/>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612A4370"/>
    <w:multiLevelType w:val="hybridMultilevel"/>
    <w:tmpl w:val="0BFE6A24"/>
    <w:lvl w:ilvl="0" w:tplc="83E69C5A">
      <w:start w:val="1"/>
      <w:numFmt w:val="decimal"/>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61843F62"/>
    <w:multiLevelType w:val="hybridMultilevel"/>
    <w:tmpl w:val="0BFE6A24"/>
    <w:lvl w:ilvl="0" w:tplc="FFFFFFFF">
      <w:start w:val="1"/>
      <w:numFmt w:val="decimal"/>
      <w:lvlText w:val="%1."/>
      <w:lvlJc w:val="left"/>
      <w:pPr>
        <w:ind w:left="720" w:hanging="360"/>
      </w:pPr>
      <w:rPr>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61C75717"/>
    <w:multiLevelType w:val="hybridMultilevel"/>
    <w:tmpl w:val="5B9496BC"/>
    <w:lvl w:ilvl="0" w:tplc="513A9006">
      <w:start w:val="1"/>
      <w:numFmt w:val="decimal"/>
      <w:lvlText w:val="%1."/>
      <w:lvlJc w:val="left"/>
      <w:pPr>
        <w:ind w:left="720" w:hanging="360"/>
      </w:pPr>
      <w:rPr>
        <w:b w:val="0"/>
      </w:rPr>
    </w:lvl>
    <w:lvl w:ilvl="1" w:tplc="B2F2A39E">
      <w:start w:val="1"/>
      <w:numFmt w:val="decimal"/>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8" w15:restartNumberingAfterBreak="0">
    <w:nsid w:val="628C5F70"/>
    <w:multiLevelType w:val="multilevel"/>
    <w:tmpl w:val="607A891E"/>
    <w:numStyleLink w:val="Style1"/>
  </w:abstractNum>
  <w:abstractNum w:abstractNumId="49" w15:restartNumberingAfterBreak="0">
    <w:nsid w:val="654C73BA"/>
    <w:multiLevelType w:val="hybridMultilevel"/>
    <w:tmpl w:val="0D34F6AA"/>
    <w:lvl w:ilvl="0" w:tplc="04150011">
      <w:start w:val="1"/>
      <w:numFmt w:val="decimal"/>
      <w:lvlText w:val="%1)"/>
      <w:lvlJc w:val="left"/>
      <w:pPr>
        <w:ind w:left="3600" w:hanging="360"/>
      </w:pPr>
    </w:lvl>
    <w:lvl w:ilvl="1" w:tplc="04150019">
      <w:start w:val="1"/>
      <w:numFmt w:val="lowerLetter"/>
      <w:lvlText w:val="%2."/>
      <w:lvlJc w:val="left"/>
      <w:pPr>
        <w:ind w:left="4320" w:hanging="360"/>
      </w:pPr>
    </w:lvl>
    <w:lvl w:ilvl="2" w:tplc="0415001B">
      <w:start w:val="1"/>
      <w:numFmt w:val="lowerRoman"/>
      <w:lvlText w:val="%3."/>
      <w:lvlJc w:val="right"/>
      <w:pPr>
        <w:ind w:left="5040" w:hanging="180"/>
      </w:pPr>
    </w:lvl>
    <w:lvl w:ilvl="3" w:tplc="0415000F">
      <w:start w:val="1"/>
      <w:numFmt w:val="decimal"/>
      <w:lvlText w:val="%4."/>
      <w:lvlJc w:val="left"/>
      <w:pPr>
        <w:ind w:left="5760" w:hanging="360"/>
      </w:pPr>
    </w:lvl>
    <w:lvl w:ilvl="4" w:tplc="04150019">
      <w:start w:val="1"/>
      <w:numFmt w:val="lowerLetter"/>
      <w:lvlText w:val="%5."/>
      <w:lvlJc w:val="left"/>
      <w:pPr>
        <w:ind w:left="6480" w:hanging="360"/>
      </w:pPr>
    </w:lvl>
    <w:lvl w:ilvl="5" w:tplc="0415001B">
      <w:start w:val="1"/>
      <w:numFmt w:val="lowerRoman"/>
      <w:lvlText w:val="%6."/>
      <w:lvlJc w:val="right"/>
      <w:pPr>
        <w:ind w:left="7200" w:hanging="180"/>
      </w:pPr>
    </w:lvl>
    <w:lvl w:ilvl="6" w:tplc="0415000F">
      <w:start w:val="1"/>
      <w:numFmt w:val="decimal"/>
      <w:lvlText w:val="%7."/>
      <w:lvlJc w:val="left"/>
      <w:pPr>
        <w:ind w:left="7920" w:hanging="360"/>
      </w:pPr>
    </w:lvl>
    <w:lvl w:ilvl="7" w:tplc="04150019">
      <w:start w:val="1"/>
      <w:numFmt w:val="lowerLetter"/>
      <w:lvlText w:val="%8."/>
      <w:lvlJc w:val="left"/>
      <w:pPr>
        <w:ind w:left="8640" w:hanging="360"/>
      </w:pPr>
    </w:lvl>
    <w:lvl w:ilvl="8" w:tplc="0415001B">
      <w:start w:val="1"/>
      <w:numFmt w:val="lowerRoman"/>
      <w:lvlText w:val="%9."/>
      <w:lvlJc w:val="right"/>
      <w:pPr>
        <w:ind w:left="9360" w:hanging="180"/>
      </w:pPr>
    </w:lvl>
  </w:abstractNum>
  <w:abstractNum w:abstractNumId="50" w15:restartNumberingAfterBreak="0">
    <w:nsid w:val="656D616E"/>
    <w:multiLevelType w:val="hybridMultilevel"/>
    <w:tmpl w:val="D6CE534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6A3656A2"/>
    <w:multiLevelType w:val="hybridMultilevel"/>
    <w:tmpl w:val="C99AC542"/>
    <w:lvl w:ilvl="0" w:tplc="FFFFFFFF">
      <w:start w:val="1"/>
      <w:numFmt w:val="lowerLetter"/>
      <w:lvlText w:val="%1)"/>
      <w:lvlJc w:val="left"/>
      <w:pPr>
        <w:ind w:left="796" w:hanging="360"/>
      </w:pPr>
      <w:rPr>
        <w:b w:val="0"/>
        <w:bCs w:val="0"/>
      </w:rPr>
    </w:lvl>
    <w:lvl w:ilvl="1" w:tplc="FFFFFFFF">
      <w:start w:val="1"/>
      <w:numFmt w:val="lowerLetter"/>
      <w:lvlText w:val="%2."/>
      <w:lvlJc w:val="left"/>
      <w:pPr>
        <w:ind w:left="1516" w:hanging="360"/>
      </w:pPr>
    </w:lvl>
    <w:lvl w:ilvl="2" w:tplc="FFFFFFFF">
      <w:start w:val="1"/>
      <w:numFmt w:val="lowerRoman"/>
      <w:lvlText w:val="%3."/>
      <w:lvlJc w:val="right"/>
      <w:pPr>
        <w:ind w:left="2236" w:hanging="180"/>
      </w:pPr>
    </w:lvl>
    <w:lvl w:ilvl="3" w:tplc="FFFFFFFF">
      <w:start w:val="1"/>
      <w:numFmt w:val="decimal"/>
      <w:lvlText w:val="%4."/>
      <w:lvlJc w:val="left"/>
      <w:pPr>
        <w:ind w:left="2956" w:hanging="360"/>
      </w:pPr>
    </w:lvl>
    <w:lvl w:ilvl="4" w:tplc="FFFFFFFF">
      <w:start w:val="1"/>
      <w:numFmt w:val="lowerLetter"/>
      <w:lvlText w:val="%5."/>
      <w:lvlJc w:val="left"/>
      <w:pPr>
        <w:ind w:left="3676" w:hanging="360"/>
      </w:pPr>
    </w:lvl>
    <w:lvl w:ilvl="5" w:tplc="FFFFFFFF">
      <w:start w:val="1"/>
      <w:numFmt w:val="lowerRoman"/>
      <w:lvlText w:val="%6."/>
      <w:lvlJc w:val="right"/>
      <w:pPr>
        <w:ind w:left="4396" w:hanging="180"/>
      </w:pPr>
    </w:lvl>
    <w:lvl w:ilvl="6" w:tplc="FFFFFFFF">
      <w:start w:val="1"/>
      <w:numFmt w:val="decimal"/>
      <w:lvlText w:val="%7."/>
      <w:lvlJc w:val="left"/>
      <w:pPr>
        <w:ind w:left="5116" w:hanging="360"/>
      </w:pPr>
    </w:lvl>
    <w:lvl w:ilvl="7" w:tplc="FFFFFFFF">
      <w:start w:val="1"/>
      <w:numFmt w:val="lowerLetter"/>
      <w:lvlText w:val="%8."/>
      <w:lvlJc w:val="left"/>
      <w:pPr>
        <w:ind w:left="5836" w:hanging="360"/>
      </w:pPr>
    </w:lvl>
    <w:lvl w:ilvl="8" w:tplc="FFFFFFFF">
      <w:start w:val="1"/>
      <w:numFmt w:val="lowerRoman"/>
      <w:lvlText w:val="%9."/>
      <w:lvlJc w:val="right"/>
      <w:pPr>
        <w:ind w:left="6556" w:hanging="180"/>
      </w:pPr>
    </w:lvl>
  </w:abstractNum>
  <w:abstractNum w:abstractNumId="52" w15:restartNumberingAfterBreak="0">
    <w:nsid w:val="6EF9034D"/>
    <w:multiLevelType w:val="hybridMultilevel"/>
    <w:tmpl w:val="C99AC542"/>
    <w:lvl w:ilvl="0" w:tplc="099E2E54">
      <w:start w:val="1"/>
      <w:numFmt w:val="lowerLetter"/>
      <w:lvlText w:val="%1)"/>
      <w:lvlJc w:val="left"/>
      <w:pPr>
        <w:ind w:left="1004" w:hanging="360"/>
      </w:pPr>
      <w:rPr>
        <w:b w:val="0"/>
        <w:bCs w:val="0"/>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53" w15:restartNumberingAfterBreak="0">
    <w:nsid w:val="6F7B11F6"/>
    <w:multiLevelType w:val="hybridMultilevel"/>
    <w:tmpl w:val="584A6ED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706F21B8"/>
    <w:multiLevelType w:val="hybridMultilevel"/>
    <w:tmpl w:val="C99AC542"/>
    <w:lvl w:ilvl="0" w:tplc="FFFFFFFF">
      <w:start w:val="1"/>
      <w:numFmt w:val="lowerLetter"/>
      <w:lvlText w:val="%1)"/>
      <w:lvlJc w:val="left"/>
      <w:pPr>
        <w:ind w:left="1004" w:hanging="360"/>
      </w:pPr>
      <w:rPr>
        <w:b w:val="0"/>
        <w:bCs w:val="0"/>
      </w:r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55" w15:restartNumberingAfterBreak="0">
    <w:nsid w:val="715C1D26"/>
    <w:multiLevelType w:val="multilevel"/>
    <w:tmpl w:val="607A891E"/>
    <w:styleLink w:val="Style1"/>
    <w:lvl w:ilvl="0">
      <w:start w:val="1"/>
      <w:numFmt w:val="decimal"/>
      <w:lvlText w:val="%1."/>
      <w:lvlJc w:val="left"/>
      <w:pPr>
        <w:ind w:left="720" w:hanging="360"/>
      </w:pPr>
      <w:rPr>
        <w:rFonts w:hint="default"/>
        <w:color w:val="D83459" w:themeColor="accent1"/>
      </w:rPr>
    </w:lvl>
    <w:lvl w:ilvl="1">
      <w:start w:val="1"/>
      <w:numFmt w:val="decimal"/>
      <w:isLgl/>
      <w:lvlText w:val="%1.%2."/>
      <w:lvlJc w:val="left"/>
      <w:pPr>
        <w:ind w:left="1474" w:hanging="567"/>
      </w:pPr>
      <w:rPr>
        <w:rFonts w:hint="default"/>
        <w:color w:val="D83459" w:themeColor="accent1"/>
      </w:rPr>
    </w:lvl>
    <w:lvl w:ilvl="2">
      <w:start w:val="1"/>
      <w:numFmt w:val="decimal"/>
      <w:isLgl/>
      <w:lvlText w:val="%1.%2.%3."/>
      <w:lvlJc w:val="left"/>
      <w:pPr>
        <w:ind w:left="2160" w:hanging="360"/>
      </w:pPr>
      <w:rPr>
        <w:rFonts w:hint="default"/>
        <w:color w:val="D83459" w:themeColor="accent1"/>
      </w:rPr>
    </w:lvl>
    <w:lvl w:ilvl="3">
      <w:start w:val="1"/>
      <w:numFmt w:val="decimal"/>
      <w:isLgl/>
      <w:lvlText w:val="%1.%2.%3.%4."/>
      <w:lvlJc w:val="left"/>
      <w:pPr>
        <w:ind w:left="2880" w:hanging="360"/>
      </w:pPr>
      <w:rPr>
        <w:rFonts w:hint="default"/>
        <w:color w:val="D83459" w:themeColor="accent1"/>
      </w:rPr>
    </w:lvl>
    <w:lvl w:ilvl="4">
      <w:start w:val="1"/>
      <w:numFmt w:val="decimal"/>
      <w:lvlText w:val="%1.%2.%3.%4.%5."/>
      <w:lvlJc w:val="left"/>
      <w:pPr>
        <w:ind w:left="3600" w:hanging="360"/>
      </w:pPr>
      <w:rPr>
        <w:rFonts w:hint="default"/>
        <w:color w:val="D83459" w:themeColor="accent1"/>
      </w:rPr>
    </w:lvl>
    <w:lvl w:ilvl="5">
      <w:start w:val="1"/>
      <w:numFmt w:val="decimal"/>
      <w:lvlText w:val="%6"/>
      <w:lvlJc w:val="left"/>
      <w:pPr>
        <w:ind w:left="4320" w:hanging="360"/>
      </w:pPr>
      <w:rPr>
        <w:rFonts w:hint="default"/>
        <w:color w:val="D83459" w:themeColor="accent1"/>
      </w:rPr>
    </w:lvl>
    <w:lvl w:ilvl="6">
      <w:start w:val="1"/>
      <w:numFmt w:val="decimal"/>
      <w:lvlText w:val="%7"/>
      <w:lvlJc w:val="left"/>
      <w:pPr>
        <w:ind w:left="5040" w:hanging="360"/>
      </w:pPr>
      <w:rPr>
        <w:rFonts w:hint="default"/>
        <w:color w:val="D83459" w:themeColor="accent1"/>
      </w:rPr>
    </w:lvl>
    <w:lvl w:ilvl="7">
      <w:start w:val="1"/>
      <w:numFmt w:val="decimal"/>
      <w:lvlText w:val="%8"/>
      <w:lvlJc w:val="left"/>
      <w:pPr>
        <w:ind w:left="5760" w:hanging="360"/>
      </w:pPr>
      <w:rPr>
        <w:rFonts w:hint="default"/>
        <w:color w:val="D83459" w:themeColor="accent1"/>
      </w:rPr>
    </w:lvl>
    <w:lvl w:ilvl="8">
      <w:start w:val="1"/>
      <w:numFmt w:val="decimal"/>
      <w:lvlText w:val="%9"/>
      <w:lvlJc w:val="left"/>
      <w:pPr>
        <w:ind w:left="6480" w:hanging="360"/>
      </w:pPr>
      <w:rPr>
        <w:rFonts w:hint="default"/>
        <w:color w:val="D83459" w:themeColor="accent1"/>
      </w:rPr>
    </w:lvl>
  </w:abstractNum>
  <w:abstractNum w:abstractNumId="56" w15:restartNumberingAfterBreak="0">
    <w:nsid w:val="760F5C9F"/>
    <w:multiLevelType w:val="hybridMultilevel"/>
    <w:tmpl w:val="2BAE2F9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7" w15:restartNumberingAfterBreak="0">
    <w:nsid w:val="77B80D59"/>
    <w:multiLevelType w:val="hybridMultilevel"/>
    <w:tmpl w:val="618CA134"/>
    <w:lvl w:ilvl="0" w:tplc="ACACDD7E">
      <w:start w:val="1"/>
      <w:numFmt w:val="decimal"/>
      <w:lvlText w:val="%1."/>
      <w:lvlJc w:val="left"/>
      <w:pPr>
        <w:ind w:left="519" w:hanging="348"/>
      </w:pPr>
      <w:rPr>
        <w:w w:val="104"/>
      </w:rPr>
    </w:lvl>
    <w:lvl w:ilvl="1" w:tplc="04150019">
      <w:start w:val="1"/>
      <w:numFmt w:val="lowerLetter"/>
      <w:lvlText w:val="%2."/>
      <w:lvlJc w:val="left"/>
      <w:pPr>
        <w:ind w:left="1440" w:hanging="360"/>
      </w:pPr>
    </w:lvl>
    <w:lvl w:ilvl="2" w:tplc="4192CBBE">
      <w:start w:val="1"/>
      <w:numFmt w:val="lowerLetter"/>
      <w:lvlText w:val="%3)"/>
      <w:lvlJc w:val="left"/>
      <w:pPr>
        <w:ind w:left="2340" w:hanging="36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8" w15:restartNumberingAfterBreak="0">
    <w:nsid w:val="7B68199B"/>
    <w:multiLevelType w:val="hybridMultilevel"/>
    <w:tmpl w:val="D936A2D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9" w15:restartNumberingAfterBreak="0">
    <w:nsid w:val="7DF62865"/>
    <w:multiLevelType w:val="hybridMultilevel"/>
    <w:tmpl w:val="0BFE6A24"/>
    <w:lvl w:ilvl="0" w:tplc="83E69C5A">
      <w:start w:val="1"/>
      <w:numFmt w:val="decimal"/>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0" w15:restartNumberingAfterBreak="0">
    <w:nsid w:val="7EAE2ED8"/>
    <w:multiLevelType w:val="hybridMultilevel"/>
    <w:tmpl w:val="481A5934"/>
    <w:lvl w:ilvl="0" w:tplc="901E32BE">
      <w:start w:val="1"/>
      <w:numFmt w:val="decimal"/>
      <w:lvlText w:val="%1."/>
      <w:lvlJc w:val="left"/>
      <w:pPr>
        <w:ind w:left="6173" w:hanging="360"/>
      </w:pPr>
      <w:rPr>
        <w:rFonts w:ascii="Calibri Light" w:hAnsi="Calibri Light" w:cs="Calibri Light" w:hint="default"/>
        <w:b w:val="0"/>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1" w15:restartNumberingAfterBreak="0">
    <w:nsid w:val="7ECE7895"/>
    <w:multiLevelType w:val="hybridMultilevel"/>
    <w:tmpl w:val="73D2A422"/>
    <w:lvl w:ilvl="0" w:tplc="04150011">
      <w:start w:val="1"/>
      <w:numFmt w:val="decimal"/>
      <w:lvlText w:val="%1)"/>
      <w:lvlJc w:val="left"/>
      <w:pPr>
        <w:ind w:left="1724"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16cid:durableId="1303998408">
    <w:abstractNumId w:val="12"/>
  </w:num>
  <w:num w:numId="2" w16cid:durableId="1901596280">
    <w:abstractNumId w:val="26"/>
  </w:num>
  <w:num w:numId="3" w16cid:durableId="1589922603">
    <w:abstractNumId w:val="44"/>
  </w:num>
  <w:num w:numId="4" w16cid:durableId="2123188628">
    <w:abstractNumId w:val="1"/>
  </w:num>
  <w:num w:numId="5" w16cid:durableId="411390757">
    <w:abstractNumId w:val="38"/>
  </w:num>
  <w:num w:numId="6" w16cid:durableId="277106128">
    <w:abstractNumId w:val="1"/>
  </w:num>
  <w:num w:numId="7" w16cid:durableId="1734813964">
    <w:abstractNumId w:val="55"/>
  </w:num>
  <w:num w:numId="8" w16cid:durableId="707224968">
    <w:abstractNumId w:val="48"/>
  </w:num>
  <w:num w:numId="9" w16cid:durableId="97664369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8621048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9503438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82808160">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44677946">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41752972">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43825939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7481304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70093269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7166797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354583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67016678">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81286249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5324005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518754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4421548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19951079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71792937">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059432837">
    <w:abstractNumId w:val="17"/>
  </w:num>
  <w:num w:numId="28" w16cid:durableId="1454594269">
    <w:abstractNumId w:val="27"/>
  </w:num>
  <w:num w:numId="29" w16cid:durableId="19978362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132483359">
    <w:abstractNumId w:val="0"/>
  </w:num>
  <w:num w:numId="31" w16cid:durableId="116410390">
    <w:abstractNumId w:val="16"/>
  </w:num>
  <w:num w:numId="32" w16cid:durableId="867060406">
    <w:abstractNumId w:val="53"/>
  </w:num>
  <w:num w:numId="33" w16cid:durableId="1970279821">
    <w:abstractNumId w:val="30"/>
  </w:num>
  <w:num w:numId="34" w16cid:durableId="384959565">
    <w:abstractNumId w:val="52"/>
  </w:num>
  <w:num w:numId="35" w16cid:durableId="84131467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13458616">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853690084">
    <w:abstractNumId w:val="60"/>
  </w:num>
  <w:num w:numId="38" w16cid:durableId="1092894251">
    <w:abstractNumId w:val="32"/>
  </w:num>
  <w:num w:numId="39" w16cid:durableId="1408260524">
    <w:abstractNumId w:val="21"/>
  </w:num>
  <w:num w:numId="40" w16cid:durableId="1335567033">
    <w:abstractNumId w:val="51"/>
  </w:num>
  <w:num w:numId="41" w16cid:durableId="1890871696">
    <w:abstractNumId w:val="37"/>
  </w:num>
  <w:num w:numId="42" w16cid:durableId="359479140">
    <w:abstractNumId w:val="20"/>
  </w:num>
  <w:num w:numId="43" w16cid:durableId="892499642">
    <w:abstractNumId w:val="50"/>
  </w:num>
  <w:num w:numId="44" w16cid:durableId="1811868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5714704">
    <w:abstractNumId w:val="2"/>
  </w:num>
  <w:num w:numId="46" w16cid:durableId="1146777552">
    <w:abstractNumId w:val="59"/>
  </w:num>
  <w:num w:numId="47" w16cid:durableId="1538086304">
    <w:abstractNumId w:val="45"/>
  </w:num>
  <w:num w:numId="48" w16cid:durableId="1719621787">
    <w:abstractNumId w:val="14"/>
  </w:num>
  <w:num w:numId="49" w16cid:durableId="1833057991">
    <w:abstractNumId w:val="4"/>
  </w:num>
  <w:num w:numId="50" w16cid:durableId="10284399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70767751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949581609">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2050185299">
    <w:abstractNumId w:val="25"/>
  </w:num>
  <w:num w:numId="54" w16cid:durableId="1794207340">
    <w:abstractNumId w:val="5"/>
  </w:num>
  <w:num w:numId="55" w16cid:durableId="1758936447">
    <w:abstractNumId w:val="39"/>
  </w:num>
  <w:num w:numId="56" w16cid:durableId="1610357114">
    <w:abstractNumId w:val="3"/>
  </w:num>
  <w:num w:numId="57" w16cid:durableId="607852175">
    <w:abstractNumId w:val="33"/>
  </w:num>
  <w:num w:numId="58" w16cid:durableId="1122579069">
    <w:abstractNumId w:val="8"/>
  </w:num>
  <w:num w:numId="59" w16cid:durableId="1836260071">
    <w:abstractNumId w:val="11"/>
  </w:num>
  <w:num w:numId="60" w16cid:durableId="14961054">
    <w:abstractNumId w:val="29"/>
  </w:num>
  <w:num w:numId="61" w16cid:durableId="938171979">
    <w:abstractNumId w:val="54"/>
  </w:num>
  <w:num w:numId="62" w16cid:durableId="1447769763">
    <w:abstractNumId w:val="6"/>
  </w:num>
  <w:num w:numId="63" w16cid:durableId="1369137410">
    <w:abstractNumId w:val="34"/>
  </w:num>
  <w:num w:numId="64" w16cid:durableId="1036736024">
    <w:abstractNumId w:val="28"/>
  </w:num>
  <w:num w:numId="65" w16cid:durableId="19407972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2"/>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MDQxNDIyN7YwNTY3NzBV0lEKTi0uzszPAykwrAUApNn7FiwAAAA="/>
  </w:docVars>
  <w:rsids>
    <w:rsidRoot w:val="00D60821"/>
    <w:rsid w:val="00010089"/>
    <w:rsid w:val="000219B0"/>
    <w:rsid w:val="000317FB"/>
    <w:rsid w:val="000805D6"/>
    <w:rsid w:val="000855EC"/>
    <w:rsid w:val="00085DA9"/>
    <w:rsid w:val="000B0C17"/>
    <w:rsid w:val="00105C55"/>
    <w:rsid w:val="00112D97"/>
    <w:rsid w:val="00124986"/>
    <w:rsid w:val="00130872"/>
    <w:rsid w:val="00136E2E"/>
    <w:rsid w:val="0015738C"/>
    <w:rsid w:val="00171224"/>
    <w:rsid w:val="001B3B45"/>
    <w:rsid w:val="001C6C72"/>
    <w:rsid w:val="0021347A"/>
    <w:rsid w:val="0022242C"/>
    <w:rsid w:val="002743FC"/>
    <w:rsid w:val="00293982"/>
    <w:rsid w:val="002A0252"/>
    <w:rsid w:val="002D1E1C"/>
    <w:rsid w:val="00320AA0"/>
    <w:rsid w:val="00325305"/>
    <w:rsid w:val="00325648"/>
    <w:rsid w:val="00341BC9"/>
    <w:rsid w:val="003508E1"/>
    <w:rsid w:val="00351026"/>
    <w:rsid w:val="00380200"/>
    <w:rsid w:val="003821FD"/>
    <w:rsid w:val="00382A18"/>
    <w:rsid w:val="00385A26"/>
    <w:rsid w:val="0039143F"/>
    <w:rsid w:val="003B7E78"/>
    <w:rsid w:val="003D15CA"/>
    <w:rsid w:val="003E4027"/>
    <w:rsid w:val="004000E6"/>
    <w:rsid w:val="004022B8"/>
    <w:rsid w:val="00425524"/>
    <w:rsid w:val="00473BED"/>
    <w:rsid w:val="0048292D"/>
    <w:rsid w:val="004967CC"/>
    <w:rsid w:val="00496A26"/>
    <w:rsid w:val="004B2A85"/>
    <w:rsid w:val="004B5968"/>
    <w:rsid w:val="004E4338"/>
    <w:rsid w:val="004E46F7"/>
    <w:rsid w:val="005206A8"/>
    <w:rsid w:val="00521183"/>
    <w:rsid w:val="00546EB9"/>
    <w:rsid w:val="00565A55"/>
    <w:rsid w:val="00567EEE"/>
    <w:rsid w:val="0057190B"/>
    <w:rsid w:val="00593109"/>
    <w:rsid w:val="005E15CD"/>
    <w:rsid w:val="005F55BE"/>
    <w:rsid w:val="00604B9F"/>
    <w:rsid w:val="00617810"/>
    <w:rsid w:val="00620038"/>
    <w:rsid w:val="006275F6"/>
    <w:rsid w:val="00634104"/>
    <w:rsid w:val="00635D8D"/>
    <w:rsid w:val="00655116"/>
    <w:rsid w:val="00665F69"/>
    <w:rsid w:val="0068084C"/>
    <w:rsid w:val="00680D90"/>
    <w:rsid w:val="006977BF"/>
    <w:rsid w:val="006B453E"/>
    <w:rsid w:val="006F2F90"/>
    <w:rsid w:val="00717E6B"/>
    <w:rsid w:val="00727D15"/>
    <w:rsid w:val="007514B1"/>
    <w:rsid w:val="00752182"/>
    <w:rsid w:val="00766AB4"/>
    <w:rsid w:val="007766C1"/>
    <w:rsid w:val="007B1E94"/>
    <w:rsid w:val="007B598F"/>
    <w:rsid w:val="007E3CCF"/>
    <w:rsid w:val="007E6FE5"/>
    <w:rsid w:val="00815F4B"/>
    <w:rsid w:val="00832324"/>
    <w:rsid w:val="00843CC1"/>
    <w:rsid w:val="008441E7"/>
    <w:rsid w:val="00864FB8"/>
    <w:rsid w:val="00885F5C"/>
    <w:rsid w:val="008A3FBD"/>
    <w:rsid w:val="008C55B4"/>
    <w:rsid w:val="008D2693"/>
    <w:rsid w:val="009131AB"/>
    <w:rsid w:val="0092418B"/>
    <w:rsid w:val="0094781C"/>
    <w:rsid w:val="00951415"/>
    <w:rsid w:val="00956693"/>
    <w:rsid w:val="00956D86"/>
    <w:rsid w:val="0095744C"/>
    <w:rsid w:val="00963E55"/>
    <w:rsid w:val="00973A23"/>
    <w:rsid w:val="00975413"/>
    <w:rsid w:val="009903B4"/>
    <w:rsid w:val="009A2328"/>
    <w:rsid w:val="009B4D95"/>
    <w:rsid w:val="009C1B32"/>
    <w:rsid w:val="009C6207"/>
    <w:rsid w:val="00A464CA"/>
    <w:rsid w:val="00A47CEC"/>
    <w:rsid w:val="00A54087"/>
    <w:rsid w:val="00A554CC"/>
    <w:rsid w:val="00AB269A"/>
    <w:rsid w:val="00AC5177"/>
    <w:rsid w:val="00B024CB"/>
    <w:rsid w:val="00B15A14"/>
    <w:rsid w:val="00B212E1"/>
    <w:rsid w:val="00B26EDD"/>
    <w:rsid w:val="00B3144D"/>
    <w:rsid w:val="00B609AE"/>
    <w:rsid w:val="00B6394E"/>
    <w:rsid w:val="00B8493D"/>
    <w:rsid w:val="00BA2932"/>
    <w:rsid w:val="00BA7BD7"/>
    <w:rsid w:val="00BE32D5"/>
    <w:rsid w:val="00C02D48"/>
    <w:rsid w:val="00C04B78"/>
    <w:rsid w:val="00C13D75"/>
    <w:rsid w:val="00C16287"/>
    <w:rsid w:val="00C22461"/>
    <w:rsid w:val="00C306DE"/>
    <w:rsid w:val="00C36190"/>
    <w:rsid w:val="00C65B21"/>
    <w:rsid w:val="00C80DB8"/>
    <w:rsid w:val="00C83247"/>
    <w:rsid w:val="00C97A34"/>
    <w:rsid w:val="00CB3D0F"/>
    <w:rsid w:val="00CD17AD"/>
    <w:rsid w:val="00CD3798"/>
    <w:rsid w:val="00CD4392"/>
    <w:rsid w:val="00CF5846"/>
    <w:rsid w:val="00D05114"/>
    <w:rsid w:val="00D301BE"/>
    <w:rsid w:val="00D60821"/>
    <w:rsid w:val="00D71B1A"/>
    <w:rsid w:val="00D901E7"/>
    <w:rsid w:val="00D915B6"/>
    <w:rsid w:val="00DC099B"/>
    <w:rsid w:val="00DC3149"/>
    <w:rsid w:val="00DC65E1"/>
    <w:rsid w:val="00DD74EA"/>
    <w:rsid w:val="00DE6701"/>
    <w:rsid w:val="00E007BF"/>
    <w:rsid w:val="00E04ABE"/>
    <w:rsid w:val="00E179EF"/>
    <w:rsid w:val="00E25AE5"/>
    <w:rsid w:val="00E449C4"/>
    <w:rsid w:val="00E44E39"/>
    <w:rsid w:val="00E61A3F"/>
    <w:rsid w:val="00E80D70"/>
    <w:rsid w:val="00E87348"/>
    <w:rsid w:val="00E91873"/>
    <w:rsid w:val="00E92EC7"/>
    <w:rsid w:val="00EB12BC"/>
    <w:rsid w:val="00EB157A"/>
    <w:rsid w:val="00EB4C1A"/>
    <w:rsid w:val="00ED5863"/>
    <w:rsid w:val="00EE6CE5"/>
    <w:rsid w:val="00F07AD9"/>
    <w:rsid w:val="00F17052"/>
    <w:rsid w:val="00F33483"/>
    <w:rsid w:val="00F622C4"/>
    <w:rsid w:val="00F8093D"/>
    <w:rsid w:val="00F867AA"/>
    <w:rsid w:val="00F902D4"/>
    <w:rsid w:val="00F94BDA"/>
    <w:rsid w:val="00FD487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5CE344"/>
  <w15:chartTrackingRefBased/>
  <w15:docId w15:val="{24ECE405-FD64-5942-AD48-BD8642F5A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pl-PL"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80DB8"/>
  </w:style>
  <w:style w:type="paragraph" w:styleId="Nagwek1">
    <w:name w:val="heading 1"/>
    <w:basedOn w:val="Normalny"/>
    <w:next w:val="Normalny"/>
    <w:link w:val="Nagwek1Znak"/>
    <w:uiPriority w:val="9"/>
    <w:qFormat/>
    <w:rsid w:val="00C80DB8"/>
    <w:pPr>
      <w:spacing w:before="300" w:after="40"/>
      <w:jc w:val="left"/>
      <w:outlineLvl w:val="0"/>
    </w:pPr>
    <w:rPr>
      <w:smallCaps/>
      <w:spacing w:val="5"/>
      <w:sz w:val="32"/>
      <w:szCs w:val="32"/>
    </w:rPr>
  </w:style>
  <w:style w:type="paragraph" w:styleId="Nagwek2">
    <w:name w:val="heading 2"/>
    <w:basedOn w:val="Normalny"/>
    <w:next w:val="Normalny"/>
    <w:link w:val="Nagwek2Znak"/>
    <w:uiPriority w:val="9"/>
    <w:semiHidden/>
    <w:unhideWhenUsed/>
    <w:qFormat/>
    <w:rsid w:val="00C80DB8"/>
    <w:pPr>
      <w:spacing w:before="240" w:after="80"/>
      <w:jc w:val="left"/>
      <w:outlineLvl w:val="1"/>
    </w:pPr>
    <w:rPr>
      <w:smallCaps/>
      <w:spacing w:val="5"/>
      <w:sz w:val="28"/>
      <w:szCs w:val="28"/>
    </w:rPr>
  </w:style>
  <w:style w:type="paragraph" w:styleId="Nagwek3">
    <w:name w:val="heading 3"/>
    <w:basedOn w:val="Normalny"/>
    <w:next w:val="Normalny"/>
    <w:link w:val="Nagwek3Znak"/>
    <w:uiPriority w:val="9"/>
    <w:semiHidden/>
    <w:unhideWhenUsed/>
    <w:qFormat/>
    <w:rsid w:val="00C80DB8"/>
    <w:pPr>
      <w:spacing w:after="0"/>
      <w:jc w:val="left"/>
      <w:outlineLvl w:val="2"/>
    </w:pPr>
    <w:rPr>
      <w:smallCaps/>
      <w:spacing w:val="5"/>
      <w:sz w:val="24"/>
      <w:szCs w:val="24"/>
    </w:rPr>
  </w:style>
  <w:style w:type="paragraph" w:styleId="Nagwek4">
    <w:name w:val="heading 4"/>
    <w:basedOn w:val="Normalny"/>
    <w:next w:val="Normalny"/>
    <w:link w:val="Nagwek4Znak"/>
    <w:uiPriority w:val="9"/>
    <w:semiHidden/>
    <w:unhideWhenUsed/>
    <w:qFormat/>
    <w:rsid w:val="00C80DB8"/>
    <w:pPr>
      <w:spacing w:before="240" w:after="0"/>
      <w:jc w:val="left"/>
      <w:outlineLvl w:val="3"/>
    </w:pPr>
    <w:rPr>
      <w:smallCaps/>
      <w:spacing w:val="10"/>
      <w:sz w:val="22"/>
      <w:szCs w:val="22"/>
    </w:rPr>
  </w:style>
  <w:style w:type="paragraph" w:styleId="Nagwek5">
    <w:name w:val="heading 5"/>
    <w:basedOn w:val="Normalny"/>
    <w:next w:val="Normalny"/>
    <w:link w:val="Nagwek5Znak"/>
    <w:uiPriority w:val="9"/>
    <w:semiHidden/>
    <w:unhideWhenUsed/>
    <w:qFormat/>
    <w:rsid w:val="00C80DB8"/>
    <w:pPr>
      <w:spacing w:before="200" w:after="0"/>
      <w:jc w:val="left"/>
      <w:outlineLvl w:val="4"/>
    </w:pPr>
    <w:rPr>
      <w:smallCaps/>
      <w:color w:val="B35D00" w:themeColor="accent2" w:themeShade="BF"/>
      <w:spacing w:val="10"/>
      <w:sz w:val="22"/>
      <w:szCs w:val="26"/>
    </w:rPr>
  </w:style>
  <w:style w:type="paragraph" w:styleId="Nagwek6">
    <w:name w:val="heading 6"/>
    <w:basedOn w:val="Normalny"/>
    <w:next w:val="Normalny"/>
    <w:link w:val="Nagwek6Znak"/>
    <w:uiPriority w:val="9"/>
    <w:semiHidden/>
    <w:unhideWhenUsed/>
    <w:qFormat/>
    <w:rsid w:val="00C80DB8"/>
    <w:pPr>
      <w:spacing w:after="0"/>
      <w:jc w:val="left"/>
      <w:outlineLvl w:val="5"/>
    </w:pPr>
    <w:rPr>
      <w:smallCaps/>
      <w:color w:val="EF7D00" w:themeColor="accent2"/>
      <w:spacing w:val="5"/>
      <w:sz w:val="22"/>
    </w:rPr>
  </w:style>
  <w:style w:type="paragraph" w:styleId="Nagwek7">
    <w:name w:val="heading 7"/>
    <w:basedOn w:val="Normalny"/>
    <w:next w:val="Normalny"/>
    <w:link w:val="Nagwek7Znak"/>
    <w:uiPriority w:val="9"/>
    <w:semiHidden/>
    <w:unhideWhenUsed/>
    <w:qFormat/>
    <w:rsid w:val="00C80DB8"/>
    <w:pPr>
      <w:spacing w:after="0"/>
      <w:jc w:val="left"/>
      <w:outlineLvl w:val="6"/>
    </w:pPr>
    <w:rPr>
      <w:b/>
      <w:smallCaps/>
      <w:color w:val="EF7D00" w:themeColor="accent2"/>
      <w:spacing w:val="10"/>
    </w:rPr>
  </w:style>
  <w:style w:type="paragraph" w:styleId="Nagwek8">
    <w:name w:val="heading 8"/>
    <w:basedOn w:val="Normalny"/>
    <w:next w:val="Normalny"/>
    <w:link w:val="Nagwek8Znak"/>
    <w:uiPriority w:val="9"/>
    <w:semiHidden/>
    <w:unhideWhenUsed/>
    <w:qFormat/>
    <w:rsid w:val="00C80DB8"/>
    <w:pPr>
      <w:spacing w:after="0"/>
      <w:jc w:val="left"/>
      <w:outlineLvl w:val="7"/>
    </w:pPr>
    <w:rPr>
      <w:b/>
      <w:i/>
      <w:smallCaps/>
      <w:color w:val="B35D00" w:themeColor="accent2" w:themeShade="BF"/>
    </w:rPr>
  </w:style>
  <w:style w:type="paragraph" w:styleId="Nagwek9">
    <w:name w:val="heading 9"/>
    <w:basedOn w:val="Normalny"/>
    <w:next w:val="Normalny"/>
    <w:link w:val="Nagwek9Znak"/>
    <w:uiPriority w:val="9"/>
    <w:semiHidden/>
    <w:unhideWhenUsed/>
    <w:qFormat/>
    <w:rsid w:val="00C80DB8"/>
    <w:pPr>
      <w:spacing w:after="0"/>
      <w:jc w:val="left"/>
      <w:outlineLvl w:val="8"/>
    </w:pPr>
    <w:rPr>
      <w:b/>
      <w:i/>
      <w:smallCaps/>
      <w:color w:val="773E00" w:themeColor="accent2"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semiHidden/>
    <w:unhideWhenUsed/>
    <w:rsid w:val="0021347A"/>
    <w:rPr>
      <w:rFonts w:ascii="Times New Roman" w:hAnsi="Times New Roman" w:cs="Times New Roman"/>
    </w:rPr>
  </w:style>
  <w:style w:type="paragraph" w:customStyle="1" w:styleId="XTPLbullets">
    <w:name w:val="XTPL / bullets"/>
    <w:basedOn w:val="XTPLtxt9pt"/>
    <w:qFormat/>
    <w:rsid w:val="00521183"/>
    <w:pPr>
      <w:numPr>
        <w:numId w:val="4"/>
      </w:numPr>
    </w:pPr>
  </w:style>
  <w:style w:type="paragraph" w:styleId="Nagwek">
    <w:name w:val="header"/>
    <w:basedOn w:val="Normalny"/>
    <w:link w:val="NagwekZnak"/>
    <w:uiPriority w:val="99"/>
    <w:unhideWhenUsed/>
    <w:rsid w:val="00717E6B"/>
    <w:pPr>
      <w:tabs>
        <w:tab w:val="center" w:pos="4513"/>
        <w:tab w:val="right" w:pos="9026"/>
      </w:tabs>
      <w:spacing w:after="0" w:line="240" w:lineRule="auto"/>
    </w:pPr>
  </w:style>
  <w:style w:type="character" w:customStyle="1" w:styleId="NagwekZnak">
    <w:name w:val="Nagłówek Znak"/>
    <w:basedOn w:val="Domylnaczcionkaakapitu"/>
    <w:link w:val="Nagwek"/>
    <w:uiPriority w:val="99"/>
    <w:rsid w:val="00717E6B"/>
  </w:style>
  <w:style w:type="paragraph" w:styleId="Stopka">
    <w:name w:val="footer"/>
    <w:basedOn w:val="Normalny"/>
    <w:link w:val="StopkaZnak"/>
    <w:uiPriority w:val="99"/>
    <w:unhideWhenUsed/>
    <w:rsid w:val="00717E6B"/>
    <w:pPr>
      <w:tabs>
        <w:tab w:val="center" w:pos="4513"/>
        <w:tab w:val="right" w:pos="9026"/>
      </w:tabs>
      <w:spacing w:after="0" w:line="240" w:lineRule="auto"/>
    </w:pPr>
  </w:style>
  <w:style w:type="paragraph" w:customStyle="1" w:styleId="XTPLtxt9pt">
    <w:name w:val="XTPL / txt 9 pt"/>
    <w:basedOn w:val="Normalny"/>
    <w:qFormat/>
    <w:rsid w:val="00FD4878"/>
    <w:pPr>
      <w:spacing w:after="120" w:line="288" w:lineRule="auto"/>
      <w:jc w:val="left"/>
    </w:pPr>
    <w:rPr>
      <w:rFonts w:ascii="Manrope" w:hAnsi="Manrope"/>
      <w:color w:val="000000" w:themeColor="text1"/>
      <w:sz w:val="18"/>
      <w:szCs w:val="18"/>
    </w:rPr>
  </w:style>
  <w:style w:type="paragraph" w:styleId="Poprawka">
    <w:name w:val="Revision"/>
    <w:hidden/>
    <w:uiPriority w:val="99"/>
    <w:semiHidden/>
    <w:rsid w:val="00C80DB8"/>
  </w:style>
  <w:style w:type="character" w:customStyle="1" w:styleId="Nagwek1Znak">
    <w:name w:val="Nagłówek 1 Znak"/>
    <w:basedOn w:val="Domylnaczcionkaakapitu"/>
    <w:link w:val="Nagwek1"/>
    <w:uiPriority w:val="9"/>
    <w:rsid w:val="00C80DB8"/>
    <w:rPr>
      <w:smallCaps/>
      <w:spacing w:val="5"/>
      <w:sz w:val="32"/>
      <w:szCs w:val="32"/>
    </w:rPr>
  </w:style>
  <w:style w:type="character" w:customStyle="1" w:styleId="Nagwek2Znak">
    <w:name w:val="Nagłówek 2 Znak"/>
    <w:basedOn w:val="Domylnaczcionkaakapitu"/>
    <w:link w:val="Nagwek2"/>
    <w:uiPriority w:val="9"/>
    <w:semiHidden/>
    <w:rsid w:val="00C80DB8"/>
    <w:rPr>
      <w:smallCaps/>
      <w:spacing w:val="5"/>
      <w:sz w:val="28"/>
      <w:szCs w:val="28"/>
    </w:rPr>
  </w:style>
  <w:style w:type="character" w:customStyle="1" w:styleId="Nagwek3Znak">
    <w:name w:val="Nagłówek 3 Znak"/>
    <w:basedOn w:val="Domylnaczcionkaakapitu"/>
    <w:link w:val="Nagwek3"/>
    <w:uiPriority w:val="9"/>
    <w:semiHidden/>
    <w:rsid w:val="00C80DB8"/>
    <w:rPr>
      <w:smallCaps/>
      <w:spacing w:val="5"/>
      <w:sz w:val="24"/>
      <w:szCs w:val="24"/>
    </w:rPr>
  </w:style>
  <w:style w:type="character" w:customStyle="1" w:styleId="Nagwek4Znak">
    <w:name w:val="Nagłówek 4 Znak"/>
    <w:basedOn w:val="Domylnaczcionkaakapitu"/>
    <w:link w:val="Nagwek4"/>
    <w:uiPriority w:val="9"/>
    <w:semiHidden/>
    <w:rsid w:val="00C80DB8"/>
    <w:rPr>
      <w:smallCaps/>
      <w:spacing w:val="10"/>
      <w:sz w:val="22"/>
      <w:szCs w:val="22"/>
    </w:rPr>
  </w:style>
  <w:style w:type="character" w:customStyle="1" w:styleId="Nagwek5Znak">
    <w:name w:val="Nagłówek 5 Znak"/>
    <w:basedOn w:val="Domylnaczcionkaakapitu"/>
    <w:link w:val="Nagwek5"/>
    <w:uiPriority w:val="9"/>
    <w:semiHidden/>
    <w:rsid w:val="00C80DB8"/>
    <w:rPr>
      <w:smallCaps/>
      <w:color w:val="B35D00" w:themeColor="accent2" w:themeShade="BF"/>
      <w:spacing w:val="10"/>
      <w:sz w:val="22"/>
      <w:szCs w:val="26"/>
    </w:rPr>
  </w:style>
  <w:style w:type="character" w:customStyle="1" w:styleId="Nagwek6Znak">
    <w:name w:val="Nagłówek 6 Znak"/>
    <w:basedOn w:val="Domylnaczcionkaakapitu"/>
    <w:link w:val="Nagwek6"/>
    <w:uiPriority w:val="9"/>
    <w:semiHidden/>
    <w:rsid w:val="00C80DB8"/>
    <w:rPr>
      <w:smallCaps/>
      <w:color w:val="EF7D00" w:themeColor="accent2"/>
      <w:spacing w:val="5"/>
      <w:sz w:val="22"/>
    </w:rPr>
  </w:style>
  <w:style w:type="character" w:customStyle="1" w:styleId="Nagwek7Znak">
    <w:name w:val="Nagłówek 7 Znak"/>
    <w:basedOn w:val="Domylnaczcionkaakapitu"/>
    <w:link w:val="Nagwek7"/>
    <w:uiPriority w:val="9"/>
    <w:semiHidden/>
    <w:rsid w:val="00C80DB8"/>
    <w:rPr>
      <w:b/>
      <w:smallCaps/>
      <w:color w:val="EF7D00" w:themeColor="accent2"/>
      <w:spacing w:val="10"/>
    </w:rPr>
  </w:style>
  <w:style w:type="character" w:customStyle="1" w:styleId="Nagwek8Znak">
    <w:name w:val="Nagłówek 8 Znak"/>
    <w:basedOn w:val="Domylnaczcionkaakapitu"/>
    <w:link w:val="Nagwek8"/>
    <w:uiPriority w:val="9"/>
    <w:semiHidden/>
    <w:rsid w:val="00C80DB8"/>
    <w:rPr>
      <w:b/>
      <w:i/>
      <w:smallCaps/>
      <w:color w:val="B35D00" w:themeColor="accent2" w:themeShade="BF"/>
    </w:rPr>
  </w:style>
  <w:style w:type="character" w:customStyle="1" w:styleId="Nagwek9Znak">
    <w:name w:val="Nagłówek 9 Znak"/>
    <w:basedOn w:val="Domylnaczcionkaakapitu"/>
    <w:link w:val="Nagwek9"/>
    <w:uiPriority w:val="9"/>
    <w:semiHidden/>
    <w:rsid w:val="00C80DB8"/>
    <w:rPr>
      <w:b/>
      <w:i/>
      <w:smallCaps/>
      <w:color w:val="773E00" w:themeColor="accent2" w:themeShade="7F"/>
    </w:rPr>
  </w:style>
  <w:style w:type="paragraph" w:styleId="Legenda">
    <w:name w:val="caption"/>
    <w:basedOn w:val="Normalny"/>
    <w:next w:val="Normalny"/>
    <w:uiPriority w:val="35"/>
    <w:semiHidden/>
    <w:unhideWhenUsed/>
    <w:qFormat/>
    <w:rsid w:val="00C80DB8"/>
    <w:rPr>
      <w:b/>
      <w:bCs/>
      <w:caps/>
      <w:sz w:val="16"/>
      <w:szCs w:val="18"/>
    </w:rPr>
  </w:style>
  <w:style w:type="paragraph" w:styleId="Tytu">
    <w:name w:val="Title"/>
    <w:basedOn w:val="Normalny"/>
    <w:next w:val="Normalny"/>
    <w:link w:val="TytuZnak"/>
    <w:uiPriority w:val="10"/>
    <w:qFormat/>
    <w:rsid w:val="00C80DB8"/>
    <w:pPr>
      <w:pBdr>
        <w:top w:val="single" w:sz="12" w:space="1" w:color="EF7D00" w:themeColor="accent2"/>
      </w:pBdr>
      <w:spacing w:line="240" w:lineRule="auto"/>
      <w:jc w:val="right"/>
    </w:pPr>
    <w:rPr>
      <w:smallCaps/>
      <w:sz w:val="48"/>
      <w:szCs w:val="48"/>
    </w:rPr>
  </w:style>
  <w:style w:type="character" w:customStyle="1" w:styleId="TytuZnak">
    <w:name w:val="Tytuł Znak"/>
    <w:basedOn w:val="Domylnaczcionkaakapitu"/>
    <w:link w:val="Tytu"/>
    <w:uiPriority w:val="10"/>
    <w:rsid w:val="00C80DB8"/>
    <w:rPr>
      <w:smallCaps/>
      <w:sz w:val="48"/>
      <w:szCs w:val="48"/>
    </w:rPr>
  </w:style>
  <w:style w:type="paragraph" w:styleId="Podtytu">
    <w:name w:val="Subtitle"/>
    <w:basedOn w:val="Normalny"/>
    <w:next w:val="Normalny"/>
    <w:link w:val="PodtytuZnak"/>
    <w:uiPriority w:val="11"/>
    <w:qFormat/>
    <w:rsid w:val="00C80DB8"/>
    <w:pPr>
      <w:spacing w:after="720" w:line="240" w:lineRule="auto"/>
      <w:jc w:val="right"/>
    </w:pPr>
    <w:rPr>
      <w:rFonts w:asciiTheme="majorHAnsi" w:eastAsiaTheme="majorEastAsia" w:hAnsiTheme="majorHAnsi" w:cstheme="majorBidi"/>
      <w:szCs w:val="22"/>
    </w:rPr>
  </w:style>
  <w:style w:type="character" w:customStyle="1" w:styleId="PodtytuZnak">
    <w:name w:val="Podtytuł Znak"/>
    <w:basedOn w:val="Domylnaczcionkaakapitu"/>
    <w:link w:val="Podtytu"/>
    <w:uiPriority w:val="11"/>
    <w:rsid w:val="00C80DB8"/>
    <w:rPr>
      <w:rFonts w:asciiTheme="majorHAnsi" w:eastAsiaTheme="majorEastAsia" w:hAnsiTheme="majorHAnsi" w:cstheme="majorBidi"/>
      <w:szCs w:val="22"/>
    </w:rPr>
  </w:style>
  <w:style w:type="character" w:styleId="Pogrubienie">
    <w:name w:val="Strong"/>
    <w:uiPriority w:val="22"/>
    <w:qFormat/>
    <w:rsid w:val="00C80DB8"/>
    <w:rPr>
      <w:b/>
      <w:color w:val="EF7D00" w:themeColor="accent2"/>
    </w:rPr>
  </w:style>
  <w:style w:type="character" w:styleId="Uwydatnienie">
    <w:name w:val="Emphasis"/>
    <w:uiPriority w:val="20"/>
    <w:qFormat/>
    <w:rsid w:val="00C80DB8"/>
    <w:rPr>
      <w:b/>
      <w:i/>
      <w:spacing w:val="10"/>
    </w:rPr>
  </w:style>
  <w:style w:type="character" w:customStyle="1" w:styleId="StopkaZnak">
    <w:name w:val="Stopka Znak"/>
    <w:basedOn w:val="Domylnaczcionkaakapitu"/>
    <w:link w:val="Stopka"/>
    <w:uiPriority w:val="99"/>
    <w:rsid w:val="00717E6B"/>
  </w:style>
  <w:style w:type="numbering" w:customStyle="1" w:styleId="Style1">
    <w:name w:val="Style1"/>
    <w:uiPriority w:val="99"/>
    <w:rsid w:val="00717E6B"/>
    <w:pPr>
      <w:numPr>
        <w:numId w:val="7"/>
      </w:numPr>
    </w:pPr>
  </w:style>
  <w:style w:type="paragraph" w:styleId="Cytat">
    <w:name w:val="Quote"/>
    <w:basedOn w:val="Normalny"/>
    <w:next w:val="Normalny"/>
    <w:link w:val="CytatZnak"/>
    <w:uiPriority w:val="29"/>
    <w:qFormat/>
    <w:rsid w:val="00C80DB8"/>
    <w:rPr>
      <w:i/>
    </w:rPr>
  </w:style>
  <w:style w:type="character" w:customStyle="1" w:styleId="CytatZnak">
    <w:name w:val="Cytat Znak"/>
    <w:basedOn w:val="Domylnaczcionkaakapitu"/>
    <w:link w:val="Cytat"/>
    <w:uiPriority w:val="29"/>
    <w:rsid w:val="00C80DB8"/>
    <w:rPr>
      <w:i/>
    </w:rPr>
  </w:style>
  <w:style w:type="paragraph" w:styleId="Cytatintensywny">
    <w:name w:val="Intense Quote"/>
    <w:basedOn w:val="Normalny"/>
    <w:next w:val="Normalny"/>
    <w:link w:val="CytatintensywnyZnak"/>
    <w:uiPriority w:val="30"/>
    <w:qFormat/>
    <w:rsid w:val="00C80DB8"/>
    <w:pPr>
      <w:pBdr>
        <w:top w:val="single" w:sz="8" w:space="10" w:color="B35D00" w:themeColor="accent2" w:themeShade="BF"/>
        <w:left w:val="single" w:sz="8" w:space="10" w:color="B35D00" w:themeColor="accent2" w:themeShade="BF"/>
        <w:bottom w:val="single" w:sz="8" w:space="10" w:color="B35D00" w:themeColor="accent2" w:themeShade="BF"/>
        <w:right w:val="single" w:sz="8" w:space="10" w:color="B35D00" w:themeColor="accent2" w:themeShade="BF"/>
      </w:pBdr>
      <w:shd w:val="clear" w:color="auto" w:fill="EF7D00" w:themeFill="accent2"/>
      <w:spacing w:before="140" w:after="140"/>
      <w:ind w:left="1440" w:right="1440"/>
    </w:pPr>
    <w:rPr>
      <w:b/>
      <w:i/>
      <w:color w:val="FFFFFF" w:themeColor="background1"/>
    </w:rPr>
  </w:style>
  <w:style w:type="character" w:customStyle="1" w:styleId="CytatintensywnyZnak">
    <w:name w:val="Cytat intensywny Znak"/>
    <w:basedOn w:val="Domylnaczcionkaakapitu"/>
    <w:link w:val="Cytatintensywny"/>
    <w:uiPriority w:val="30"/>
    <w:rsid w:val="00C80DB8"/>
    <w:rPr>
      <w:b/>
      <w:i/>
      <w:color w:val="FFFFFF" w:themeColor="background1"/>
      <w:shd w:val="clear" w:color="auto" w:fill="EF7D00" w:themeFill="accent2"/>
    </w:rPr>
  </w:style>
  <w:style w:type="character" w:styleId="Wyrnieniedelikatne">
    <w:name w:val="Subtle Emphasis"/>
    <w:uiPriority w:val="19"/>
    <w:qFormat/>
    <w:rsid w:val="00C80DB8"/>
    <w:rPr>
      <w:i/>
    </w:rPr>
  </w:style>
  <w:style w:type="character" w:styleId="Wyrnienieintensywne">
    <w:name w:val="Intense Emphasis"/>
    <w:uiPriority w:val="21"/>
    <w:qFormat/>
    <w:rsid w:val="00C80DB8"/>
    <w:rPr>
      <w:b/>
      <w:i/>
      <w:color w:val="EF7D00" w:themeColor="accent2"/>
      <w:spacing w:val="10"/>
    </w:rPr>
  </w:style>
  <w:style w:type="character" w:styleId="Odwoaniedelikatne">
    <w:name w:val="Subtle Reference"/>
    <w:uiPriority w:val="31"/>
    <w:qFormat/>
    <w:rsid w:val="00C80DB8"/>
    <w:rPr>
      <w:b/>
    </w:rPr>
  </w:style>
  <w:style w:type="character" w:styleId="Odwoanieintensywne">
    <w:name w:val="Intense Reference"/>
    <w:uiPriority w:val="32"/>
    <w:qFormat/>
    <w:rsid w:val="00C80DB8"/>
    <w:rPr>
      <w:b/>
      <w:bCs/>
      <w:smallCaps/>
      <w:spacing w:val="5"/>
      <w:sz w:val="22"/>
      <w:szCs w:val="22"/>
      <w:u w:val="single"/>
    </w:rPr>
  </w:style>
  <w:style w:type="character" w:styleId="Tytuksiki">
    <w:name w:val="Book Title"/>
    <w:uiPriority w:val="33"/>
    <w:qFormat/>
    <w:rsid w:val="00C80DB8"/>
    <w:rPr>
      <w:rFonts w:asciiTheme="majorHAnsi" w:eastAsiaTheme="majorEastAsia" w:hAnsiTheme="majorHAnsi" w:cstheme="majorBidi"/>
      <w:i/>
      <w:iCs/>
      <w:sz w:val="20"/>
      <w:szCs w:val="20"/>
    </w:rPr>
  </w:style>
  <w:style w:type="paragraph" w:styleId="Nagwekspisutreci">
    <w:name w:val="TOC Heading"/>
    <w:basedOn w:val="Nagwek1"/>
    <w:next w:val="Normalny"/>
    <w:uiPriority w:val="39"/>
    <w:semiHidden/>
    <w:unhideWhenUsed/>
    <w:qFormat/>
    <w:rsid w:val="00C80DB8"/>
    <w:pPr>
      <w:outlineLvl w:val="9"/>
    </w:pPr>
  </w:style>
  <w:style w:type="paragraph" w:customStyle="1" w:styleId="XTPLh120pt">
    <w:name w:val="XTPL / h1 20 pt"/>
    <w:basedOn w:val="XTPLtxt9pt"/>
    <w:qFormat/>
    <w:rsid w:val="00325305"/>
    <w:pPr>
      <w:spacing w:after="360" w:line="240" w:lineRule="auto"/>
    </w:pPr>
    <w:rPr>
      <w:bCs/>
      <w:sz w:val="40"/>
      <w:szCs w:val="40"/>
    </w:rPr>
  </w:style>
  <w:style w:type="paragraph" w:customStyle="1" w:styleId="XTPLh216pt">
    <w:name w:val="XTPL / h2 16 pt"/>
    <w:basedOn w:val="XTPLtxt9pt"/>
    <w:qFormat/>
    <w:rsid w:val="00FD4878"/>
    <w:rPr>
      <w:b/>
      <w:bCs/>
      <w:sz w:val="32"/>
      <w:szCs w:val="32"/>
    </w:rPr>
  </w:style>
  <w:style w:type="character" w:customStyle="1" w:styleId="XTPLhyperlink">
    <w:name w:val="XTPL / hyperlink"/>
    <w:basedOn w:val="Domylnaczcionkaakapitu"/>
    <w:uiPriority w:val="1"/>
    <w:qFormat/>
    <w:rsid w:val="00C22461"/>
    <w:rPr>
      <w:color w:val="C5BE01" w:themeColor="accent3"/>
      <w:u w:val="single"/>
    </w:rPr>
  </w:style>
  <w:style w:type="character" w:styleId="Hipercze">
    <w:name w:val="Hyperlink"/>
    <w:basedOn w:val="Domylnaczcionkaakapitu"/>
    <w:uiPriority w:val="99"/>
    <w:unhideWhenUsed/>
    <w:rsid w:val="00717E6B"/>
    <w:rPr>
      <w:color w:val="D83459" w:themeColor="accent1"/>
      <w:u w:val="single"/>
    </w:rPr>
  </w:style>
  <w:style w:type="character" w:styleId="Nierozpoznanawzmianka">
    <w:name w:val="Unresolved Mention"/>
    <w:basedOn w:val="Domylnaczcionkaakapitu"/>
    <w:uiPriority w:val="99"/>
    <w:semiHidden/>
    <w:unhideWhenUsed/>
    <w:rsid w:val="00B212E1"/>
    <w:rPr>
      <w:color w:val="605E5C"/>
      <w:shd w:val="clear" w:color="auto" w:fill="E1DFDD"/>
    </w:rPr>
  </w:style>
  <w:style w:type="paragraph" w:customStyle="1" w:styleId="XTPLhighlight10pt">
    <w:name w:val="XTPL / highlight 10 pt"/>
    <w:basedOn w:val="XTPLtxt9pt"/>
    <w:qFormat/>
    <w:rsid w:val="00FD4878"/>
    <w:rPr>
      <w:b/>
      <w:bCs/>
      <w:sz w:val="20"/>
      <w:szCs w:val="20"/>
    </w:rPr>
  </w:style>
  <w:style w:type="paragraph" w:customStyle="1" w:styleId="XTPLh39pt">
    <w:name w:val="XTPL / h3 9pt"/>
    <w:basedOn w:val="XTPLtxt9pt"/>
    <w:qFormat/>
    <w:rsid w:val="00351026"/>
    <w:rPr>
      <w:rFonts w:cs="Times New Roman (Body CS)"/>
      <w:b/>
      <w:bCs/>
      <w:caps/>
    </w:rPr>
  </w:style>
  <w:style w:type="paragraph" w:customStyle="1" w:styleId="XTPLnumberedlist">
    <w:name w:val="XTPL / numbered list"/>
    <w:basedOn w:val="XTPLbullets"/>
    <w:qFormat/>
    <w:rsid w:val="002743FC"/>
    <w:pPr>
      <w:numPr>
        <w:numId w:val="5"/>
      </w:numPr>
    </w:pPr>
  </w:style>
  <w:style w:type="table" w:styleId="Tabela-Siatka">
    <w:name w:val="Table Grid"/>
    <w:basedOn w:val="Standardowy"/>
    <w:uiPriority w:val="39"/>
    <w:rsid w:val="004E4338"/>
    <w:pPr>
      <w:spacing w:after="0" w:line="240" w:lineRule="auto"/>
      <w:jc w:val="left"/>
    </w:pPr>
    <w:rPr>
      <w:rFonts w:eastAsiaTheme="minorHAns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ny"/>
    <w:rsid w:val="004E4338"/>
    <w:pPr>
      <w:spacing w:before="100" w:beforeAutospacing="1" w:after="100" w:afterAutospacing="1" w:line="240" w:lineRule="auto"/>
      <w:jc w:val="left"/>
    </w:pPr>
    <w:rPr>
      <w:rFonts w:ascii="Times New Roman" w:eastAsia="Times New Roman" w:hAnsi="Times New Roman" w:cs="Times New Roman"/>
      <w:sz w:val="24"/>
      <w:szCs w:val="24"/>
      <w:lang w:eastAsia="pl-PL"/>
    </w:rPr>
  </w:style>
  <w:style w:type="paragraph" w:styleId="Akapitzlist">
    <w:name w:val="List Paragraph"/>
    <w:aliases w:val="Nagłowek D,1 Akapit z listą,Rozdział Pegaz,List Paragraph3,lp1,Preambuła,Bullets,Tekst pod nagłówkiem 2,Heading 51,bez formatowania,Punkt 1.1"/>
    <w:basedOn w:val="Normalny"/>
    <w:link w:val="AkapitzlistZnak"/>
    <w:uiPriority w:val="34"/>
    <w:qFormat/>
    <w:rsid w:val="0094781C"/>
    <w:pPr>
      <w:ind w:left="720"/>
      <w:contextualSpacing/>
    </w:pPr>
  </w:style>
  <w:style w:type="character" w:customStyle="1" w:styleId="AkapitzlistZnak">
    <w:name w:val="Akapit z listą Znak"/>
    <w:aliases w:val="Nagłowek D Znak,1 Akapit z listą Znak,Rozdział Pegaz Znak,List Paragraph3 Znak,lp1 Znak,Preambuła Znak,Bullets Znak,Tekst pod nagłówkiem 2 Znak,Heading 51 Znak,bez formatowania Znak,Punkt 1.1 Znak"/>
    <w:link w:val="Akapitzlist"/>
    <w:uiPriority w:val="34"/>
    <w:qFormat/>
    <w:locked/>
    <w:rsid w:val="0094781C"/>
  </w:style>
  <w:style w:type="paragraph" w:styleId="Tekstpodstawowy">
    <w:name w:val="Body Text"/>
    <w:basedOn w:val="Normalny"/>
    <w:link w:val="TekstpodstawowyZnak"/>
    <w:uiPriority w:val="99"/>
    <w:unhideWhenUsed/>
    <w:rsid w:val="003E4027"/>
    <w:pPr>
      <w:widowControl w:val="0"/>
      <w:autoSpaceDE w:val="0"/>
      <w:autoSpaceDN w:val="0"/>
      <w:spacing w:after="120" w:line="240" w:lineRule="auto"/>
      <w:jc w:val="left"/>
    </w:pPr>
    <w:rPr>
      <w:rFonts w:ascii="Bookman Old Style" w:eastAsia="Times New Roman" w:hAnsi="Bookman Old Style" w:cs="Bookman Old Style"/>
      <w:sz w:val="24"/>
      <w:szCs w:val="24"/>
      <w:lang w:eastAsia="pl-PL"/>
    </w:rPr>
  </w:style>
  <w:style w:type="character" w:customStyle="1" w:styleId="TekstpodstawowyZnak">
    <w:name w:val="Tekst podstawowy Znak"/>
    <w:basedOn w:val="Domylnaczcionkaakapitu"/>
    <w:link w:val="Tekstpodstawowy"/>
    <w:uiPriority w:val="99"/>
    <w:rsid w:val="003E4027"/>
    <w:rPr>
      <w:rFonts w:ascii="Bookman Old Style" w:eastAsia="Times New Roman" w:hAnsi="Bookman Old Style" w:cs="Bookman Old Style"/>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XTPL 2">
      <a:dk1>
        <a:srgbClr val="000000"/>
      </a:dk1>
      <a:lt1>
        <a:srgbClr val="FFFFFF"/>
      </a:lt1>
      <a:dk2>
        <a:srgbClr val="2A3451"/>
      </a:dk2>
      <a:lt2>
        <a:srgbClr val="E7E6E6"/>
      </a:lt2>
      <a:accent1>
        <a:srgbClr val="D83459"/>
      </a:accent1>
      <a:accent2>
        <a:srgbClr val="EF7D00"/>
      </a:accent2>
      <a:accent3>
        <a:srgbClr val="C5BE01"/>
      </a:accent3>
      <a:accent4>
        <a:srgbClr val="017589"/>
      </a:accent4>
      <a:accent5>
        <a:srgbClr val="30519B"/>
      </a:accent5>
      <a:accent6>
        <a:srgbClr val="005975"/>
      </a:accent6>
      <a:hlink>
        <a:srgbClr val="EF7D00"/>
      </a:hlink>
      <a:folHlink>
        <a:srgbClr val="FFFFFF"/>
      </a:folHlink>
    </a:clrScheme>
    <a:fontScheme name="Manrope">
      <a:majorFont>
        <a:latin typeface="Manrope"/>
        <a:ea typeface=""/>
        <a:cs typeface=""/>
      </a:majorFont>
      <a:minorFont>
        <a:latin typeface="Manrope"/>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c6bf125-8564-4d29-b911-454292c2db6d">
      <Terms xmlns="http://schemas.microsoft.com/office/infopath/2007/PartnerControls"/>
    </lcf76f155ced4ddcb4097134ff3c332f>
    <TaxCatchAll xmlns="ccf0d04e-96bf-41df-805a-648dcbd8904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8DCDC8F2E4D2EF4980C2587FDF2955A4" ma:contentTypeVersion="18" ma:contentTypeDescription="Utwórz nowy dokument." ma:contentTypeScope="" ma:versionID="975820368207a0769e173fd4fec8cfe9">
  <xsd:schema xmlns:xsd="http://www.w3.org/2001/XMLSchema" xmlns:xs="http://www.w3.org/2001/XMLSchema" xmlns:p="http://schemas.microsoft.com/office/2006/metadata/properties" xmlns:ns2="bc6bf125-8564-4d29-b911-454292c2db6d" xmlns:ns3="ccf0d04e-96bf-41df-805a-648dcbd89041" targetNamespace="http://schemas.microsoft.com/office/2006/metadata/properties" ma:root="true" ma:fieldsID="38948f2d829f75beb1c7e5e3623a0a11" ns2:_="" ns3:_="">
    <xsd:import namespace="bc6bf125-8564-4d29-b911-454292c2db6d"/>
    <xsd:import namespace="ccf0d04e-96bf-41df-805a-648dcbd8904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6bf125-8564-4d29-b911-454292c2db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Tagi obrazów" ma:readOnly="false" ma:fieldId="{5cf76f15-5ced-4ddc-b409-7134ff3c332f}" ma:taxonomyMulti="true" ma:sspId="6f950c9d-85a5-41da-9925-d31adf17962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cf0d04e-96bf-41df-805a-648dcbd89041" elementFormDefault="qualified">
    <xsd:import namespace="http://schemas.microsoft.com/office/2006/documentManagement/types"/>
    <xsd:import namespace="http://schemas.microsoft.com/office/infopath/2007/PartnerControls"/>
    <xsd:element name="SharedWithUsers" ma:index="19"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Udostępnione dla — szczegóły" ma:internalName="SharedWithDetails" ma:readOnly="true">
      <xsd:simpleType>
        <xsd:restriction base="dms:Note">
          <xsd:maxLength value="255"/>
        </xsd:restriction>
      </xsd:simpleType>
    </xsd:element>
    <xsd:element name="TaxCatchAll" ma:index="23" nillable="true" ma:displayName="Taxonomy Catch All Column" ma:hidden="true" ma:list="{1d30e764-34e2-4bbb-9761-e13b4a974386}" ma:internalName="TaxCatchAll" ma:showField="CatchAllData" ma:web="ccf0d04e-96bf-41df-805a-648dcbd8904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560B29C-DBE9-4FEB-B163-3D2966E70233}">
  <ds:schemaRefs>
    <ds:schemaRef ds:uri="http://schemas.microsoft.com/sharepoint/v3/contenttype/forms"/>
  </ds:schemaRefs>
</ds:datastoreItem>
</file>

<file path=customXml/itemProps2.xml><?xml version="1.0" encoding="utf-8"?>
<ds:datastoreItem xmlns:ds="http://schemas.openxmlformats.org/officeDocument/2006/customXml" ds:itemID="{A16FDF77-BAC7-42DD-B31B-0383C9156C6E}">
  <ds:schemaRefs>
    <ds:schemaRef ds:uri="http://schemas.microsoft.com/office/2006/metadata/properties"/>
    <ds:schemaRef ds:uri="http://schemas.microsoft.com/office/infopath/2007/PartnerControls"/>
    <ds:schemaRef ds:uri="bc6bf125-8564-4d29-b911-454292c2db6d"/>
    <ds:schemaRef ds:uri="ccf0d04e-96bf-41df-805a-648dcbd89041"/>
  </ds:schemaRefs>
</ds:datastoreItem>
</file>

<file path=customXml/itemProps3.xml><?xml version="1.0" encoding="utf-8"?>
<ds:datastoreItem xmlns:ds="http://schemas.openxmlformats.org/officeDocument/2006/customXml" ds:itemID="{786C7006-7CAF-904F-A251-62A45EEF9C49}">
  <ds:schemaRefs>
    <ds:schemaRef ds:uri="http://schemas.openxmlformats.org/officeDocument/2006/bibliography"/>
  </ds:schemaRefs>
</ds:datastoreItem>
</file>

<file path=customXml/itemProps4.xml><?xml version="1.0" encoding="utf-8"?>
<ds:datastoreItem xmlns:ds="http://schemas.openxmlformats.org/officeDocument/2006/customXml" ds:itemID="{E5A593AE-4B33-416B-9B74-15C3512149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6bf125-8564-4d29-b911-454292c2db6d"/>
    <ds:schemaRef ds:uri="ccf0d04e-96bf-41df-805a-648dcbd890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89</TotalTime>
  <Pages>24</Pages>
  <Words>7153</Words>
  <Characters>45994</Characters>
  <Application>Microsoft Office Word</Application>
  <DocSecurity>0</DocSecurity>
  <Lines>1210</Lines>
  <Paragraphs>565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Stańczyk</dc:creator>
  <cp:keywords/>
  <dc:description/>
  <cp:lastModifiedBy>Andrij Wlach</cp:lastModifiedBy>
  <cp:revision>75</cp:revision>
  <cp:lastPrinted>2025-01-15T11:42:00Z</cp:lastPrinted>
  <dcterms:created xsi:type="dcterms:W3CDTF">2024-12-19T13:49:00Z</dcterms:created>
  <dcterms:modified xsi:type="dcterms:W3CDTF">2026-04-01T18:50:00Z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0x0101008DCDC8F2E4D2EF4980C2587FDF2955A4</vt:lpwstr>
  </property>
  <property fmtid="{D5CDD505-2E9C-101B-9397-08002B2CF9AE}" pid="3" name="MediaServiceImageTags">
    <vt:lpwstr/>
  </property>
</Properties>
</file>